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2D" w:rsidRDefault="00A31F2D" w:rsidP="00A31F2D">
      <w:pPr>
        <w:pStyle w:val="NoSpacing"/>
        <w:spacing w:before="60" w:after="120"/>
        <w:jc w:val="center"/>
        <w:rPr>
          <w:rFonts w:ascii="Palatino Linotype" w:hAnsi="Palatino Linotype"/>
          <w:b/>
          <w:sz w:val="24"/>
        </w:rPr>
      </w:pPr>
      <w:r>
        <w:rPr>
          <w:rFonts w:ascii="Palatino Linotype" w:hAnsi="Palatino Linotype"/>
          <w:b/>
          <w:sz w:val="24"/>
        </w:rPr>
        <w:t>Test kontrolli tremujori parë</w:t>
      </w:r>
    </w:p>
    <w:p w:rsidR="00A31F2D" w:rsidRDefault="00A31F2D" w:rsidP="00A31F2D">
      <w:pPr>
        <w:pStyle w:val="NoSpacing"/>
        <w:spacing w:before="120" w:after="120"/>
        <w:rPr>
          <w:rFonts w:ascii="Palatino Linotype" w:hAnsi="Palatino Linotype"/>
          <w:b/>
          <w:sz w:val="24"/>
        </w:rPr>
      </w:pPr>
      <w:r>
        <w:rPr>
          <w:rFonts w:ascii="Palatino Linotype" w:hAnsi="Palatino Linotype"/>
          <w:b/>
          <w:sz w:val="24"/>
        </w:rPr>
        <w:t>Teza A</w:t>
      </w:r>
    </w:p>
    <w:p w:rsidR="00A31F2D" w:rsidRDefault="00A31F2D" w:rsidP="00A31F2D">
      <w:pPr>
        <w:pStyle w:val="NoSpacing"/>
        <w:numPr>
          <w:ilvl w:val="0"/>
          <w:numId w:val="1"/>
        </w:numPr>
        <w:spacing w:before="60" w:after="60"/>
        <w:ind w:left="360"/>
        <w:rPr>
          <w:rFonts w:ascii="Palatino Linotype" w:hAnsi="Palatino Linotype"/>
        </w:rPr>
      </w:pPr>
      <w:r>
        <w:rPr>
          <w:rFonts w:ascii="Palatino Linotype" w:hAnsi="Palatino Linotype"/>
          <w:noProof/>
        </w:rPr>
        <w:t xml:space="preserve">Tabela tregon disa madhësi fizike. Cila rresht identifikon në mënyrë të saktë, </w:t>
      </w:r>
      <w:r>
        <w:rPr>
          <w:rFonts w:ascii="Palatino Linotype" w:hAnsi="Palatino Linotype"/>
          <w:noProof/>
        </w:rPr>
        <w:br/>
        <w:t>madhësitë skalare dhe vektoriale.</w:t>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b/>
          <w:noProof/>
        </w:rPr>
        <w:t>(1 pikë)</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82"/>
        <w:gridCol w:w="1194"/>
        <w:gridCol w:w="1350"/>
      </w:tblGrid>
      <w:tr w:rsidR="00A31F2D">
        <w:tc>
          <w:tcPr>
            <w:tcW w:w="587" w:type="dxa"/>
            <w:tcBorders>
              <w:top w:val="single" w:sz="4" w:space="0" w:color="auto"/>
              <w:left w:val="single" w:sz="4" w:space="0" w:color="auto"/>
              <w:bottom w:val="single" w:sz="4" w:space="0" w:color="auto"/>
              <w:right w:val="single" w:sz="4" w:space="0" w:color="auto"/>
            </w:tcBorders>
          </w:tcPr>
          <w:p w:rsidR="00A31F2D" w:rsidRDefault="00A31F2D">
            <w:pPr>
              <w:pStyle w:val="NoSpacing"/>
              <w:spacing w:before="60" w:after="60" w:line="276" w:lineRule="auto"/>
              <w:rPr>
                <w:rFonts w:ascii="Palatino Linotype" w:hAnsi="Palatino Linotype"/>
                <w:noProof/>
              </w:rPr>
            </w:pPr>
          </w:p>
        </w:tc>
        <w:tc>
          <w:tcPr>
            <w:tcW w:w="782" w:type="dxa"/>
            <w:tcBorders>
              <w:top w:val="single" w:sz="4" w:space="0" w:color="auto"/>
              <w:left w:val="single" w:sz="4" w:space="0" w:color="auto"/>
              <w:bottom w:val="single" w:sz="4" w:space="0" w:color="auto"/>
              <w:right w:val="single" w:sz="4" w:space="0" w:color="auto"/>
            </w:tcBorders>
          </w:tcPr>
          <w:p w:rsidR="00A31F2D" w:rsidRDefault="00A31F2D">
            <w:pPr>
              <w:pStyle w:val="NoSpacing"/>
              <w:spacing w:before="60" w:after="60" w:line="276" w:lineRule="auto"/>
              <w:rPr>
                <w:rFonts w:ascii="Palatino Linotype" w:hAnsi="Palatino Linotype"/>
                <w:noProof/>
              </w:rPr>
            </w:pPr>
          </w:p>
        </w:tc>
        <w:tc>
          <w:tcPr>
            <w:tcW w:w="1194"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Skalar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Vektor </w:t>
            </w:r>
          </w:p>
        </w:tc>
      </w:tr>
      <w:tr w:rsidR="00A31F2D">
        <w:tc>
          <w:tcPr>
            <w:tcW w:w="5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241300" cy="25908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1300" cy="259080"/>
                          </a:xfrm>
                          <a:prstGeom prst="rect">
                            <a:avLst/>
                          </a:prstGeom>
                          <a:noFill/>
                          <a:ln w="9525">
                            <a:noFill/>
                            <a:miter lim="800000"/>
                            <a:headEnd/>
                            <a:tailEnd/>
                          </a:ln>
                        </pic:spPr>
                      </pic:pic>
                    </a:graphicData>
                  </a:graphic>
                </wp:inline>
              </w:drawing>
            </w:r>
          </w:p>
        </w:tc>
        <w:tc>
          <w:tcPr>
            <w:tcW w:w="782"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color w:val="FF0000"/>
              </w:rPr>
            </w:pPr>
            <w:r>
              <w:rPr>
                <w:rFonts w:ascii="Palatino Linotype" w:hAnsi="Palatino Linotype"/>
                <w:noProof/>
                <w:color w:val="FF0000"/>
              </w:rPr>
              <w:t>A</w:t>
            </w:r>
          </w:p>
        </w:tc>
        <w:tc>
          <w:tcPr>
            <w:tcW w:w="1194"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color w:val="FF0000"/>
              </w:rPr>
            </w:pPr>
            <w:r>
              <w:rPr>
                <w:rFonts w:ascii="Palatino Linotype" w:hAnsi="Palatino Linotype"/>
                <w:noProof/>
                <w:color w:val="FF0000"/>
              </w:rPr>
              <w:t xml:space="preserve">Distanca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color w:val="FF0000"/>
              </w:rPr>
            </w:pPr>
            <w:r>
              <w:rPr>
                <w:rFonts w:ascii="Palatino Linotype" w:hAnsi="Palatino Linotype"/>
                <w:noProof/>
                <w:color w:val="FF0000"/>
              </w:rPr>
              <w:t xml:space="preserve">Nxitimi </w:t>
            </w:r>
          </w:p>
        </w:tc>
      </w:tr>
      <w:tr w:rsidR="00A31F2D">
        <w:tc>
          <w:tcPr>
            <w:tcW w:w="5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241300" cy="25908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41300" cy="259080"/>
                          </a:xfrm>
                          <a:prstGeom prst="rect">
                            <a:avLst/>
                          </a:prstGeom>
                          <a:noFill/>
                          <a:ln w="9525">
                            <a:noFill/>
                            <a:miter lim="800000"/>
                            <a:headEnd/>
                            <a:tailEnd/>
                          </a:ln>
                        </pic:spPr>
                      </pic:pic>
                    </a:graphicData>
                  </a:graphic>
                </wp:inline>
              </w:drawing>
            </w:r>
          </w:p>
        </w:tc>
        <w:tc>
          <w:tcPr>
            <w:tcW w:w="782"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B</w:t>
            </w:r>
          </w:p>
        </w:tc>
        <w:tc>
          <w:tcPr>
            <w:tcW w:w="1194"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Koha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Shpejtësia </w:t>
            </w:r>
          </w:p>
        </w:tc>
      </w:tr>
      <w:tr w:rsidR="00A31F2D">
        <w:tc>
          <w:tcPr>
            <w:tcW w:w="5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241300" cy="25908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41300" cy="259080"/>
                          </a:xfrm>
                          <a:prstGeom prst="rect">
                            <a:avLst/>
                          </a:prstGeom>
                          <a:noFill/>
                          <a:ln w="9525">
                            <a:noFill/>
                            <a:miter lim="800000"/>
                            <a:headEnd/>
                            <a:tailEnd/>
                          </a:ln>
                        </pic:spPr>
                      </pic:pic>
                    </a:graphicData>
                  </a:graphic>
                </wp:inline>
              </w:drawing>
            </w:r>
          </w:p>
        </w:tc>
        <w:tc>
          <w:tcPr>
            <w:tcW w:w="782"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C</w:t>
            </w:r>
          </w:p>
        </w:tc>
        <w:tc>
          <w:tcPr>
            <w:tcW w:w="1194"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Shpejtësia vektoriale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Forca </w:t>
            </w:r>
          </w:p>
        </w:tc>
      </w:tr>
      <w:tr w:rsidR="00A31F2D">
        <w:tc>
          <w:tcPr>
            <w:tcW w:w="5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241300" cy="25908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41300" cy="259080"/>
                          </a:xfrm>
                          <a:prstGeom prst="rect">
                            <a:avLst/>
                          </a:prstGeom>
                          <a:noFill/>
                          <a:ln w="9525">
                            <a:noFill/>
                            <a:miter lim="800000"/>
                            <a:headEnd/>
                            <a:tailEnd/>
                          </a:ln>
                        </pic:spPr>
                      </pic:pic>
                    </a:graphicData>
                  </a:graphic>
                </wp:inline>
              </w:drawing>
            </w:r>
          </w:p>
        </w:tc>
        <w:tc>
          <w:tcPr>
            <w:tcW w:w="782"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D</w:t>
            </w:r>
          </w:p>
        </w:tc>
        <w:tc>
          <w:tcPr>
            <w:tcW w:w="1194"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Puna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Fuqia </w:t>
            </w:r>
          </w:p>
        </w:tc>
      </w:tr>
    </w:tbl>
    <w:p w:rsidR="00A31F2D" w:rsidRDefault="00A31F2D" w:rsidP="00A31F2D">
      <w:pPr>
        <w:pStyle w:val="NoSpacing"/>
        <w:spacing w:before="60" w:after="60"/>
        <w:rPr>
          <w:rFonts w:ascii="Palatino Linotype" w:hAnsi="Palatino Linotype"/>
          <w:noProof/>
        </w:rPr>
      </w:pPr>
    </w:p>
    <w:p w:rsidR="00A31F2D" w:rsidRDefault="00A31F2D" w:rsidP="00A31F2D">
      <w:pPr>
        <w:pStyle w:val="NoSpacing"/>
        <w:numPr>
          <w:ilvl w:val="0"/>
          <w:numId w:val="1"/>
        </w:numPr>
        <w:spacing w:before="60" w:after="60"/>
        <w:ind w:left="360"/>
        <w:rPr>
          <w:rFonts w:ascii="Palatino Linotype" w:hAnsi="Palatino Linotype"/>
          <w:b/>
          <w:noProof/>
        </w:rPr>
      </w:pPr>
      <w:r>
        <w:rPr>
          <w:rFonts w:ascii="Palatino Linotype" w:hAnsi="Palatino Linotype"/>
          <w:noProof/>
        </w:rPr>
        <w:t>Një çiklist udhëton me shpejtësi 4.2 m/s. Nxitimi i tij është 1.1 m/s</w:t>
      </w:r>
      <w:r>
        <w:rPr>
          <w:rFonts w:ascii="Palatino Linotype" w:hAnsi="Palatino Linotype"/>
          <w:noProof/>
          <w:vertAlign w:val="superscript"/>
        </w:rPr>
        <w:t>2</w:t>
      </w:r>
      <w:r>
        <w:rPr>
          <w:rFonts w:ascii="Palatino Linotype" w:hAnsi="Palatino Linotype"/>
          <w:noProof/>
        </w:rPr>
        <w:t xml:space="preserve">. Në 7.5 sekonda </w:t>
      </w:r>
      <w:r>
        <w:rPr>
          <w:rFonts w:ascii="Palatino Linotype" w:hAnsi="Palatino Linotype"/>
          <w:noProof/>
        </w:rPr>
        <w:br/>
        <w:t>distanca e përshkuar prej tij është:</w:t>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b/>
          <w:noProof/>
        </w:rPr>
        <w:t>(1 pikë)</w:t>
      </w:r>
    </w:p>
    <w:p w:rsidR="00A31F2D" w:rsidRDefault="00A31F2D" w:rsidP="00A31F2D">
      <w:pPr>
        <w:pStyle w:val="NoSpacing"/>
        <w:spacing w:before="60" w:after="60"/>
        <w:ind w:left="360"/>
        <w:rPr>
          <w:rFonts w:ascii="Palatino Linotype" w:hAnsi="Palatino Linotype"/>
          <w:b/>
          <w:noProof/>
          <w:color w:val="FF0000"/>
        </w:rPr>
      </w:pPr>
      <m:oMathPara>
        <m:oMath>
          <m:r>
            <w:rPr>
              <w:rFonts w:ascii="Cambria Math" w:hAnsi="Cambria Math"/>
              <w:color w:val="FF0000"/>
            </w:rPr>
            <m:t xml:space="preserve">s=ut+ </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 xml:space="preserve"> a </m:t>
          </m:r>
          <m:sSup>
            <m:sSupPr>
              <m:ctrlPr>
                <w:rPr>
                  <w:rFonts w:ascii="Cambria Math" w:hAnsi="Cambria Math"/>
                  <w:i/>
                  <w:color w:val="FF0000"/>
                </w:rPr>
              </m:ctrlPr>
            </m:sSupPr>
            <m:e>
              <m:r>
                <w:rPr>
                  <w:rFonts w:ascii="Cambria Math" w:hAnsi="Cambria Math"/>
                  <w:color w:val="FF0000"/>
                </w:rPr>
                <m:t>t</m:t>
              </m:r>
            </m:e>
            <m:sup>
              <m:r>
                <w:rPr>
                  <w:rFonts w:ascii="Cambria Math" w:hAnsi="Cambria Math"/>
                  <w:color w:val="FF0000"/>
                </w:rPr>
                <m:t>2</m:t>
              </m:r>
            </m:sup>
          </m:sSup>
          <m:r>
            <w:rPr>
              <w:rFonts w:ascii="Cambria Math" w:eastAsia="Times New Roman" w:hAnsi="Cambria Math"/>
              <w:color w:val="FF0000"/>
            </w:rPr>
            <m:t xml:space="preserve">=4.2 x 7.5+0.5 x 1.1 x </m:t>
          </m:r>
          <m:sSup>
            <m:sSupPr>
              <m:ctrlPr>
                <w:rPr>
                  <w:rFonts w:ascii="Cambria Math" w:eastAsia="Times New Roman" w:hAnsi="Cambria Math"/>
                  <w:i/>
                  <w:color w:val="FF0000"/>
                </w:rPr>
              </m:ctrlPr>
            </m:sSupPr>
            <m:e>
              <m:r>
                <w:rPr>
                  <w:rFonts w:ascii="Cambria Math" w:eastAsia="Times New Roman" w:hAnsi="Cambria Math"/>
                  <w:color w:val="FF0000"/>
                </w:rPr>
                <m:t>7.5</m:t>
              </m:r>
            </m:e>
            <m:sup>
              <m:r>
                <w:rPr>
                  <w:rFonts w:ascii="Cambria Math" w:eastAsia="Times New Roman" w:hAnsi="Cambria Math"/>
                  <w:color w:val="FF0000"/>
                </w:rPr>
                <m:t>2</m:t>
              </m:r>
            </m:sup>
          </m:sSup>
          <m:r>
            <w:rPr>
              <w:rFonts w:ascii="Cambria Math" w:eastAsia="Times New Roman" w:hAnsi="Cambria Math"/>
              <w:color w:val="FF0000"/>
            </w:rPr>
            <m:t>=62.4 m</m:t>
          </m:r>
        </m:oMath>
      </m:oMathPara>
    </w:p>
    <w:p w:rsidR="00A31F2D" w:rsidRDefault="00A31F2D" w:rsidP="00A31F2D">
      <w:pPr>
        <w:pStyle w:val="NoSpacing"/>
        <w:spacing w:before="60" w:after="60"/>
        <w:rPr>
          <w:rFonts w:ascii="Palatino Linotype" w:hAnsi="Palatino Linotype"/>
          <w:noProof/>
        </w:rPr>
      </w:pPr>
    </w:p>
    <w:p w:rsidR="00A31F2D" w:rsidRDefault="00A31F2D" w:rsidP="00A31F2D">
      <w:pPr>
        <w:pStyle w:val="NoSpacing"/>
        <w:numPr>
          <w:ilvl w:val="0"/>
          <w:numId w:val="1"/>
        </w:numPr>
        <w:spacing w:before="60" w:after="60"/>
        <w:ind w:left="360"/>
        <w:rPr>
          <w:rFonts w:ascii="Palatino Linotype" w:hAnsi="Palatino Linotype"/>
          <w:noProof/>
        </w:rPr>
      </w:pPr>
      <w:r>
        <w:rPr>
          <w:rFonts w:ascii="Palatino Linotype" w:hAnsi="Palatino Linotype"/>
          <w:noProof/>
        </w:rPr>
        <w:t>Cila prej njësive të mëposhtme është e njejtë me Njuton?</w:t>
      </w:r>
      <w:r>
        <w:rPr>
          <w:rFonts w:ascii="Palatino Linotype" w:hAnsi="Palatino Linotype"/>
          <w:noProof/>
        </w:rPr>
        <w:tab/>
      </w:r>
      <w:r>
        <w:rPr>
          <w:rFonts w:ascii="Palatino Linotype" w:hAnsi="Palatino Linotype"/>
          <w:noProof/>
        </w:rPr>
        <w:tab/>
      </w:r>
      <w:r>
        <w:rPr>
          <w:rFonts w:ascii="Palatino Linotype" w:hAnsi="Palatino Linotype"/>
          <w:noProof/>
        </w:rPr>
        <w:tab/>
        <w:t xml:space="preserve"> </w:t>
      </w:r>
      <w:r>
        <w:rPr>
          <w:rFonts w:ascii="Palatino Linotype" w:hAnsi="Palatino Linotype"/>
          <w:b/>
          <w:noProof/>
        </w:rPr>
        <w:t>(1 pikë)</w:t>
      </w:r>
    </w:p>
    <w:p w:rsidR="00A31F2D" w:rsidRDefault="00B35228" w:rsidP="00A31F2D">
      <w:pPr>
        <w:pStyle w:val="NoSpacing"/>
        <w:spacing w:before="60" w:after="60"/>
        <w:ind w:left="1060" w:hanging="720"/>
        <w:rPr>
          <w:rFonts w:ascii="Palatino Linotype" w:hAnsi="Palatino Linotype"/>
          <w:noProof/>
        </w:rPr>
      </w:pPr>
      <w:r w:rsidRPr="00B35228">
        <w:rPr>
          <w:rFonts w:ascii="Palatino Linotype" w:hAnsi="Palatino Linotype"/>
          <w:noProof/>
        </w:rPr>
      </w:r>
      <w:r>
        <w:rPr>
          <w:rFonts w:ascii="Palatino Linotype" w:hAnsi="Palatino Linotype"/>
          <w:noProof/>
        </w:rPr>
        <w:pict>
          <v:group id="_x0000_s1026" editas="canvas" style="width:124.3pt;height:97.15pt;mso-position-horizontal-relative:char;mso-position-vertical-relative:line" coordsize="2486,1943">
            <o:lock v:ext="edit" aspectratio="t"/>
            <v:shape id="_x0000_s1027" type="#_x0000_t75" style="position:absolute;width:2486;height:1943" o:preferrelative="f">
              <v:fill o:detectmouseclick="t"/>
              <v:path o:extrusionok="t" o:connecttype="none"/>
            </v:shape>
            <v:shape id="_x0000_s1028" type="#_x0000_t75" style="position:absolute;width:2494;height:1951">
              <v:imagedata r:id="rId6" o:title=""/>
            </v:shape>
            <w10:wrap type="none"/>
            <w10:anchorlock/>
          </v:group>
        </w:pict>
      </w:r>
      <w:r w:rsidR="00A31F2D">
        <w:rPr>
          <w:rFonts w:ascii="Palatino Linotype" w:hAnsi="Palatino Linotype"/>
          <w:noProof/>
          <w:color w:val="FF0000"/>
        </w:rPr>
        <w:t>Pyetja B ok</w:t>
      </w:r>
    </w:p>
    <w:p w:rsidR="00A31F2D" w:rsidRDefault="00A31F2D" w:rsidP="00A31F2D">
      <w:pPr>
        <w:pStyle w:val="NoSpacing"/>
        <w:spacing w:before="60" w:after="60"/>
        <w:rPr>
          <w:rFonts w:ascii="Palatino Linotype" w:hAnsi="Palatino Linotype"/>
          <w:noProof/>
        </w:rPr>
      </w:pPr>
    </w:p>
    <w:p w:rsidR="00A31F2D" w:rsidRDefault="00A31F2D" w:rsidP="00A31F2D">
      <w:pPr>
        <w:pStyle w:val="NoSpacing"/>
        <w:numPr>
          <w:ilvl w:val="0"/>
          <w:numId w:val="1"/>
        </w:numPr>
        <w:spacing w:before="60" w:after="60"/>
        <w:ind w:left="360"/>
        <w:rPr>
          <w:rFonts w:ascii="Palatino Linotype" w:hAnsi="Palatino Linotype"/>
          <w:noProof/>
        </w:rPr>
      </w:pPr>
      <w:r>
        <w:rPr>
          <w:rFonts w:ascii="Palatino Linotype" w:hAnsi="Palatino Linotype"/>
          <w:noProof/>
        </w:rPr>
        <w:t>Një top futbolli fiton shpejtësinë 12 m/s në këndin 35</w:t>
      </w:r>
      <w:r>
        <w:rPr>
          <w:rFonts w:ascii="Palatino Linotype" w:hAnsi="Palatino Linotype"/>
          <w:noProof/>
          <w:vertAlign w:val="superscript"/>
        </w:rPr>
        <w:t>0</w:t>
      </w:r>
      <w:r>
        <w:rPr>
          <w:rFonts w:ascii="Palatino Linotype" w:hAnsi="Palatino Linotype"/>
          <w:noProof/>
        </w:rPr>
        <w:t xml:space="preserve"> me drejtimin horizontal. </w:t>
      </w:r>
      <w:r>
        <w:rPr>
          <w:rFonts w:ascii="Palatino Linotype" w:hAnsi="Palatino Linotype"/>
          <w:noProof/>
        </w:rPr>
        <w:br/>
        <w:t xml:space="preserve">Komponentja horizontale e shpejtësisë, në m/s, jepet: </w:t>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b/>
          <w:noProof/>
        </w:rPr>
        <w:t>(1 pikë)</w:t>
      </w:r>
    </w:p>
    <w:p w:rsidR="00A31F2D" w:rsidRDefault="00A31F2D" w:rsidP="00A31F2D">
      <w:pPr>
        <w:pStyle w:val="NoSpacing"/>
        <w:spacing w:before="60" w:after="60"/>
        <w:ind w:left="340"/>
        <w:rPr>
          <w:rFonts w:ascii="Palatino Linotype" w:hAnsi="Palatino Linotype"/>
          <w:noProof/>
        </w:rPr>
      </w:pPr>
      <w:r>
        <w:rPr>
          <w:rFonts w:ascii="Palatino Linotype" w:hAnsi="Palatino Linotype"/>
          <w:noProof/>
          <w:lang w:val="en-US"/>
        </w:rPr>
        <w:drawing>
          <wp:inline distT="0" distB="0" distL="0" distR="0">
            <wp:extent cx="1621790" cy="1673225"/>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621790" cy="1673225"/>
                    </a:xfrm>
                    <a:prstGeom prst="rect">
                      <a:avLst/>
                    </a:prstGeom>
                    <a:noFill/>
                    <a:ln w="9525">
                      <a:noFill/>
                      <a:miter lim="800000"/>
                      <a:headEnd/>
                      <a:tailEnd/>
                    </a:ln>
                  </pic:spPr>
                </pic:pic>
              </a:graphicData>
            </a:graphic>
          </wp:inline>
        </w:drawing>
      </w:r>
      <w:r>
        <w:rPr>
          <w:rFonts w:ascii="Palatino Linotype" w:hAnsi="Palatino Linotype"/>
          <w:noProof/>
        </w:rPr>
        <w:t xml:space="preserve"> </w:t>
      </w:r>
      <w:r>
        <w:rPr>
          <w:rFonts w:ascii="Palatino Linotype" w:hAnsi="Palatino Linotype"/>
          <w:noProof/>
          <w:color w:val="FF0000"/>
        </w:rPr>
        <w:t>Pyetja A</w:t>
      </w:r>
    </w:p>
    <w:p w:rsidR="00A31F2D" w:rsidRDefault="00A31F2D" w:rsidP="00A31F2D">
      <w:pPr>
        <w:pStyle w:val="NoSpacing"/>
        <w:spacing w:before="60" w:after="60"/>
        <w:rPr>
          <w:rFonts w:ascii="Palatino Linotype" w:hAnsi="Palatino Linotype"/>
          <w:noProof/>
        </w:rPr>
      </w:pPr>
    </w:p>
    <w:p w:rsidR="00A31F2D" w:rsidRDefault="00A31F2D" w:rsidP="00A31F2D">
      <w:pPr>
        <w:pStyle w:val="NoSpacing"/>
        <w:numPr>
          <w:ilvl w:val="0"/>
          <w:numId w:val="1"/>
        </w:numPr>
        <w:spacing w:before="60" w:after="60"/>
        <w:ind w:left="360"/>
        <w:rPr>
          <w:rFonts w:ascii="Palatino Linotype" w:hAnsi="Palatino Linotype"/>
          <w:noProof/>
        </w:rPr>
      </w:pPr>
      <w:r>
        <w:rPr>
          <w:rFonts w:ascii="Palatino Linotype" w:hAnsi="Palatino Linotype"/>
          <w:noProof/>
        </w:rPr>
        <w:t xml:space="preserve"> Një sferë kushinete bie nëpër një lëng dhe matet shpejtësia terminale e rënies së tij. Eksperimenti përsëritet në temperatura të ndryshme. Cili prej rreshtave përshkruan </w:t>
      </w:r>
      <w:r>
        <w:rPr>
          <w:rFonts w:ascii="Palatino Linotype" w:hAnsi="Palatino Linotype"/>
          <w:noProof/>
        </w:rPr>
        <w:br/>
        <w:t>saktë eksperimentin e dytë?</w:t>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b/>
          <w:noProof/>
        </w:rPr>
        <w:t>(1 pikë)</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40"/>
        <w:gridCol w:w="1487"/>
        <w:gridCol w:w="1350"/>
        <w:gridCol w:w="2070"/>
      </w:tblGrid>
      <w:tr w:rsidR="00A31F2D">
        <w:tc>
          <w:tcPr>
            <w:tcW w:w="648" w:type="dxa"/>
            <w:tcBorders>
              <w:top w:val="single" w:sz="4" w:space="0" w:color="auto"/>
              <w:left w:val="single" w:sz="4" w:space="0" w:color="auto"/>
              <w:bottom w:val="single" w:sz="4" w:space="0" w:color="auto"/>
              <w:right w:val="single" w:sz="4" w:space="0" w:color="auto"/>
            </w:tcBorders>
          </w:tcPr>
          <w:p w:rsidR="00A31F2D" w:rsidRDefault="00A31F2D">
            <w:pPr>
              <w:pStyle w:val="NoSpacing"/>
              <w:spacing w:before="60" w:after="60" w:line="276" w:lineRule="auto"/>
              <w:rPr>
                <w:rFonts w:ascii="Palatino Linotype" w:hAnsi="Palatino Linotype"/>
                <w:noProof/>
              </w:rPr>
            </w:pPr>
          </w:p>
        </w:tc>
        <w:tc>
          <w:tcPr>
            <w:tcW w:w="540" w:type="dxa"/>
            <w:tcBorders>
              <w:top w:val="single" w:sz="4" w:space="0" w:color="auto"/>
              <w:left w:val="single" w:sz="4" w:space="0" w:color="auto"/>
              <w:bottom w:val="single" w:sz="4" w:space="0" w:color="auto"/>
              <w:right w:val="single" w:sz="4" w:space="0" w:color="auto"/>
            </w:tcBorders>
          </w:tcPr>
          <w:p w:rsidR="00A31F2D" w:rsidRDefault="00A31F2D">
            <w:pPr>
              <w:pStyle w:val="NoSpacing"/>
              <w:spacing w:before="60" w:after="60" w:line="276" w:lineRule="auto"/>
              <w:rPr>
                <w:rFonts w:ascii="Palatino Linotype" w:hAnsi="Palatino Linotype"/>
                <w:noProof/>
              </w:rPr>
            </w:pPr>
          </w:p>
        </w:tc>
        <w:tc>
          <w:tcPr>
            <w:tcW w:w="14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Temperatura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 Viskoziteti </w:t>
            </w:r>
          </w:p>
        </w:tc>
        <w:tc>
          <w:tcPr>
            <w:tcW w:w="207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Shpejtësia terminale</w:t>
            </w:r>
          </w:p>
        </w:tc>
      </w:tr>
      <w:tr w:rsidR="00A31F2D">
        <w:tc>
          <w:tcPr>
            <w:tcW w:w="648"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198120" cy="20701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8120" cy="207010"/>
                          </a:xfrm>
                          <a:prstGeom prst="rect">
                            <a:avLst/>
                          </a:prstGeom>
                          <a:noFill/>
                          <a:ln w="9525">
                            <a:noFill/>
                            <a:miter lim="800000"/>
                            <a:headEnd/>
                            <a:tailEnd/>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A</w:t>
            </w:r>
          </w:p>
        </w:tc>
        <w:tc>
          <w:tcPr>
            <w:tcW w:w="14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E ulët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I madh </w:t>
            </w:r>
          </w:p>
        </w:tc>
        <w:tc>
          <w:tcPr>
            <w:tcW w:w="207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E madhe</w:t>
            </w:r>
          </w:p>
        </w:tc>
      </w:tr>
      <w:tr w:rsidR="00A31F2D">
        <w:tc>
          <w:tcPr>
            <w:tcW w:w="648"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198120" cy="20701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98120" cy="207010"/>
                          </a:xfrm>
                          <a:prstGeom prst="rect">
                            <a:avLst/>
                          </a:prstGeom>
                          <a:noFill/>
                          <a:ln w="9525">
                            <a:noFill/>
                            <a:miter lim="800000"/>
                            <a:headEnd/>
                            <a:tailEnd/>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color w:val="FF0000"/>
              </w:rPr>
            </w:pPr>
            <w:r>
              <w:rPr>
                <w:rFonts w:ascii="Palatino Linotype" w:hAnsi="Palatino Linotype"/>
                <w:noProof/>
                <w:color w:val="FF0000"/>
              </w:rPr>
              <w:t>B</w:t>
            </w:r>
          </w:p>
        </w:tc>
        <w:tc>
          <w:tcPr>
            <w:tcW w:w="14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color w:val="FF0000"/>
              </w:rPr>
            </w:pPr>
            <w:r>
              <w:rPr>
                <w:rFonts w:ascii="Palatino Linotype" w:hAnsi="Palatino Linotype"/>
                <w:noProof/>
                <w:color w:val="FF0000"/>
              </w:rPr>
              <w:t>E ulët</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color w:val="FF0000"/>
              </w:rPr>
            </w:pPr>
            <w:r>
              <w:rPr>
                <w:rFonts w:ascii="Palatino Linotype" w:hAnsi="Palatino Linotype"/>
                <w:noProof/>
                <w:color w:val="FF0000"/>
              </w:rPr>
              <w:t>I madh</w:t>
            </w:r>
          </w:p>
        </w:tc>
        <w:tc>
          <w:tcPr>
            <w:tcW w:w="207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color w:val="FF0000"/>
              </w:rPr>
            </w:pPr>
            <w:r>
              <w:rPr>
                <w:rFonts w:ascii="Palatino Linotype" w:hAnsi="Palatino Linotype"/>
                <w:noProof/>
                <w:color w:val="FF0000"/>
              </w:rPr>
              <w:t>E vogël</w:t>
            </w:r>
          </w:p>
        </w:tc>
      </w:tr>
      <w:tr w:rsidR="00A31F2D">
        <w:tc>
          <w:tcPr>
            <w:tcW w:w="648"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198120" cy="207010"/>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98120" cy="207010"/>
                          </a:xfrm>
                          <a:prstGeom prst="rect">
                            <a:avLst/>
                          </a:prstGeom>
                          <a:noFill/>
                          <a:ln w="9525">
                            <a:noFill/>
                            <a:miter lim="800000"/>
                            <a:headEnd/>
                            <a:tailEnd/>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C</w:t>
            </w:r>
          </w:p>
        </w:tc>
        <w:tc>
          <w:tcPr>
            <w:tcW w:w="14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E lartë </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 xml:space="preserve">I madh </w:t>
            </w:r>
          </w:p>
        </w:tc>
        <w:tc>
          <w:tcPr>
            <w:tcW w:w="207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E vogël</w:t>
            </w:r>
          </w:p>
        </w:tc>
      </w:tr>
      <w:tr w:rsidR="00A31F2D">
        <w:tc>
          <w:tcPr>
            <w:tcW w:w="648"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lang w:val="en-US"/>
              </w:rPr>
              <w:drawing>
                <wp:inline distT="0" distB="0" distL="0" distR="0">
                  <wp:extent cx="198120" cy="207010"/>
                  <wp:effectExtent l="1905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98120" cy="207010"/>
                          </a:xfrm>
                          <a:prstGeom prst="rect">
                            <a:avLst/>
                          </a:prstGeom>
                          <a:noFill/>
                          <a:ln w="9525">
                            <a:noFill/>
                            <a:miter lim="800000"/>
                            <a:headEnd/>
                            <a:tailEnd/>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D</w:t>
            </w:r>
          </w:p>
        </w:tc>
        <w:tc>
          <w:tcPr>
            <w:tcW w:w="1487"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E lartë</w:t>
            </w:r>
          </w:p>
        </w:tc>
        <w:tc>
          <w:tcPr>
            <w:tcW w:w="135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I vogël</w:t>
            </w:r>
          </w:p>
        </w:tc>
        <w:tc>
          <w:tcPr>
            <w:tcW w:w="2070" w:type="dxa"/>
            <w:tcBorders>
              <w:top w:val="single" w:sz="4" w:space="0" w:color="auto"/>
              <w:left w:val="single" w:sz="4" w:space="0" w:color="auto"/>
              <w:bottom w:val="single" w:sz="4" w:space="0" w:color="auto"/>
              <w:right w:val="single" w:sz="4" w:space="0" w:color="auto"/>
            </w:tcBorders>
            <w:hideMark/>
          </w:tcPr>
          <w:p w:rsidR="00A31F2D" w:rsidRDefault="00A31F2D">
            <w:pPr>
              <w:pStyle w:val="NoSpacing"/>
              <w:spacing w:before="60" w:after="60" w:line="276" w:lineRule="auto"/>
              <w:rPr>
                <w:rFonts w:ascii="Palatino Linotype" w:hAnsi="Palatino Linotype"/>
                <w:noProof/>
              </w:rPr>
            </w:pPr>
            <w:r>
              <w:rPr>
                <w:rFonts w:ascii="Palatino Linotype" w:hAnsi="Palatino Linotype"/>
                <w:noProof/>
              </w:rPr>
              <w:t>E vogël</w:t>
            </w:r>
          </w:p>
        </w:tc>
      </w:tr>
    </w:tbl>
    <w:p w:rsidR="00A31F2D" w:rsidRDefault="00A31F2D" w:rsidP="00A31F2D">
      <w:pPr>
        <w:pStyle w:val="NoSpacing"/>
        <w:spacing w:before="60" w:after="60"/>
        <w:rPr>
          <w:rFonts w:ascii="Palatino Linotype" w:hAnsi="Palatino Linotype"/>
          <w:noProof/>
        </w:rPr>
      </w:pPr>
    </w:p>
    <w:p w:rsidR="00A31F2D" w:rsidRDefault="00A31F2D" w:rsidP="00A31F2D">
      <w:pPr>
        <w:pStyle w:val="NoSpacing"/>
        <w:numPr>
          <w:ilvl w:val="0"/>
          <w:numId w:val="1"/>
        </w:numPr>
        <w:spacing w:before="60" w:after="60"/>
        <w:ind w:left="360"/>
        <w:rPr>
          <w:rFonts w:ascii="Palatino Linotype" w:hAnsi="Palatino Linotype"/>
          <w:noProof/>
        </w:rPr>
      </w:pPr>
      <w:r>
        <w:rPr>
          <w:rFonts w:ascii="Palatino Linotype" w:hAnsi="Palatino Linotype"/>
          <w:noProof/>
        </w:rPr>
        <w:t xml:space="preserve"> Shpejtësia vektoriale mund të gjendet nga: </w:t>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b/>
          <w:noProof/>
        </w:rPr>
        <w:t>(1 pikë)</w:t>
      </w:r>
    </w:p>
    <w:p w:rsidR="00A31F2D" w:rsidRDefault="00A31F2D" w:rsidP="00A31F2D">
      <w:pPr>
        <w:pStyle w:val="NoSpacing"/>
        <w:numPr>
          <w:ilvl w:val="0"/>
          <w:numId w:val="2"/>
        </w:numPr>
        <w:spacing w:before="60" w:after="60"/>
        <w:rPr>
          <w:rFonts w:ascii="Palatino Linotype" w:hAnsi="Palatino Linotype"/>
          <w:noProof/>
        </w:rPr>
      </w:pPr>
      <w:r>
        <w:rPr>
          <w:rFonts w:ascii="Palatino Linotype" w:hAnsi="Palatino Linotype"/>
          <w:noProof/>
        </w:rPr>
        <w:t>A Sipërfaqja nën grafikun zhvendosje - kohë</w:t>
      </w:r>
    </w:p>
    <w:p w:rsidR="00A31F2D" w:rsidRDefault="00A31F2D" w:rsidP="00A31F2D">
      <w:pPr>
        <w:pStyle w:val="NoSpacing"/>
        <w:numPr>
          <w:ilvl w:val="0"/>
          <w:numId w:val="2"/>
        </w:numPr>
        <w:spacing w:before="60" w:after="60"/>
        <w:rPr>
          <w:rFonts w:ascii="Palatino Linotype" w:hAnsi="Palatino Linotype"/>
          <w:noProof/>
        </w:rPr>
      </w:pPr>
      <w:r>
        <w:rPr>
          <w:rFonts w:ascii="Palatino Linotype" w:hAnsi="Palatino Linotype"/>
          <w:noProof/>
        </w:rPr>
        <w:t>B Sipërfaqja nën grafikun forcë – kohë</w:t>
      </w:r>
    </w:p>
    <w:p w:rsidR="00A31F2D" w:rsidRDefault="00A31F2D" w:rsidP="00A31F2D">
      <w:pPr>
        <w:pStyle w:val="NoSpacing"/>
        <w:numPr>
          <w:ilvl w:val="0"/>
          <w:numId w:val="2"/>
        </w:numPr>
        <w:spacing w:before="60" w:after="60"/>
        <w:rPr>
          <w:rFonts w:ascii="Palatino Linotype" w:hAnsi="Palatino Linotype"/>
          <w:noProof/>
          <w:color w:val="FF0000"/>
        </w:rPr>
      </w:pPr>
      <w:r>
        <w:rPr>
          <w:rFonts w:ascii="Palatino Linotype" w:hAnsi="Palatino Linotype"/>
          <w:noProof/>
          <w:color w:val="FF0000"/>
        </w:rPr>
        <w:t>C Gradienti i grafikut zhvendosje – kohë</w:t>
      </w:r>
    </w:p>
    <w:p w:rsidR="00A31F2D" w:rsidRDefault="00A31F2D" w:rsidP="00A31F2D">
      <w:pPr>
        <w:pStyle w:val="NoSpacing"/>
        <w:numPr>
          <w:ilvl w:val="0"/>
          <w:numId w:val="2"/>
        </w:numPr>
        <w:spacing w:before="60" w:after="60"/>
        <w:rPr>
          <w:rFonts w:ascii="Palatino Linotype" w:hAnsi="Palatino Linotype"/>
          <w:noProof/>
        </w:rPr>
      </w:pPr>
      <w:r>
        <w:rPr>
          <w:rFonts w:ascii="Palatino Linotype" w:hAnsi="Palatino Linotype"/>
          <w:noProof/>
        </w:rPr>
        <w:t xml:space="preserve">D Gradienti i grafikut nxitim – kohë  </w:t>
      </w:r>
    </w:p>
    <w:p w:rsidR="00A31F2D" w:rsidRDefault="00A31F2D" w:rsidP="00A31F2D">
      <w:pPr>
        <w:pStyle w:val="NoSpacing"/>
        <w:spacing w:before="60" w:after="60"/>
        <w:rPr>
          <w:rFonts w:ascii="Palatino Linotype" w:hAnsi="Palatino Linotype"/>
        </w:rPr>
      </w:pPr>
    </w:p>
    <w:p w:rsidR="00A31F2D" w:rsidRDefault="00A31F2D" w:rsidP="00A31F2D">
      <w:pPr>
        <w:pStyle w:val="NoSpacing"/>
        <w:numPr>
          <w:ilvl w:val="0"/>
          <w:numId w:val="1"/>
        </w:numPr>
        <w:spacing w:before="60" w:after="60"/>
        <w:ind w:left="360"/>
        <w:rPr>
          <w:rFonts w:ascii="Palatino Linotype" w:hAnsi="Palatino Linotype"/>
          <w:noProof/>
        </w:rPr>
      </w:pPr>
      <w:r>
        <w:rPr>
          <w:rFonts w:ascii="Palatino Linotype" w:hAnsi="Palatino Linotype"/>
        </w:rPr>
        <w:t xml:space="preserve"> Një objekt në rënie të lirë ka shpejtësinë 5.0 m/s. pasi bie 20 m, shpejtësia e tij është:</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noProof/>
        </w:rPr>
        <w:t>(1 pikë)</w:t>
      </w:r>
    </w:p>
    <w:p w:rsidR="00A31F2D" w:rsidRDefault="00A31F2D" w:rsidP="00A31F2D">
      <w:pPr>
        <w:pStyle w:val="NoSpacing"/>
        <w:spacing w:before="60" w:after="60"/>
        <w:ind w:firstLine="426"/>
        <w:rPr>
          <w:rFonts w:ascii="Palatino Linotype" w:hAnsi="Palatino Linotype"/>
        </w:rPr>
      </w:pPr>
      <w:r>
        <w:rPr>
          <w:rFonts w:ascii="Palatino Linotype" w:hAnsi="Palatino Linotype"/>
          <w:noProof/>
          <w:lang w:val="en-US"/>
        </w:rPr>
        <w:drawing>
          <wp:inline distT="0" distB="0" distL="0" distR="0">
            <wp:extent cx="1233805" cy="1078230"/>
            <wp:effectExtent l="19050" t="0" r="4445"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33805" cy="1078230"/>
                    </a:xfrm>
                    <a:prstGeom prst="rect">
                      <a:avLst/>
                    </a:prstGeom>
                    <a:noFill/>
                    <a:ln w="9525">
                      <a:noFill/>
                      <a:miter lim="800000"/>
                      <a:headEnd/>
                      <a:tailEnd/>
                    </a:ln>
                  </pic:spPr>
                </pic:pic>
              </a:graphicData>
            </a:graphic>
          </wp:inline>
        </w:drawing>
      </w:r>
      <w:r>
        <w:rPr>
          <w:rFonts w:ascii="Palatino Linotype" w:hAnsi="Palatino Linotype"/>
        </w:rPr>
        <w:t xml:space="preserve">  </w:t>
      </w:r>
    </w:p>
    <w:p w:rsidR="00A31F2D" w:rsidRDefault="00B35228" w:rsidP="00A31F2D">
      <w:pPr>
        <w:rPr>
          <w:rFonts w:ascii="Times New Roman" w:hAnsi="Times New Roman"/>
          <w:color w:val="FF0000"/>
        </w:rPr>
      </w:pPr>
      <m:oMath>
        <m:sSup>
          <m:sSupPr>
            <m:ctrlPr>
              <w:rPr>
                <w:rFonts w:ascii="Cambria Math" w:hAnsi="Cambria Math"/>
                <w:i/>
                <w:color w:val="FF0000"/>
              </w:rPr>
            </m:ctrlPr>
          </m:sSupPr>
          <m:e>
            <m:r>
              <w:rPr>
                <w:rFonts w:ascii="Cambria Math" w:hAnsi="Cambria Math"/>
                <w:color w:val="FF0000"/>
              </w:rPr>
              <m:t>v</m:t>
            </m:r>
          </m:e>
          <m:sup>
            <m:r>
              <w:rPr>
                <w:rFonts w:ascii="Cambria Math" w:hAnsi="Cambria Math"/>
                <w:color w:val="FF0000"/>
              </w:rPr>
              <m:t>2</m:t>
            </m:r>
          </m:sup>
        </m:sSup>
        <m:r>
          <w:rPr>
            <w:rFonts w:ascii="Cambria Math" w:hAnsi="Cambria Math"/>
            <w:color w:val="FF0000"/>
          </w:rPr>
          <m:t xml:space="preserve">= </m:t>
        </m:r>
        <m:sSup>
          <m:sSupPr>
            <m:ctrlPr>
              <w:rPr>
                <w:rFonts w:ascii="Cambria Math" w:hAnsi="Cambria Math"/>
                <w:i/>
                <w:color w:val="FF0000"/>
              </w:rPr>
            </m:ctrlPr>
          </m:sSupPr>
          <m:e>
            <m:r>
              <w:rPr>
                <w:rFonts w:ascii="Cambria Math" w:hAnsi="Cambria Math"/>
                <w:color w:val="FF0000"/>
              </w:rPr>
              <m:t>u</m:t>
            </m:r>
          </m:e>
          <m:sup>
            <m:r>
              <w:rPr>
                <w:rFonts w:ascii="Cambria Math" w:hAnsi="Cambria Math"/>
                <w:color w:val="FF0000"/>
              </w:rPr>
              <m:t>2</m:t>
            </m:r>
          </m:sup>
        </m:sSup>
        <m:r>
          <w:rPr>
            <w:rFonts w:ascii="Cambria Math" w:hAnsi="Cambria Math"/>
            <w:color w:val="FF0000"/>
          </w:rPr>
          <m:t>+2as</m:t>
        </m:r>
      </m:oMath>
      <w:r w:rsidR="00A31F2D">
        <w:rPr>
          <w:rFonts w:ascii="Times New Roman" w:eastAsia="Times New Roman" w:hAnsi="Times New Roman"/>
          <w:color w:val="FF0000"/>
        </w:rPr>
        <w:t>.</w:t>
      </w:r>
      <m:oMath>
        <m:r>
          <w:rPr>
            <w:rFonts w:ascii="Cambria Math" w:hAnsi="Cambria Math"/>
            <w:color w:val="FF0000"/>
          </w:rPr>
          <m:t xml:space="preserve">v= </m:t>
        </m:r>
        <m:rad>
          <m:radPr>
            <m:degHide m:val="on"/>
            <m:ctrlPr>
              <w:rPr>
                <w:rFonts w:ascii="Cambria Math" w:hAnsi="Cambria Math"/>
                <w:i/>
                <w:color w:val="FF0000"/>
              </w:rPr>
            </m:ctrlPr>
          </m:radPr>
          <m:deg/>
          <m:e>
            <m:sSup>
              <m:sSupPr>
                <m:ctrlPr>
                  <w:rPr>
                    <w:rFonts w:ascii="Cambria Math" w:hAnsi="Cambria Math"/>
                    <w:i/>
                    <w:color w:val="FF0000"/>
                  </w:rPr>
                </m:ctrlPr>
              </m:sSupPr>
              <m:e>
                <m:r>
                  <w:rPr>
                    <w:rFonts w:ascii="Cambria Math" w:hAnsi="Cambria Math"/>
                    <w:color w:val="FF0000"/>
                  </w:rPr>
                  <m:t>u</m:t>
                </m:r>
              </m:e>
              <m:sup>
                <m:r>
                  <w:rPr>
                    <w:rFonts w:ascii="Cambria Math" w:hAnsi="Cambria Math"/>
                    <w:color w:val="FF0000"/>
                  </w:rPr>
                  <m:t>2</m:t>
                </m:r>
              </m:sup>
            </m:sSup>
            <m:r>
              <w:rPr>
                <w:rFonts w:ascii="Cambria Math" w:hAnsi="Cambria Math"/>
                <w:color w:val="FF0000"/>
              </w:rPr>
              <m:t>+2as</m:t>
            </m:r>
          </m:e>
        </m:rad>
      </m:oMath>
      <w:r w:rsidR="00A31F2D">
        <w:rPr>
          <w:rFonts w:ascii="Times New Roman" w:eastAsia="Times New Roman" w:hAnsi="Times New Roman"/>
          <w:color w:val="FF0000"/>
        </w:rPr>
        <w:t xml:space="preserve"> . Zëvendësojmë dhe kemi </w:t>
      </w:r>
      <m:oMath>
        <m:r>
          <w:rPr>
            <w:rFonts w:ascii="Cambria Math" w:eastAsia="Times New Roman" w:hAnsi="Cambria Math"/>
            <w:color w:val="FF0000"/>
          </w:rPr>
          <m:t xml:space="preserve">v= </m:t>
        </m:r>
        <m:rad>
          <m:radPr>
            <m:degHide m:val="on"/>
            <m:ctrlPr>
              <w:rPr>
                <w:rFonts w:ascii="Cambria Math" w:eastAsia="Times New Roman" w:hAnsi="Cambria Math"/>
                <w:i/>
                <w:color w:val="FF0000"/>
              </w:rPr>
            </m:ctrlPr>
          </m:radPr>
          <m:deg/>
          <m:e>
            <m:sSup>
              <m:sSupPr>
                <m:ctrlPr>
                  <w:rPr>
                    <w:rFonts w:ascii="Cambria Math" w:eastAsia="Times New Roman" w:hAnsi="Cambria Math"/>
                    <w:i/>
                    <w:color w:val="FF0000"/>
                  </w:rPr>
                </m:ctrlPr>
              </m:sSupPr>
              <m:e>
                <m:r>
                  <w:rPr>
                    <w:rFonts w:ascii="Cambria Math" w:eastAsia="Times New Roman" w:hAnsi="Cambria Math"/>
                    <w:color w:val="FF0000"/>
                  </w:rPr>
                  <m:t>5</m:t>
                </m:r>
              </m:e>
              <m:sup>
                <m:r>
                  <w:rPr>
                    <w:rFonts w:ascii="Cambria Math" w:eastAsia="Times New Roman" w:hAnsi="Cambria Math"/>
                    <w:color w:val="FF0000"/>
                  </w:rPr>
                  <m:t>2</m:t>
                </m:r>
              </m:sup>
            </m:sSup>
            <m:r>
              <w:rPr>
                <w:rFonts w:ascii="Cambria Math" w:eastAsia="Times New Roman" w:hAnsi="Cambria Math"/>
                <w:color w:val="FF0000"/>
              </w:rPr>
              <m:t>+2x9.8 x 20</m:t>
            </m:r>
          </m:e>
        </m:rad>
        <m:r>
          <w:rPr>
            <w:rFonts w:ascii="Cambria Math" w:eastAsia="Times New Roman" w:hAnsi="Cambria Math"/>
            <w:color w:val="FF0000"/>
          </w:rPr>
          <m:t>=20.4 m</m:t>
        </m:r>
        <m:sSup>
          <m:sSupPr>
            <m:ctrlPr>
              <w:rPr>
                <w:rFonts w:ascii="Cambria Math" w:eastAsia="Times New Roman" w:hAnsi="Cambria Math"/>
                <w:i/>
                <w:color w:val="FF0000"/>
              </w:rPr>
            </m:ctrlPr>
          </m:sSupPr>
          <m:e>
            <m:r>
              <w:rPr>
                <w:rFonts w:ascii="Cambria Math" w:eastAsia="Times New Roman" w:hAnsi="Cambria Math"/>
                <w:color w:val="FF0000"/>
              </w:rPr>
              <m:t>s</m:t>
            </m:r>
          </m:e>
          <m:sup>
            <m:r>
              <w:rPr>
                <w:rFonts w:ascii="Cambria Math" w:eastAsia="Times New Roman" w:hAnsi="Cambria Math"/>
                <w:color w:val="FF0000"/>
              </w:rPr>
              <m:t>-1</m:t>
            </m:r>
          </m:sup>
        </m:sSup>
      </m:oMath>
    </w:p>
    <w:p w:rsidR="00A31F2D" w:rsidRDefault="00A31F2D" w:rsidP="00A31F2D">
      <w:pPr>
        <w:pStyle w:val="NoSpacing"/>
        <w:spacing w:before="60" w:after="60"/>
        <w:ind w:firstLine="426"/>
        <w:rPr>
          <w:rFonts w:ascii="Palatino Linotype" w:hAnsi="Palatino Linotype"/>
        </w:rPr>
      </w:pPr>
    </w:p>
    <w:p w:rsidR="00A31F2D" w:rsidRDefault="00A31F2D" w:rsidP="00A31F2D">
      <w:pPr>
        <w:pStyle w:val="NoSpacing"/>
        <w:spacing w:before="60" w:after="60"/>
        <w:rPr>
          <w:rFonts w:ascii="Palatino Linotype" w:hAnsi="Palatino Linotype"/>
        </w:rPr>
      </w:pPr>
    </w:p>
    <w:p w:rsidR="00A31F2D" w:rsidRDefault="00A31F2D" w:rsidP="00A31F2D">
      <w:pPr>
        <w:pStyle w:val="NoSpacing"/>
        <w:numPr>
          <w:ilvl w:val="0"/>
          <w:numId w:val="1"/>
        </w:numPr>
        <w:spacing w:before="60" w:after="60"/>
        <w:ind w:left="360"/>
        <w:rPr>
          <w:rFonts w:ascii="Palatino Linotype" w:hAnsi="Palatino Linotype"/>
          <w:noProof/>
        </w:rPr>
      </w:pPr>
      <w:r>
        <w:rPr>
          <w:rFonts w:ascii="Palatino Linotype" w:hAnsi="Palatino Linotype"/>
          <w:noProof/>
        </w:rPr>
        <w:t>Një rraketë përdoret nga programet hapësinore të Nasa-s ka masën 3.04 x 10</w:t>
      </w:r>
      <w:r>
        <w:rPr>
          <w:rFonts w:ascii="Palatino Linotype" w:hAnsi="Palatino Linotype"/>
          <w:noProof/>
          <w:vertAlign w:val="superscript"/>
        </w:rPr>
        <w:t>6</w:t>
      </w:r>
      <w:r>
        <w:rPr>
          <w:rFonts w:ascii="Palatino Linotype" w:hAnsi="Palatino Linotype"/>
          <w:noProof/>
        </w:rPr>
        <w:t xml:space="preserve"> kg. Ajo ngjitet vertikalisht lart me një forcë shtytëse 3.4 x 10</w:t>
      </w:r>
      <w:r>
        <w:rPr>
          <w:rFonts w:ascii="Palatino Linotype" w:hAnsi="Palatino Linotype"/>
          <w:noProof/>
          <w:vertAlign w:val="superscript"/>
        </w:rPr>
        <w:t>7</w:t>
      </w:r>
      <w:r>
        <w:rPr>
          <w:rFonts w:ascii="Palatino Linotype" w:hAnsi="Palatino Linotype"/>
          <w:noProof/>
        </w:rPr>
        <w:t xml:space="preserve"> N. </w:t>
      </w:r>
    </w:p>
    <w:p w:rsidR="00A31F2D" w:rsidRDefault="00A31F2D" w:rsidP="00A31F2D">
      <w:pPr>
        <w:pStyle w:val="NoSpacing"/>
        <w:numPr>
          <w:ilvl w:val="0"/>
          <w:numId w:val="3"/>
        </w:numPr>
        <w:spacing w:before="60" w:after="60"/>
        <w:ind w:left="700"/>
        <w:rPr>
          <w:rFonts w:ascii="Palatino Linotype" w:hAnsi="Palatino Linotype"/>
          <w:noProof/>
        </w:rPr>
      </w:pPr>
      <w:r>
        <w:rPr>
          <w:rFonts w:ascii="Palatino Linotype" w:hAnsi="Palatino Linotype"/>
          <w:noProof/>
        </w:rPr>
        <w:t>Tregoni që forca rezultante në rraketë është afërsisht 4 x 10</w:t>
      </w:r>
      <w:r>
        <w:rPr>
          <w:rFonts w:ascii="Palatino Linotype" w:hAnsi="Palatino Linotype"/>
          <w:noProof/>
          <w:vertAlign w:val="superscript"/>
        </w:rPr>
        <w:t>6</w:t>
      </w:r>
      <w:r>
        <w:rPr>
          <w:rFonts w:ascii="Palatino Linotype" w:hAnsi="Palatino Linotype"/>
          <w:noProof/>
        </w:rPr>
        <w:t xml:space="preserve"> N.</w:t>
      </w:r>
      <w:r>
        <w:rPr>
          <w:rFonts w:ascii="Palatino Linotype" w:hAnsi="Palatino Linotype"/>
          <w:noProof/>
        </w:rPr>
        <w:tab/>
      </w:r>
      <w:r>
        <w:rPr>
          <w:rFonts w:ascii="Palatino Linotype" w:hAnsi="Palatino Linotype"/>
          <w:noProof/>
        </w:rPr>
        <w:tab/>
      </w:r>
      <w:r>
        <w:rPr>
          <w:rFonts w:ascii="Palatino Linotype" w:hAnsi="Palatino Linotype"/>
          <w:b/>
          <w:noProof/>
        </w:rPr>
        <w:t>(3 pikë)</w:t>
      </w:r>
    </w:p>
    <w:p w:rsidR="00A31F2D" w:rsidRDefault="00A31F2D" w:rsidP="00A31F2D">
      <w:pPr>
        <w:rPr>
          <w:rFonts w:ascii="Times New Roman" w:hAnsi="Times New Roman"/>
          <w:color w:val="FF0000"/>
        </w:rPr>
      </w:pPr>
      <w:r>
        <w:rPr>
          <w:rFonts w:ascii="Times New Roman" w:hAnsi="Times New Roman"/>
        </w:rPr>
        <w:t xml:space="preserve"> </w:t>
      </w:r>
      <w:r>
        <w:rPr>
          <w:rFonts w:ascii="Times New Roman" w:hAnsi="Times New Roman"/>
          <w:color w:val="FF0000"/>
        </w:rPr>
        <w:t xml:space="preserve">Forcat që veprojnë në raketë janë forca shtytëse vertikalisht lart dhe forca e rëndesës vertikalisht poshtë: </w:t>
      </w:r>
      <m:oMath>
        <m:r>
          <w:rPr>
            <w:rFonts w:ascii="Cambria Math" w:hAnsi="Cambria Math"/>
            <w:color w:val="FF0000"/>
          </w:rPr>
          <m:t xml:space="preserve">R=F-mg=3.4 x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7</m:t>
            </m:r>
          </m:sup>
        </m:sSup>
        <m:r>
          <w:rPr>
            <w:rFonts w:ascii="Cambria Math" w:hAnsi="Cambria Math"/>
            <w:color w:val="FF0000"/>
          </w:rPr>
          <m:t>-3.04 x</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6</m:t>
            </m:r>
          </m:sup>
        </m:sSup>
        <m:r>
          <w:rPr>
            <w:rFonts w:ascii="Cambria Math" w:hAnsi="Cambria Math"/>
            <w:color w:val="FF0000"/>
          </w:rPr>
          <m:t xml:space="preserve"> x 9.8=4.2 x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6</m:t>
            </m:r>
          </m:sup>
        </m:sSup>
        <m:r>
          <w:rPr>
            <w:rFonts w:ascii="Cambria Math" w:hAnsi="Cambria Math"/>
            <w:color w:val="FF0000"/>
          </w:rPr>
          <m:t>N</m:t>
        </m:r>
      </m:oMath>
      <w:r>
        <w:rPr>
          <w:rFonts w:ascii="Times New Roman" w:eastAsia="Times New Roman" w:hAnsi="Times New Roman"/>
          <w:color w:val="FF0000"/>
        </w:rPr>
        <w:t xml:space="preserve">. </w:t>
      </w:r>
    </w:p>
    <w:p w:rsidR="00A31F2D" w:rsidRDefault="00A31F2D" w:rsidP="00A31F2D">
      <w:pPr>
        <w:pStyle w:val="NoSpacing"/>
        <w:spacing w:before="60" w:after="60"/>
        <w:ind w:left="700"/>
        <w:rPr>
          <w:rFonts w:ascii="Palatino Linotype" w:hAnsi="Palatino Linotype"/>
          <w:noProof/>
        </w:rPr>
      </w:pPr>
    </w:p>
    <w:p w:rsidR="00A31F2D" w:rsidRDefault="00A31F2D" w:rsidP="00A31F2D">
      <w:pPr>
        <w:pStyle w:val="NoSpacing"/>
        <w:numPr>
          <w:ilvl w:val="0"/>
          <w:numId w:val="3"/>
        </w:numPr>
        <w:spacing w:before="60" w:after="60"/>
        <w:ind w:left="700"/>
        <w:rPr>
          <w:rFonts w:ascii="Palatino Linotype" w:hAnsi="Palatino Linotype"/>
          <w:noProof/>
        </w:rPr>
      </w:pPr>
      <w:r>
        <w:rPr>
          <w:rFonts w:ascii="Palatino Linotype" w:hAnsi="Palatino Linotype"/>
          <w:noProof/>
        </w:rPr>
        <w:t>Llogaritni nxitimin fillestar</w:t>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noProof/>
        </w:rPr>
        <w:tab/>
      </w:r>
      <w:r>
        <w:rPr>
          <w:rFonts w:ascii="Palatino Linotype" w:hAnsi="Palatino Linotype"/>
          <w:b/>
          <w:noProof/>
        </w:rPr>
        <w:t>(2 pikë)</w:t>
      </w:r>
    </w:p>
    <w:p w:rsidR="00A31F2D" w:rsidRDefault="00A31F2D" w:rsidP="00A31F2D">
      <w:pPr>
        <w:pStyle w:val="NoSpacing"/>
        <w:spacing w:before="60" w:after="60"/>
        <w:ind w:left="737"/>
        <w:rPr>
          <w:rFonts w:ascii="Palatino Linotype" w:hAnsi="Palatino Linotype"/>
          <w:noProof/>
          <w:color w:val="FF0000"/>
        </w:rPr>
      </w:pPr>
      <w:r>
        <w:rPr>
          <w:rFonts w:ascii="Palatino Linotype" w:hAnsi="Palatino Linotype"/>
          <w:noProof/>
        </w:rPr>
        <w:lastRenderedPageBreak/>
        <w:t xml:space="preserve">                                    </w:t>
      </w:r>
      <w:r>
        <w:rPr>
          <w:rFonts w:ascii="Times New Roman" w:eastAsia="Times New Roman" w:hAnsi="Times New Roman"/>
          <w:color w:val="FF0000"/>
        </w:rPr>
        <w:t xml:space="preserve">nxitimi fillestar llogaritet </w:t>
      </w:r>
      <m:oMath>
        <m:r>
          <w:rPr>
            <w:rFonts w:ascii="Cambria Math" w:eastAsia="Times New Roman" w:hAnsi="Cambria Math"/>
            <w:color w:val="FF0000"/>
          </w:rPr>
          <m:t xml:space="preserve">a= </m:t>
        </m:r>
        <m:f>
          <m:fPr>
            <m:ctrlPr>
              <w:rPr>
                <w:rFonts w:ascii="Cambria Math" w:eastAsia="Times New Roman" w:hAnsi="Cambria Math"/>
                <w:i/>
                <w:color w:val="FF0000"/>
              </w:rPr>
            </m:ctrlPr>
          </m:fPr>
          <m:num>
            <m:r>
              <w:rPr>
                <w:rFonts w:ascii="Cambria Math" w:eastAsia="Times New Roman" w:hAnsi="Cambria Math"/>
                <w:color w:val="FF0000"/>
              </w:rPr>
              <m:t>R</m:t>
            </m:r>
          </m:num>
          <m:den>
            <m:r>
              <w:rPr>
                <w:rFonts w:ascii="Cambria Math" w:eastAsia="Times New Roman" w:hAnsi="Cambria Math"/>
                <w:color w:val="FF0000"/>
              </w:rPr>
              <m:t>m</m:t>
            </m:r>
          </m:den>
        </m:f>
        <m:r>
          <w:rPr>
            <w:rFonts w:ascii="Cambria Math" w:eastAsia="Times New Roman" w:hAnsi="Cambria Math"/>
            <w:color w:val="FF0000"/>
          </w:rPr>
          <m:t xml:space="preserve">= </m:t>
        </m:r>
        <m:f>
          <m:fPr>
            <m:ctrlPr>
              <w:rPr>
                <w:rFonts w:ascii="Cambria Math" w:eastAsia="Times New Roman" w:hAnsi="Cambria Math"/>
                <w:i/>
                <w:color w:val="FF0000"/>
              </w:rPr>
            </m:ctrlPr>
          </m:fPr>
          <m:num>
            <m:r>
              <w:rPr>
                <w:rFonts w:ascii="Cambria Math" w:eastAsia="Times New Roman" w:hAnsi="Cambria Math"/>
                <w:color w:val="FF0000"/>
              </w:rPr>
              <m:t xml:space="preserve">4.2 x </m:t>
            </m:r>
            <m:sSup>
              <m:sSupPr>
                <m:ctrlPr>
                  <w:rPr>
                    <w:rFonts w:ascii="Cambria Math" w:eastAsia="Times New Roman" w:hAnsi="Cambria Math"/>
                    <w:i/>
                    <w:color w:val="FF0000"/>
                  </w:rPr>
                </m:ctrlPr>
              </m:sSupPr>
              <m:e>
                <m:r>
                  <w:rPr>
                    <w:rFonts w:ascii="Cambria Math" w:eastAsia="Times New Roman" w:hAnsi="Cambria Math"/>
                    <w:color w:val="FF0000"/>
                  </w:rPr>
                  <m:t>10</m:t>
                </m:r>
              </m:e>
              <m:sup>
                <m:r>
                  <w:rPr>
                    <w:rFonts w:ascii="Cambria Math" w:eastAsia="Times New Roman" w:hAnsi="Cambria Math"/>
                    <w:color w:val="FF0000"/>
                  </w:rPr>
                  <m:t>6</m:t>
                </m:r>
              </m:sup>
            </m:sSup>
          </m:num>
          <m:den>
            <m:r>
              <w:rPr>
                <w:rFonts w:ascii="Cambria Math" w:eastAsia="Times New Roman" w:hAnsi="Cambria Math"/>
                <w:color w:val="FF0000"/>
              </w:rPr>
              <m:t xml:space="preserve">3.04 x </m:t>
            </m:r>
            <m:sSup>
              <m:sSupPr>
                <m:ctrlPr>
                  <w:rPr>
                    <w:rFonts w:ascii="Cambria Math" w:eastAsia="Times New Roman" w:hAnsi="Cambria Math"/>
                    <w:i/>
                    <w:color w:val="FF0000"/>
                  </w:rPr>
                </m:ctrlPr>
              </m:sSupPr>
              <m:e>
                <m:r>
                  <w:rPr>
                    <w:rFonts w:ascii="Cambria Math" w:eastAsia="Times New Roman" w:hAnsi="Cambria Math"/>
                    <w:color w:val="FF0000"/>
                  </w:rPr>
                  <m:t>10</m:t>
                </m:r>
              </m:e>
              <m:sup>
                <m:r>
                  <w:rPr>
                    <w:rFonts w:ascii="Cambria Math" w:eastAsia="Times New Roman" w:hAnsi="Cambria Math"/>
                    <w:color w:val="FF0000"/>
                  </w:rPr>
                  <m:t xml:space="preserve">6 </m:t>
                </m:r>
              </m:sup>
            </m:sSup>
          </m:den>
        </m:f>
        <m:r>
          <w:rPr>
            <w:rFonts w:ascii="Cambria Math" w:eastAsia="Times New Roman" w:hAnsi="Cambria Math"/>
            <w:color w:val="FF0000"/>
          </w:rPr>
          <m:t>=1.38 m</m:t>
        </m:r>
        <m:sSup>
          <m:sSupPr>
            <m:ctrlPr>
              <w:rPr>
                <w:rFonts w:ascii="Cambria Math" w:eastAsia="Times New Roman" w:hAnsi="Cambria Math"/>
                <w:i/>
                <w:color w:val="FF0000"/>
              </w:rPr>
            </m:ctrlPr>
          </m:sSupPr>
          <m:e>
            <m:r>
              <w:rPr>
                <w:rFonts w:ascii="Cambria Math" w:eastAsia="Times New Roman" w:hAnsi="Cambria Math"/>
                <w:color w:val="FF0000"/>
              </w:rPr>
              <m:t>s</m:t>
            </m:r>
          </m:e>
          <m:sup>
            <m:r>
              <w:rPr>
                <w:rFonts w:ascii="Cambria Math" w:eastAsia="Times New Roman" w:hAnsi="Cambria Math"/>
                <w:color w:val="FF0000"/>
              </w:rPr>
              <m:t>-2</m:t>
            </m:r>
          </m:sup>
        </m:sSup>
      </m:oMath>
      <w:r>
        <w:rPr>
          <w:rFonts w:ascii="Times New Roman" w:eastAsia="Times New Roman" w:hAnsi="Times New Roman"/>
          <w:color w:val="FF0000"/>
        </w:rPr>
        <w:t>.</w:t>
      </w:r>
    </w:p>
    <w:p w:rsidR="00A31F2D" w:rsidRDefault="00A31F2D" w:rsidP="00A31F2D">
      <w:pPr>
        <w:pStyle w:val="NoSpacing"/>
        <w:numPr>
          <w:ilvl w:val="0"/>
          <w:numId w:val="3"/>
        </w:numPr>
        <w:spacing w:before="60" w:after="60"/>
        <w:ind w:left="700"/>
        <w:rPr>
          <w:rFonts w:ascii="Palatino Linotype" w:hAnsi="Palatino Linotype"/>
        </w:rPr>
      </w:pPr>
      <w:r>
        <w:rPr>
          <w:rFonts w:ascii="Palatino Linotype" w:hAnsi="Palatino Linotype"/>
        </w:rPr>
        <w:t xml:space="preserve"> Pas 150 sekondash raketa arrin shpejtësinë 2390 m/s. Llogaritni nxitimin mesatar.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NoSpacing"/>
        <w:spacing w:before="60" w:after="60"/>
        <w:ind w:left="720"/>
        <w:rPr>
          <w:rFonts w:ascii="Palatino Linotype" w:hAnsi="Palatino Linotype"/>
          <w:color w:val="FF0000"/>
        </w:rPr>
      </w:pPr>
      <w:r>
        <w:rPr>
          <w:rFonts w:ascii="Palatino Linotype" w:hAnsi="Palatino Linotype"/>
        </w:rPr>
        <w:t xml:space="preserve">                                   </w:t>
      </w:r>
      <w:r>
        <w:rPr>
          <w:rFonts w:ascii="Times New Roman" w:eastAsia="Times New Roman" w:hAnsi="Times New Roman"/>
          <w:color w:val="FF0000"/>
        </w:rPr>
        <w:t xml:space="preserve">nxitimi mesatar llogaritet </w:t>
      </w:r>
      <m:oMath>
        <m:r>
          <w:rPr>
            <w:rFonts w:ascii="Cambria Math" w:eastAsia="Times New Roman" w:hAnsi="Cambria Math"/>
            <w:color w:val="FF0000"/>
          </w:rPr>
          <m:t xml:space="preserve">a= </m:t>
        </m:r>
        <m:f>
          <m:fPr>
            <m:ctrlPr>
              <w:rPr>
                <w:rFonts w:ascii="Cambria Math" w:eastAsia="Times New Roman" w:hAnsi="Cambria Math"/>
                <w:i/>
                <w:color w:val="FF0000"/>
              </w:rPr>
            </m:ctrlPr>
          </m:fPr>
          <m:num>
            <m:r>
              <w:rPr>
                <w:rFonts w:ascii="Cambria Math" w:eastAsia="Times New Roman" w:hAnsi="Cambria Math"/>
                <w:color w:val="FF0000"/>
              </w:rPr>
              <m:t xml:space="preserve">v-u </m:t>
            </m:r>
          </m:num>
          <m:den>
            <m:r>
              <w:rPr>
                <w:rFonts w:ascii="Cambria Math" w:eastAsia="Times New Roman" w:hAnsi="Cambria Math"/>
                <w:color w:val="FF0000"/>
              </w:rPr>
              <m:t>t</m:t>
            </m:r>
          </m:den>
        </m:f>
        <m:r>
          <w:rPr>
            <w:rFonts w:ascii="Cambria Math" w:eastAsia="Times New Roman" w:hAnsi="Cambria Math"/>
            <w:color w:val="FF0000"/>
          </w:rPr>
          <m:t xml:space="preserve">= </m:t>
        </m:r>
        <m:f>
          <m:fPr>
            <m:ctrlPr>
              <w:rPr>
                <w:rFonts w:ascii="Cambria Math" w:eastAsia="Times New Roman" w:hAnsi="Cambria Math"/>
                <w:i/>
                <w:color w:val="FF0000"/>
              </w:rPr>
            </m:ctrlPr>
          </m:fPr>
          <m:num>
            <m:r>
              <w:rPr>
                <w:rFonts w:ascii="Cambria Math" w:eastAsia="Times New Roman" w:hAnsi="Cambria Math"/>
                <w:color w:val="FF0000"/>
              </w:rPr>
              <m:t>2390- 0</m:t>
            </m:r>
          </m:num>
          <m:den>
            <m:r>
              <w:rPr>
                <w:rFonts w:ascii="Cambria Math" w:eastAsia="Times New Roman" w:hAnsi="Cambria Math"/>
                <w:color w:val="FF0000"/>
              </w:rPr>
              <m:t>150</m:t>
            </m:r>
          </m:den>
        </m:f>
        <m:r>
          <w:rPr>
            <w:rFonts w:ascii="Cambria Math" w:eastAsia="Times New Roman" w:hAnsi="Cambria Math"/>
            <w:color w:val="FF0000"/>
          </w:rPr>
          <m:t>=15.9 m</m:t>
        </m:r>
        <m:sSup>
          <m:sSupPr>
            <m:ctrlPr>
              <w:rPr>
                <w:rFonts w:ascii="Cambria Math" w:eastAsia="Times New Roman" w:hAnsi="Cambria Math"/>
                <w:i/>
                <w:color w:val="FF0000"/>
              </w:rPr>
            </m:ctrlPr>
          </m:sSupPr>
          <m:e>
            <m:r>
              <w:rPr>
                <w:rFonts w:ascii="Cambria Math" w:eastAsia="Times New Roman" w:hAnsi="Cambria Math"/>
                <w:color w:val="FF0000"/>
              </w:rPr>
              <m:t>s</m:t>
            </m:r>
          </m:e>
          <m:sup>
            <m:r>
              <w:rPr>
                <w:rFonts w:ascii="Cambria Math" w:eastAsia="Times New Roman" w:hAnsi="Cambria Math"/>
                <w:color w:val="FF0000"/>
              </w:rPr>
              <m:t>-2</m:t>
            </m:r>
          </m:sup>
        </m:sSup>
      </m:oMath>
      <w:r>
        <w:rPr>
          <w:rFonts w:ascii="Times New Roman" w:eastAsia="Times New Roman" w:hAnsi="Times New Roman"/>
          <w:color w:val="FF0000"/>
        </w:rPr>
        <w:t>.</w:t>
      </w:r>
    </w:p>
    <w:p w:rsidR="00A31F2D" w:rsidRDefault="00A31F2D" w:rsidP="00A31F2D">
      <w:pPr>
        <w:pStyle w:val="NoSpacing"/>
        <w:numPr>
          <w:ilvl w:val="0"/>
          <w:numId w:val="3"/>
        </w:numPr>
        <w:spacing w:before="60" w:after="60"/>
        <w:ind w:left="700"/>
        <w:rPr>
          <w:rFonts w:ascii="Palatino Linotype" w:hAnsi="Palatino Linotype"/>
        </w:rPr>
      </w:pPr>
      <w:r>
        <w:rPr>
          <w:rFonts w:ascii="Palatino Linotype" w:hAnsi="Palatino Linotype"/>
        </w:rPr>
        <w:t>Sugjeroni pse nxitimi fillestar dhe nxitimi mesatar janë të ndryshëm.</w:t>
      </w:r>
      <w:r>
        <w:rPr>
          <w:rFonts w:ascii="Palatino Linotype" w:hAnsi="Palatino Linotype"/>
        </w:rPr>
        <w:tab/>
      </w:r>
      <w:r>
        <w:rPr>
          <w:rFonts w:ascii="Palatino Linotype" w:hAnsi="Palatino Linotype"/>
          <w:b/>
        </w:rPr>
        <w:t>(1 pikë)</w:t>
      </w:r>
    </w:p>
    <w:p w:rsidR="00A31F2D" w:rsidRDefault="00A31F2D" w:rsidP="00A31F2D">
      <w:pPr>
        <w:rPr>
          <w:rFonts w:ascii="Palatino Linotype" w:hAnsi="Palatino Linotype"/>
        </w:rPr>
      </w:pPr>
      <w:r>
        <w:rPr>
          <w:rFonts w:ascii="Times New Roman" w:eastAsia="Times New Roman" w:hAnsi="Times New Roman"/>
          <w:color w:val="FF0000"/>
        </w:rPr>
        <w:t>disa sugjerime të ndryshimit ndërmjet dy vlerave janë: zvogëlimi i masës, rritja e forcës shtytëse, zvogëlimi i forcës së rëndesës, lënda djegëse është duke u konsumuar, me rritjen e lartësisë zvogëlohet rezistenca e ajrit.</w:t>
      </w:r>
    </w:p>
    <w:p w:rsidR="00A31F2D" w:rsidRDefault="00A31F2D" w:rsidP="00A31F2D">
      <w:pPr>
        <w:pStyle w:val="NoSpacing"/>
        <w:numPr>
          <w:ilvl w:val="0"/>
          <w:numId w:val="1"/>
        </w:numPr>
        <w:spacing w:before="60" w:after="60"/>
        <w:ind w:left="360"/>
        <w:rPr>
          <w:rFonts w:ascii="Palatino Linotype" w:hAnsi="Palatino Linotype"/>
        </w:rPr>
      </w:pPr>
      <w:r>
        <w:rPr>
          <w:rFonts w:ascii="Palatino Linotype" w:hAnsi="Palatino Linotype"/>
        </w:rPr>
        <w:t>(a) Çfarë thotë ligji i parë i Njutonit për lëvizjen?</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NoSpacing"/>
        <w:spacing w:before="60" w:after="60"/>
        <w:ind w:left="360"/>
        <w:rPr>
          <w:rFonts w:ascii="Palatino Linotype" w:hAnsi="Palatino Linotype"/>
          <w:color w:val="FF0000"/>
        </w:rPr>
      </w:pPr>
      <w:r>
        <w:rPr>
          <w:rFonts w:ascii="Times New Roman" w:hAnsi="Times New Roman"/>
          <w:color w:val="FF0000"/>
        </w:rPr>
        <w:t>Një trup do të ruajë gjendjen e prehjes ose të lëvizjes drejtvizore të njëtrajtshme për sa kohë që forca rezultante është zero.</w:t>
      </w:r>
    </w:p>
    <w:p w:rsidR="00A31F2D" w:rsidRDefault="00A31F2D" w:rsidP="00A31F2D">
      <w:pPr>
        <w:pStyle w:val="NoSpacing"/>
        <w:spacing w:before="60" w:after="60"/>
        <w:ind w:left="340"/>
        <w:rPr>
          <w:rFonts w:ascii="Palatino Linotype" w:hAnsi="Palatino Linotype"/>
        </w:rPr>
      </w:pPr>
      <w:r>
        <w:rPr>
          <w:rFonts w:ascii="Palatino Linotype" w:hAnsi="Palatino Linotype"/>
        </w:rPr>
        <w:t xml:space="preserve">(b) Ligji i tretë i Njutonit identifikon çiftin e forcave. </w:t>
      </w:r>
    </w:p>
    <w:p w:rsidR="00A31F2D" w:rsidRDefault="00A31F2D" w:rsidP="00A31F2D">
      <w:pPr>
        <w:pStyle w:val="NoSpacing"/>
        <w:spacing w:before="60" w:after="60"/>
        <w:ind w:left="680"/>
        <w:rPr>
          <w:rFonts w:ascii="Palatino Linotype" w:hAnsi="Palatino Linotype"/>
          <w:b/>
        </w:rPr>
      </w:pPr>
      <w:r>
        <w:rPr>
          <w:rFonts w:ascii="Palatino Linotype" w:hAnsi="Palatino Linotype"/>
        </w:rPr>
        <w:t xml:space="preserve">(i) Përmendni </w:t>
      </w:r>
      <w:r>
        <w:rPr>
          <w:rFonts w:ascii="Palatino Linotype" w:hAnsi="Palatino Linotype"/>
          <w:b/>
        </w:rPr>
        <w:t>dy</w:t>
      </w:r>
      <w:r>
        <w:rPr>
          <w:rFonts w:ascii="Palatino Linotype" w:hAnsi="Palatino Linotype"/>
        </w:rPr>
        <w:t xml:space="preserve"> elemente të cilat në çiftin e forcave janë të njëjta.</w:t>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NoSpacing"/>
        <w:spacing w:before="60" w:after="60"/>
        <w:ind w:left="680"/>
        <w:rPr>
          <w:rFonts w:ascii="Palatino Linotype" w:hAnsi="Palatino Linotype"/>
          <w:color w:val="FF0000"/>
        </w:rPr>
      </w:pPr>
      <w:r>
        <w:rPr>
          <w:rFonts w:ascii="Times New Roman" w:hAnsi="Times New Roman"/>
          <w:color w:val="FF0000"/>
        </w:rPr>
        <w:t>lloji i forcave, vija e veprimit, koha e veprimit;</w:t>
      </w:r>
    </w:p>
    <w:p w:rsidR="00A31F2D" w:rsidRDefault="00A31F2D" w:rsidP="00A31F2D">
      <w:pPr>
        <w:pStyle w:val="NoSpacing"/>
        <w:spacing w:before="60" w:after="60"/>
        <w:ind w:left="680"/>
        <w:rPr>
          <w:rFonts w:ascii="Palatino Linotype" w:hAnsi="Palatino Linotype"/>
          <w:b/>
        </w:rPr>
      </w:pPr>
      <w:r>
        <w:rPr>
          <w:rFonts w:ascii="Palatino Linotype" w:hAnsi="Palatino Linotype"/>
        </w:rPr>
        <w:t xml:space="preserve">(ii) Përmendni </w:t>
      </w:r>
      <w:r>
        <w:rPr>
          <w:rFonts w:ascii="Palatino Linotype" w:hAnsi="Palatino Linotype"/>
          <w:b/>
        </w:rPr>
        <w:t>dy</w:t>
      </w:r>
      <w:r>
        <w:rPr>
          <w:rFonts w:ascii="Palatino Linotype" w:hAnsi="Palatino Linotype"/>
        </w:rPr>
        <w:t xml:space="preserve"> elemente që në çiftin e forcave janë të ndryshme.</w:t>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NoSpacing"/>
        <w:spacing w:before="60" w:after="60"/>
        <w:ind w:left="680"/>
        <w:rPr>
          <w:rFonts w:ascii="Palatino Linotype" w:hAnsi="Palatino Linotype"/>
          <w:color w:val="FF0000"/>
        </w:rPr>
      </w:pPr>
      <w:r>
        <w:rPr>
          <w:rFonts w:ascii="Times New Roman" w:hAnsi="Times New Roman"/>
          <w:color w:val="FF0000"/>
        </w:rPr>
        <w:t>veprojnë në trupa të ndryshëm, drejtime të kundërta;</w:t>
      </w:r>
    </w:p>
    <w:p w:rsidR="00A31F2D" w:rsidRDefault="00A31F2D" w:rsidP="00A31F2D">
      <w:pPr>
        <w:pStyle w:val="NoSpacing"/>
        <w:spacing w:before="60" w:after="60"/>
        <w:ind w:left="1134" w:hanging="454"/>
        <w:rPr>
          <w:rFonts w:ascii="Palatino Linotype" w:hAnsi="Palatino Linotype"/>
        </w:rPr>
      </w:pPr>
      <w:r>
        <w:rPr>
          <w:rFonts w:ascii="Palatino Linotype" w:hAnsi="Palatino Linotype"/>
        </w:rPr>
        <w:t xml:space="preserve">(iii) Njëra prej forcave që vepron në makinë mund të përshkruhet në këtë mënyrë:  </w:t>
      </w:r>
      <w:r>
        <w:rPr>
          <w:rFonts w:ascii="Palatino Linotype" w:hAnsi="Palatino Linotype"/>
        </w:rPr>
        <w:br/>
        <w:t xml:space="preserve">“Toka ushtron një forcë </w:t>
      </w:r>
      <w:proofErr w:type="spellStart"/>
      <w:r>
        <w:rPr>
          <w:rFonts w:ascii="Palatino Linotype" w:hAnsi="Palatino Linotype"/>
        </w:rPr>
        <w:t>gravitacionale</w:t>
      </w:r>
      <w:proofErr w:type="spellEnd"/>
      <w:r>
        <w:rPr>
          <w:rFonts w:ascii="Palatino Linotype" w:hAnsi="Palatino Linotype"/>
        </w:rPr>
        <w:t xml:space="preserve"> 12000 N,  të drejtuar vertikalisht poshtë” </w:t>
      </w:r>
    </w:p>
    <w:p w:rsidR="00A31F2D" w:rsidRDefault="00A31F2D" w:rsidP="00A31F2D">
      <w:pPr>
        <w:pStyle w:val="NoSpacing"/>
        <w:spacing w:before="60" w:after="60"/>
        <w:ind w:left="1134"/>
        <w:rPr>
          <w:rFonts w:ascii="Palatino Linotype" w:hAnsi="Palatino Linotype"/>
        </w:rPr>
      </w:pPr>
      <w:r>
        <w:rPr>
          <w:rFonts w:ascii="Palatino Linotype" w:hAnsi="Palatino Linotype"/>
        </w:rPr>
        <w:t>Përshkruani forcën çift sipas ligjit të tretë të Njutonit.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NoSpacing"/>
        <w:spacing w:before="60" w:after="60"/>
        <w:rPr>
          <w:rFonts w:ascii="Palatino Linotype" w:hAnsi="Palatino Linotype"/>
          <w:color w:val="FF0000"/>
        </w:rPr>
      </w:pPr>
      <w:r>
        <w:rPr>
          <w:rFonts w:ascii="Times New Roman" w:hAnsi="Times New Roman"/>
          <w:color w:val="FF0000"/>
        </w:rPr>
        <w:t>Makina ushtron forcën 1200N të drejtuar vertikalisht lart në makinë.</w:t>
      </w:r>
    </w:p>
    <w:p w:rsidR="00A31F2D" w:rsidRDefault="00A31F2D" w:rsidP="00A31F2D">
      <w:pPr>
        <w:pStyle w:val="NoSpacing"/>
        <w:numPr>
          <w:ilvl w:val="0"/>
          <w:numId w:val="1"/>
        </w:numPr>
        <w:spacing w:before="60" w:after="60"/>
        <w:ind w:left="360"/>
        <w:rPr>
          <w:rFonts w:ascii="Palatino Linotype" w:hAnsi="Palatino Linotype"/>
        </w:rPr>
      </w:pPr>
      <w:r>
        <w:rPr>
          <w:rFonts w:ascii="Palatino Linotype" w:hAnsi="Palatino Linotype"/>
        </w:rPr>
        <w:t xml:space="preserve"> Ju kërkohet të përcaktoni nxitimin e rënies së lira në sipërfaqen e Tokës, g, duke përdorur një prej metodave të rënies së lirë në laborator. </w:t>
      </w:r>
    </w:p>
    <w:p w:rsidR="00A31F2D" w:rsidRDefault="00A31F2D" w:rsidP="00A31F2D">
      <w:pPr>
        <w:pStyle w:val="NoSpacing"/>
        <w:numPr>
          <w:ilvl w:val="0"/>
          <w:numId w:val="4"/>
        </w:numPr>
        <w:spacing w:before="60" w:after="60"/>
        <w:ind w:left="700"/>
        <w:rPr>
          <w:rFonts w:ascii="Palatino Linotype" w:hAnsi="Palatino Linotype"/>
          <w:b/>
        </w:rPr>
      </w:pPr>
      <w:r>
        <w:rPr>
          <w:rFonts w:ascii="Palatino Linotype" w:hAnsi="Palatino Linotype"/>
        </w:rPr>
        <w:t xml:space="preserve">Përshkruani aparatet që do të përdorni, matjet që do të kryeni dhe shpjegoni se </w:t>
      </w:r>
      <w:r>
        <w:rPr>
          <w:rFonts w:ascii="Palatino Linotype" w:hAnsi="Palatino Linotype"/>
        </w:rPr>
        <w:br/>
        <w:t>si do t’i përdorni ato për të përcaktuar nxitimin e rënies së lirë.</w:t>
      </w:r>
      <w:r>
        <w:rPr>
          <w:rFonts w:ascii="Palatino Linotype" w:hAnsi="Palatino Linotype"/>
        </w:rPr>
        <w:tab/>
      </w:r>
      <w:r>
        <w:rPr>
          <w:rFonts w:ascii="Palatino Linotype" w:hAnsi="Palatino Linotype"/>
        </w:rPr>
        <w:tab/>
      </w:r>
      <w:r>
        <w:rPr>
          <w:rFonts w:ascii="Palatino Linotype" w:hAnsi="Palatino Linotype"/>
          <w:b/>
        </w:rPr>
        <w:t>(6 pikë)</w:t>
      </w:r>
    </w:p>
    <w:p w:rsidR="00A31F2D" w:rsidRDefault="00A31F2D" w:rsidP="00A31F2D">
      <w:pPr>
        <w:pStyle w:val="NoSpacing"/>
        <w:numPr>
          <w:ilvl w:val="0"/>
          <w:numId w:val="4"/>
        </w:numPr>
        <w:spacing w:before="60" w:after="60"/>
        <w:ind w:left="700"/>
        <w:rPr>
          <w:rFonts w:ascii="Palatino Linotype" w:hAnsi="Palatino Linotype"/>
        </w:rPr>
      </w:pPr>
      <w:r>
        <w:rPr>
          <w:rFonts w:ascii="Palatino Linotype" w:hAnsi="Palatino Linotype"/>
        </w:rPr>
        <w:t>Përshkruani një masë që duhet të merrni për të siguruar saktësi të matjeve tuaja.</w:t>
      </w:r>
      <w:r>
        <w:rPr>
          <w:rFonts w:ascii="Palatino Linotype" w:hAnsi="Palatino Linotype"/>
          <w:b/>
        </w:rPr>
        <w:t>(1 pikë)</w:t>
      </w:r>
    </w:p>
    <w:p w:rsidR="00A31F2D" w:rsidRDefault="00A31F2D" w:rsidP="00A31F2D">
      <w:pPr>
        <w:rPr>
          <w:rFonts w:ascii="Times New Roman" w:hAnsi="Times New Roman"/>
          <w:color w:val="FF0000"/>
        </w:rPr>
      </w:pPr>
      <w:r>
        <w:rPr>
          <w:rFonts w:ascii="Times New Roman" w:hAnsi="Times New Roman"/>
          <w:color w:val="FF0000"/>
        </w:rPr>
        <w:t xml:space="preserve">Një nga mënyrat është: </w:t>
      </w:r>
      <w:r>
        <w:rPr>
          <w:rFonts w:ascii="Times New Roman" w:hAnsi="Times New Roman"/>
          <w:b/>
          <w:bCs/>
          <w:color w:val="FF0000"/>
        </w:rPr>
        <w:t xml:space="preserve">Matja e </w:t>
      </w:r>
      <w:r>
        <w:rPr>
          <w:rFonts w:ascii="Times New Roman" w:hAnsi="Times New Roman"/>
          <w:i/>
          <w:iCs/>
          <w:color w:val="FF0000"/>
        </w:rPr>
        <w:t xml:space="preserve">g </w:t>
      </w:r>
      <w:r>
        <w:rPr>
          <w:rFonts w:ascii="Times New Roman" w:hAnsi="Times New Roman"/>
          <w:b/>
          <w:bCs/>
          <w:color w:val="FF0000"/>
        </w:rPr>
        <w:t xml:space="preserve">me ndihmën e kronometrit elektronik </w:t>
      </w:r>
      <w:r>
        <w:rPr>
          <w:rFonts w:ascii="Times New Roman" w:hAnsi="Times New Roman"/>
          <w:color w:val="FF0000"/>
        </w:rPr>
        <w:t xml:space="preserve">Në këtë metodë shfrytëzohet një sferë e vogël çeliku (nga ato të kushinetave) e cila mbahet në pozicion nga një elektromagnet. Kur shkëputet rryma në elektromagnet, sfera fillon të bjerë dhe ndizet kronometri elektronik. Sfera bie përmes një porte, gjë që shkëput qarkun, duke ndalur kronometrin. Kështu masim kohën që i duhet sferës për të rënë nga lartësia </w:t>
      </w:r>
      <w:r>
        <w:rPr>
          <w:rFonts w:ascii="Times New Roman" w:hAnsi="Times New Roman"/>
          <w:i/>
          <w:iCs/>
          <w:color w:val="FF0000"/>
        </w:rPr>
        <w:t xml:space="preserve">h </w:t>
      </w:r>
      <w:r>
        <w:rPr>
          <w:rFonts w:ascii="Times New Roman" w:hAnsi="Times New Roman"/>
          <w:color w:val="FF0000"/>
        </w:rPr>
        <w:t xml:space="preserve">(ndërmjet pozicionit të nisjes dhe portës) duke u nisur nga prehja. Ekuacionet e lëvizjes mund të shfrytëzohen si vijon për llogaritjen e </w:t>
      </w:r>
      <w:r>
        <w:rPr>
          <w:rFonts w:ascii="Times New Roman" w:hAnsi="Times New Roman"/>
          <w:i/>
          <w:iCs/>
          <w:color w:val="FF0000"/>
        </w:rPr>
        <w:t>g</w:t>
      </w:r>
      <w:r>
        <w:rPr>
          <w:rFonts w:ascii="Times New Roman" w:hAnsi="Times New Roman"/>
          <w:color w:val="FF0000"/>
        </w:rPr>
        <w:t xml:space="preserve">: zhvendosja </w:t>
      </w:r>
      <w:r>
        <w:rPr>
          <w:rFonts w:ascii="Times New Roman" w:hAnsi="Times New Roman"/>
          <w:i/>
          <w:iCs/>
          <w:color w:val="FF0000"/>
        </w:rPr>
        <w:t xml:space="preserve">s </w:t>
      </w:r>
      <w:r>
        <w:rPr>
          <w:rFonts w:ascii="Times New Roman" w:hAnsi="Times New Roman"/>
          <w:color w:val="FF0000"/>
        </w:rPr>
        <w:t xml:space="preserve">= </w:t>
      </w:r>
      <w:r>
        <w:rPr>
          <w:rFonts w:ascii="Times New Roman" w:hAnsi="Times New Roman"/>
          <w:i/>
          <w:iCs/>
          <w:color w:val="FF0000"/>
        </w:rPr>
        <w:t xml:space="preserve">h; </w:t>
      </w:r>
      <w:r>
        <w:rPr>
          <w:rFonts w:ascii="Times New Roman" w:hAnsi="Times New Roman"/>
          <w:color w:val="FF0000"/>
        </w:rPr>
        <w:t xml:space="preserve">koha = </w:t>
      </w:r>
      <w:r>
        <w:rPr>
          <w:rFonts w:ascii="Times New Roman" w:hAnsi="Times New Roman"/>
          <w:i/>
          <w:iCs/>
          <w:color w:val="FF0000"/>
        </w:rPr>
        <w:t xml:space="preserve">t; </w:t>
      </w:r>
      <w:r>
        <w:rPr>
          <w:rFonts w:ascii="Times New Roman" w:hAnsi="Times New Roman"/>
          <w:color w:val="FF0000"/>
        </w:rPr>
        <w:t xml:space="preserve">shpejtësia fillestare </w:t>
      </w:r>
      <w:r>
        <w:rPr>
          <w:rFonts w:ascii="Times New Roman" w:hAnsi="Times New Roman"/>
          <w:i/>
          <w:iCs/>
          <w:color w:val="FF0000"/>
        </w:rPr>
        <w:t xml:space="preserve">u </w:t>
      </w:r>
      <w:r>
        <w:rPr>
          <w:rFonts w:ascii="Times New Roman" w:hAnsi="Times New Roman"/>
          <w:color w:val="FF0000"/>
        </w:rPr>
        <w:t xml:space="preserve">= </w:t>
      </w:r>
      <w:r>
        <w:rPr>
          <w:rFonts w:ascii="Times New Roman" w:hAnsi="Times New Roman"/>
          <w:i/>
          <w:iCs/>
          <w:color w:val="FF0000"/>
        </w:rPr>
        <w:t xml:space="preserve">0; </w:t>
      </w:r>
      <w:r>
        <w:rPr>
          <w:rFonts w:ascii="Times New Roman" w:hAnsi="Times New Roman"/>
          <w:color w:val="FF0000"/>
        </w:rPr>
        <w:t xml:space="preserve">nxitimi </w:t>
      </w:r>
      <w:r>
        <w:rPr>
          <w:rFonts w:ascii="Times New Roman" w:hAnsi="Times New Roman"/>
          <w:i/>
          <w:iCs/>
          <w:color w:val="FF0000"/>
        </w:rPr>
        <w:t xml:space="preserve">a </w:t>
      </w:r>
      <w:r>
        <w:rPr>
          <w:rFonts w:ascii="Times New Roman" w:hAnsi="Times New Roman"/>
          <w:color w:val="FF0000"/>
        </w:rPr>
        <w:t xml:space="preserve">= </w:t>
      </w:r>
      <w:r>
        <w:rPr>
          <w:rFonts w:ascii="Times New Roman" w:hAnsi="Times New Roman"/>
          <w:i/>
          <w:iCs/>
          <w:color w:val="FF0000"/>
        </w:rPr>
        <w:t xml:space="preserve">g; </w:t>
      </w:r>
      <w:r>
        <w:rPr>
          <w:rFonts w:ascii="Times New Roman" w:hAnsi="Times New Roman"/>
          <w:color w:val="FF0000"/>
        </w:rPr>
        <w:t xml:space="preserve">Atëherë formula e s jep: </w:t>
      </w:r>
      <w:r>
        <w:rPr>
          <w:rFonts w:ascii="Times New Roman" w:hAnsi="Times New Roman"/>
          <w:i/>
          <w:iCs/>
          <w:color w:val="FF0000"/>
        </w:rPr>
        <w:t xml:space="preserve">h </w:t>
      </w:r>
      <w:r>
        <w:rPr>
          <w:rFonts w:ascii="Times New Roman" w:hAnsi="Times New Roman"/>
          <w:color w:val="FF0000"/>
        </w:rPr>
        <w:t xml:space="preserve">= 0.5 </w:t>
      </w:r>
      <w:r>
        <w:rPr>
          <w:rFonts w:ascii="Times New Roman" w:hAnsi="Times New Roman"/>
          <w:i/>
          <w:iCs/>
          <w:color w:val="FF0000"/>
        </w:rPr>
        <w:t>gt</w:t>
      </w:r>
      <w:r>
        <w:rPr>
          <w:rFonts w:ascii="Times New Roman" w:hAnsi="Times New Roman"/>
          <w:color w:val="FF0000"/>
          <w:vertAlign w:val="superscript"/>
        </w:rPr>
        <w:t>2</w:t>
      </w:r>
      <w:r>
        <w:rPr>
          <w:rFonts w:ascii="Times New Roman" w:hAnsi="Times New Roman"/>
          <w:color w:val="FF0000"/>
        </w:rPr>
        <w:t xml:space="preserve"> dhe ne jemi në gjendje të llogarisim vlerën e </w:t>
      </w:r>
      <w:r>
        <w:rPr>
          <w:rFonts w:ascii="Times New Roman" w:hAnsi="Times New Roman"/>
          <w:i/>
          <w:iCs/>
          <w:color w:val="FF0000"/>
        </w:rPr>
        <w:t xml:space="preserve">g </w:t>
      </w:r>
      <w:r>
        <w:rPr>
          <w:rFonts w:ascii="Times New Roman" w:hAnsi="Times New Roman"/>
          <w:color w:val="FF0000"/>
        </w:rPr>
        <w:t xml:space="preserve">duke matur </w:t>
      </w:r>
      <w:r>
        <w:rPr>
          <w:rFonts w:ascii="Times New Roman" w:hAnsi="Times New Roman"/>
          <w:i/>
          <w:iCs/>
          <w:color w:val="FF0000"/>
        </w:rPr>
        <w:t xml:space="preserve">h </w:t>
      </w:r>
      <w:r>
        <w:rPr>
          <w:rFonts w:ascii="Times New Roman" w:hAnsi="Times New Roman"/>
          <w:color w:val="FF0000"/>
        </w:rPr>
        <w:t xml:space="preserve">e </w:t>
      </w:r>
      <w:r>
        <w:rPr>
          <w:rFonts w:ascii="Times New Roman" w:hAnsi="Times New Roman"/>
          <w:i/>
          <w:iCs/>
          <w:color w:val="FF0000"/>
        </w:rPr>
        <w:t>t</w:t>
      </w:r>
      <w:r>
        <w:rPr>
          <w:rFonts w:ascii="Times New Roman" w:hAnsi="Times New Roman"/>
          <w:color w:val="FF0000"/>
        </w:rPr>
        <w:t xml:space="preserve">. Por ka edhe një mënyrë më të saktë: të kryejmë matje të </w:t>
      </w:r>
      <w:r>
        <w:rPr>
          <w:rFonts w:ascii="Times New Roman" w:hAnsi="Times New Roman"/>
          <w:i/>
          <w:iCs/>
          <w:color w:val="FF0000"/>
        </w:rPr>
        <w:t xml:space="preserve">t </w:t>
      </w:r>
      <w:r>
        <w:rPr>
          <w:rFonts w:ascii="Times New Roman" w:hAnsi="Times New Roman"/>
          <w:color w:val="FF0000"/>
        </w:rPr>
        <w:t xml:space="preserve">për vlera të ndryshme të </w:t>
      </w:r>
      <w:r>
        <w:rPr>
          <w:rFonts w:ascii="Times New Roman" w:hAnsi="Times New Roman"/>
          <w:i/>
          <w:iCs/>
          <w:color w:val="FF0000"/>
        </w:rPr>
        <w:t>h</w:t>
      </w:r>
      <w:r>
        <w:rPr>
          <w:rFonts w:ascii="Times New Roman" w:hAnsi="Times New Roman"/>
          <w:color w:val="FF0000"/>
        </w:rPr>
        <w:t xml:space="preserve">. Për çdo lartësi të sferës mbi portën kryejmë disa matje të kohës së rënies dhe gjejmë mesataren e këtyre vlerave. Vlerën e </w:t>
      </w:r>
      <w:r>
        <w:rPr>
          <w:rFonts w:ascii="Times New Roman" w:hAnsi="Times New Roman"/>
          <w:i/>
          <w:iCs/>
          <w:color w:val="FF0000"/>
        </w:rPr>
        <w:t xml:space="preserve">g </w:t>
      </w:r>
      <w:r>
        <w:rPr>
          <w:rFonts w:ascii="Times New Roman" w:hAnsi="Times New Roman"/>
          <w:color w:val="FF0000"/>
        </w:rPr>
        <w:t xml:space="preserve">e marrim nga gradienti i grafikut të varësisë së </w:t>
      </w:r>
      <w:r>
        <w:rPr>
          <w:rFonts w:ascii="Times New Roman" w:hAnsi="Times New Roman"/>
          <w:i/>
          <w:iCs/>
          <w:color w:val="FF0000"/>
        </w:rPr>
        <w:t xml:space="preserve">h </w:t>
      </w:r>
      <w:r>
        <w:rPr>
          <w:rFonts w:ascii="Times New Roman" w:hAnsi="Times New Roman"/>
          <w:color w:val="FF0000"/>
        </w:rPr>
        <w:t xml:space="preserve">nga </w:t>
      </w:r>
      <w:r>
        <w:rPr>
          <w:rFonts w:ascii="Times New Roman" w:hAnsi="Times New Roman"/>
          <w:i/>
          <w:iCs/>
          <w:color w:val="FF0000"/>
        </w:rPr>
        <w:t>t</w:t>
      </w:r>
      <w:r>
        <w:rPr>
          <w:rFonts w:ascii="Times New Roman" w:hAnsi="Times New Roman"/>
          <w:color w:val="FF0000"/>
          <w:vertAlign w:val="superscript"/>
        </w:rPr>
        <w:t>2</w:t>
      </w:r>
      <w:r>
        <w:rPr>
          <w:rFonts w:ascii="Times New Roman" w:hAnsi="Times New Roman"/>
          <w:color w:val="FF0000"/>
        </w:rPr>
        <w:t xml:space="preserve">. Ekuacioni i një drejtëze që kalon nga origjina është: </w:t>
      </w:r>
      <w:r>
        <w:rPr>
          <w:rFonts w:ascii="Times New Roman" w:hAnsi="Times New Roman"/>
          <w:i/>
          <w:iCs/>
          <w:color w:val="FF0000"/>
        </w:rPr>
        <w:t xml:space="preserve">y </w:t>
      </w:r>
      <w:r>
        <w:rPr>
          <w:rFonts w:ascii="Times New Roman" w:hAnsi="Times New Roman"/>
          <w:color w:val="FF0000"/>
        </w:rPr>
        <w:t xml:space="preserve">= </w:t>
      </w:r>
      <w:r>
        <w:rPr>
          <w:rFonts w:ascii="Times New Roman" w:hAnsi="Times New Roman"/>
          <w:i/>
          <w:iCs/>
          <w:color w:val="FF0000"/>
        </w:rPr>
        <w:t xml:space="preserve">mx. </w:t>
      </w:r>
      <w:r>
        <w:rPr>
          <w:rFonts w:ascii="Times New Roman" w:hAnsi="Times New Roman"/>
          <w:color w:val="FF0000"/>
        </w:rPr>
        <w:t xml:space="preserve">Në eksperimentin tonë kemi: </w:t>
      </w:r>
      <w:r>
        <w:rPr>
          <w:rFonts w:ascii="Times New Roman" w:hAnsi="Times New Roman"/>
          <w:i/>
          <w:iCs/>
          <w:color w:val="FF0000"/>
        </w:rPr>
        <w:t xml:space="preserve">h </w:t>
      </w:r>
      <w:r>
        <w:rPr>
          <w:rFonts w:ascii="Times New Roman" w:hAnsi="Times New Roman"/>
          <w:color w:val="FF0000"/>
        </w:rPr>
        <w:t xml:space="preserve">= 0.5 </w:t>
      </w:r>
      <w:r>
        <w:rPr>
          <w:rFonts w:ascii="Times New Roman" w:hAnsi="Times New Roman"/>
          <w:i/>
          <w:iCs/>
          <w:color w:val="FF0000"/>
        </w:rPr>
        <w:t>g t</w:t>
      </w:r>
      <w:r>
        <w:rPr>
          <w:rFonts w:ascii="Times New Roman" w:hAnsi="Times New Roman"/>
          <w:color w:val="FF0000"/>
          <w:vertAlign w:val="superscript"/>
        </w:rPr>
        <w:t>2</w:t>
      </w:r>
      <w:r>
        <w:rPr>
          <w:rFonts w:ascii="Times New Roman" w:hAnsi="Times New Roman"/>
          <w:color w:val="FF0000"/>
        </w:rPr>
        <w:t xml:space="preserve">, </w:t>
      </w:r>
      <w:r>
        <w:rPr>
          <w:rFonts w:ascii="Times New Roman" w:hAnsi="Times New Roman"/>
          <w:i/>
          <w:iCs/>
          <w:color w:val="FF0000"/>
        </w:rPr>
        <w:t xml:space="preserve">y </w:t>
      </w:r>
      <w:r>
        <w:rPr>
          <w:rFonts w:ascii="Times New Roman" w:hAnsi="Times New Roman"/>
          <w:color w:val="FF0000"/>
        </w:rPr>
        <w:t xml:space="preserve">= </w:t>
      </w:r>
      <w:r>
        <w:rPr>
          <w:rFonts w:ascii="Times New Roman" w:hAnsi="Times New Roman"/>
          <w:i/>
          <w:iCs/>
          <w:color w:val="FF0000"/>
        </w:rPr>
        <w:t xml:space="preserve">m x </w:t>
      </w:r>
      <w:r>
        <w:rPr>
          <w:rFonts w:ascii="Times New Roman" w:hAnsi="Times New Roman"/>
          <w:color w:val="FF0000"/>
        </w:rPr>
        <w:t xml:space="preserve">Gradienti i grafikut të </w:t>
      </w:r>
      <w:r>
        <w:rPr>
          <w:rFonts w:ascii="Times New Roman" w:hAnsi="Times New Roman"/>
          <w:i/>
          <w:iCs/>
          <w:color w:val="FF0000"/>
        </w:rPr>
        <w:t xml:space="preserve">h </w:t>
      </w:r>
      <w:r>
        <w:rPr>
          <w:rFonts w:ascii="Times New Roman" w:hAnsi="Times New Roman"/>
          <w:color w:val="FF0000"/>
        </w:rPr>
        <w:t xml:space="preserve">nga </w:t>
      </w:r>
      <w:r>
        <w:rPr>
          <w:rFonts w:ascii="Times New Roman" w:hAnsi="Times New Roman"/>
          <w:i/>
          <w:iCs/>
          <w:color w:val="FF0000"/>
        </w:rPr>
        <w:t>t</w:t>
      </w:r>
      <w:r>
        <w:rPr>
          <w:rFonts w:ascii="Times New Roman" w:hAnsi="Times New Roman"/>
          <w:i/>
          <w:iCs/>
          <w:color w:val="FF0000"/>
          <w:vertAlign w:val="superscript"/>
        </w:rPr>
        <w:t>2</w:t>
      </w:r>
      <w:r>
        <w:rPr>
          <w:rFonts w:ascii="Times New Roman" w:hAnsi="Times New Roman"/>
          <w:i/>
          <w:iCs/>
          <w:color w:val="FF0000"/>
        </w:rPr>
        <w:t xml:space="preserve"> </w:t>
      </w:r>
      <w:r>
        <w:rPr>
          <w:rFonts w:ascii="Times New Roman" w:hAnsi="Times New Roman"/>
          <w:color w:val="FF0000"/>
        </w:rPr>
        <w:t xml:space="preserve">(drejtëz) është i barabartë me </w:t>
      </w:r>
      <w:r>
        <w:rPr>
          <w:rFonts w:ascii="Times New Roman" w:hAnsi="Times New Roman"/>
          <w:i/>
          <w:iCs/>
          <w:color w:val="FF0000"/>
        </w:rPr>
        <w:t>g/2</w:t>
      </w:r>
      <w:r>
        <w:rPr>
          <w:rFonts w:ascii="Times New Roman" w:hAnsi="Times New Roman"/>
          <w:color w:val="FF0000"/>
        </w:rPr>
        <w:t xml:space="preserve">. </w:t>
      </w:r>
    </w:p>
    <w:p w:rsidR="00A31F2D" w:rsidRDefault="00A31F2D" w:rsidP="00A31F2D">
      <w:pPr>
        <w:pStyle w:val="NoSpacing"/>
        <w:spacing w:before="60" w:after="60"/>
        <w:rPr>
          <w:rFonts w:ascii="Palatino Linotype" w:hAnsi="Palatino Linotype"/>
        </w:rPr>
      </w:pPr>
    </w:p>
    <w:p w:rsidR="00A31F2D" w:rsidRDefault="00A31F2D" w:rsidP="00A31F2D">
      <w:pPr>
        <w:pStyle w:val="NoSpacing"/>
        <w:numPr>
          <w:ilvl w:val="0"/>
          <w:numId w:val="1"/>
        </w:numPr>
        <w:spacing w:before="60" w:after="60"/>
        <w:ind w:left="360"/>
        <w:rPr>
          <w:rFonts w:ascii="Palatino Linotype" w:hAnsi="Palatino Linotype"/>
        </w:rPr>
      </w:pPr>
      <w:r>
        <w:rPr>
          <w:rFonts w:ascii="Palatino Linotype" w:hAnsi="Palatino Linotype"/>
        </w:rPr>
        <w:lastRenderedPageBreak/>
        <w:t xml:space="preserve"> Një varkë tërhiqet nga një litar në këndin 12</w:t>
      </w:r>
      <w:r>
        <w:rPr>
          <w:rFonts w:ascii="Palatino Linotype" w:hAnsi="Palatino Linotype"/>
          <w:vertAlign w:val="superscript"/>
        </w:rPr>
        <w:t>0</w:t>
      </w:r>
      <w:r>
        <w:rPr>
          <w:rFonts w:ascii="Palatino Linotype" w:hAnsi="Palatino Linotype"/>
        </w:rPr>
        <w:t xml:space="preserve"> në drejtimin e lëvizjes së varkës. Tensioni në litar është 115N. </w:t>
      </w:r>
    </w:p>
    <w:p w:rsidR="00A31F2D" w:rsidRDefault="00A31F2D" w:rsidP="00A31F2D">
      <w:pPr>
        <w:pStyle w:val="NoSpacing"/>
        <w:numPr>
          <w:ilvl w:val="0"/>
          <w:numId w:val="5"/>
        </w:numPr>
        <w:spacing w:before="60" w:after="60"/>
        <w:rPr>
          <w:rFonts w:ascii="Palatino Linotype" w:hAnsi="Palatino Linotype"/>
        </w:rPr>
      </w:pPr>
      <w:r>
        <w:rPr>
          <w:rFonts w:ascii="Palatino Linotype" w:hAnsi="Palatino Linotype"/>
        </w:rPr>
        <w:t xml:space="preserve">Varka po lëviz me shpejtësi konstante. Llogaritni forcën </w:t>
      </w:r>
      <w:proofErr w:type="spellStart"/>
      <w:r>
        <w:rPr>
          <w:rFonts w:ascii="Palatino Linotype" w:hAnsi="Palatino Linotype"/>
        </w:rPr>
        <w:t>rezistente</w:t>
      </w:r>
      <w:proofErr w:type="spellEnd"/>
      <w:r>
        <w:rPr>
          <w:rFonts w:ascii="Palatino Linotype" w:hAnsi="Palatino Linotype"/>
        </w:rPr>
        <w:t xml:space="preserve"> që kundërshton lëvizjen para të varkës.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NoSpacing"/>
        <w:spacing w:before="60" w:after="60"/>
        <w:ind w:left="720"/>
        <w:rPr>
          <w:rFonts w:ascii="Palatino Linotype" w:hAnsi="Palatino Linotype"/>
          <w:color w:val="FF0000"/>
        </w:rPr>
      </w:pPr>
      <w:r>
        <w:rPr>
          <w:rFonts w:ascii="Times New Roman" w:hAnsi="Times New Roman"/>
          <w:color w:val="FF0000"/>
        </w:rPr>
        <w:t xml:space="preserve">Forca </w:t>
      </w:r>
      <w:proofErr w:type="spellStart"/>
      <w:r>
        <w:rPr>
          <w:rFonts w:ascii="Times New Roman" w:hAnsi="Times New Roman"/>
          <w:color w:val="FF0000"/>
        </w:rPr>
        <w:t>rezistente</w:t>
      </w:r>
      <w:proofErr w:type="spellEnd"/>
      <w:r>
        <w:rPr>
          <w:rFonts w:ascii="Times New Roman" w:hAnsi="Times New Roman"/>
          <w:color w:val="FF0000"/>
        </w:rPr>
        <w:t xml:space="preserve"> është e barabartë me përbërësen sipas drejtimit të lëvizjes së forcës së tensionit të litarit. Pra </w:t>
      </w:r>
      <m:oMath>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r</m:t>
            </m:r>
          </m:sub>
        </m:sSub>
        <m:r>
          <w:rPr>
            <w:rFonts w:ascii="Cambria Math" w:hAnsi="Cambria Math"/>
            <w:color w:val="FF0000"/>
          </w:rPr>
          <m:t>=T</m:t>
        </m:r>
        <m:func>
          <m:funcPr>
            <m:ctrlPr>
              <w:rPr>
                <w:rFonts w:ascii="Cambria Math" w:hAnsi="Cambria Math"/>
                <w:i/>
                <w:color w:val="FF0000"/>
              </w:rPr>
            </m:ctrlPr>
          </m:funcPr>
          <m:fName>
            <m:r>
              <m:rPr>
                <m:sty m:val="p"/>
              </m:rPr>
              <w:rPr>
                <w:rFonts w:ascii="Cambria Math" w:hAnsi="Cambria Math"/>
                <w:color w:val="FF0000"/>
              </w:rPr>
              <m:t>cos</m:t>
            </m:r>
          </m:fName>
          <m:e>
            <m:r>
              <w:rPr>
                <w:rFonts w:ascii="Cambria Math" w:hAnsi="Cambria Math"/>
                <w:color w:val="FF0000"/>
              </w:rPr>
              <m:t>θ=  115</m:t>
            </m:r>
            <m:func>
              <m:funcPr>
                <m:ctrlPr>
                  <w:rPr>
                    <w:rFonts w:ascii="Cambria Math" w:hAnsi="Cambria Math"/>
                    <w:i/>
                    <w:color w:val="FF0000"/>
                  </w:rPr>
                </m:ctrlPr>
              </m:funcPr>
              <m:fName>
                <m:r>
                  <m:rPr>
                    <m:sty m:val="p"/>
                  </m:rPr>
                  <w:rPr>
                    <w:rFonts w:ascii="Cambria Math" w:hAnsi="Cambria Math"/>
                    <w:color w:val="FF0000"/>
                  </w:rPr>
                  <m:t>cos</m:t>
                </m:r>
              </m:fName>
              <m:e>
                <m:r>
                  <w:rPr>
                    <w:rFonts w:ascii="Cambria Math" w:hAnsi="Cambria Math"/>
                    <w:color w:val="FF0000"/>
                  </w:rPr>
                  <m:t>12=112.5 N.</m:t>
                </m:r>
              </m:e>
            </m:func>
          </m:e>
        </m:func>
      </m:oMath>
    </w:p>
    <w:p w:rsidR="00A31F2D" w:rsidRDefault="00A31F2D" w:rsidP="00A31F2D">
      <w:pPr>
        <w:pStyle w:val="NoSpacing"/>
        <w:numPr>
          <w:ilvl w:val="0"/>
          <w:numId w:val="5"/>
        </w:numPr>
        <w:spacing w:before="60" w:after="60"/>
        <w:rPr>
          <w:rFonts w:ascii="Palatino Linotype" w:hAnsi="Palatino Linotype"/>
        </w:rPr>
      </w:pPr>
      <w:r>
        <w:rPr>
          <w:rFonts w:ascii="Palatino Linotype" w:hAnsi="Palatino Linotype"/>
        </w:rPr>
        <w:t>Llogaritni punën e kryer mbi varkë kur ajo zhvendoset me 500 m.</w:t>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NoSpacing"/>
        <w:spacing w:before="60" w:after="60"/>
        <w:ind w:left="720"/>
        <w:rPr>
          <w:rFonts w:ascii="Palatino Linotype" w:hAnsi="Palatino Linotype"/>
          <w:color w:val="FF0000"/>
        </w:rPr>
      </w:pPr>
      <w:r>
        <w:rPr>
          <w:rFonts w:ascii="Times New Roman" w:eastAsia="Times New Roman" w:hAnsi="Times New Roman"/>
          <w:color w:val="FF0000"/>
        </w:rPr>
        <w:t xml:space="preserve">Puna llogaritet </w:t>
      </w:r>
      <m:oMath>
        <m:r>
          <w:rPr>
            <w:rFonts w:ascii="Cambria Math" w:eastAsia="Times New Roman" w:hAnsi="Cambria Math"/>
            <w:color w:val="FF0000"/>
          </w:rPr>
          <m:t>W=Fxs=112.5 x 500 m=56250J.</m:t>
        </m:r>
      </m:oMath>
    </w:p>
    <w:p w:rsidR="00A31F2D" w:rsidRDefault="00A31F2D" w:rsidP="00A31F2D">
      <w:pPr>
        <w:pStyle w:val="NoSpacing"/>
        <w:numPr>
          <w:ilvl w:val="0"/>
          <w:numId w:val="5"/>
        </w:numPr>
        <w:spacing w:before="60" w:after="60"/>
        <w:rPr>
          <w:rFonts w:ascii="Palatino Linotype" w:hAnsi="Palatino Linotype"/>
        </w:rPr>
      </w:pPr>
      <w:r>
        <w:rPr>
          <w:rFonts w:ascii="Palatino Linotype" w:hAnsi="Palatino Linotype"/>
        </w:rPr>
        <w:t>Shpjegoni pse duke përdorur një litar më i gjatë, mund të bëhet e njëjta punë për një tension më të vogël në litar.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r>
      <w:r>
        <w:rPr>
          <w:rFonts w:ascii="Palatino Linotype" w:hAnsi="Palatino Linotype"/>
        </w:rPr>
        <w:tab/>
      </w:r>
      <w:r>
        <w:rPr>
          <w:rFonts w:ascii="Palatino Linotype" w:hAnsi="Palatino Linotype"/>
          <w:b/>
        </w:rPr>
        <w:t>(2 pikë)</w:t>
      </w:r>
    </w:p>
    <w:p w:rsidR="00A31F2D" w:rsidRDefault="00A31F2D" w:rsidP="00A31F2D">
      <w:pPr>
        <w:pStyle w:val="ListParagraph"/>
        <w:rPr>
          <w:rFonts w:ascii="Times New Roman" w:hAnsi="Times New Roman"/>
          <w:color w:val="FF0000"/>
        </w:rPr>
      </w:pPr>
      <w:r>
        <w:rPr>
          <w:rFonts w:ascii="Times New Roman" w:eastAsia="Times New Roman" w:hAnsi="Times New Roman"/>
          <w:color w:val="FF0000"/>
        </w:rPr>
        <w:t>Litar më i gjatë, kënd më i vogël, kosinusi i këndit θ do jetë më i madh, nevojitet një forcë më e vogël.</w:t>
      </w: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60" w:after="60"/>
        <w:rPr>
          <w:rFonts w:ascii="Palatino Linotype" w:hAnsi="Palatino Linotype"/>
          <w:b/>
        </w:rPr>
      </w:pPr>
    </w:p>
    <w:p w:rsidR="00A31F2D" w:rsidRDefault="00A31F2D" w:rsidP="00A31F2D">
      <w:pPr>
        <w:pStyle w:val="NoSpacing"/>
        <w:spacing w:before="120" w:after="120"/>
        <w:rPr>
          <w:rFonts w:ascii="Palatino Linotype" w:hAnsi="Palatino Linotype"/>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7"/>
        <w:gridCol w:w="1197"/>
        <w:gridCol w:w="1197"/>
        <w:gridCol w:w="1197"/>
        <w:gridCol w:w="1197"/>
        <w:gridCol w:w="1197"/>
        <w:gridCol w:w="1197"/>
      </w:tblGrid>
      <w:tr w:rsidR="00A31F2D">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Pikët</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0 - 6</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7 - 12</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13 - 17</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18 - 22</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23 - 28</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29 - 32</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33 - 36</w:t>
            </w:r>
          </w:p>
        </w:tc>
      </w:tr>
      <w:tr w:rsidR="00A31F2D">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Notat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4</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5</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6</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7</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8</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9</w:t>
            </w:r>
          </w:p>
        </w:tc>
        <w:tc>
          <w:tcPr>
            <w:tcW w:w="1197" w:type="dxa"/>
            <w:tcBorders>
              <w:top w:val="single" w:sz="4" w:space="0" w:color="auto"/>
              <w:left w:val="single" w:sz="4" w:space="0" w:color="auto"/>
              <w:bottom w:val="single" w:sz="4" w:space="0" w:color="auto"/>
              <w:right w:val="single" w:sz="4" w:space="0" w:color="auto"/>
            </w:tcBorders>
            <w:vAlign w:val="center"/>
            <w:hideMark/>
          </w:tcPr>
          <w:p w:rsidR="00A31F2D" w:rsidRDefault="00A31F2D">
            <w:pPr>
              <w:pStyle w:val="NoSpacing"/>
              <w:spacing w:before="60" w:after="60" w:line="276" w:lineRule="auto"/>
              <w:jc w:val="center"/>
              <w:rPr>
                <w:rFonts w:ascii="Palatino Linotype" w:hAnsi="Palatino Linotype"/>
                <w:b/>
              </w:rPr>
            </w:pPr>
            <w:r>
              <w:rPr>
                <w:rFonts w:ascii="Palatino Linotype" w:hAnsi="Palatino Linotype"/>
                <w:b/>
              </w:rPr>
              <w:t>10</w:t>
            </w:r>
          </w:p>
        </w:tc>
      </w:tr>
    </w:tbl>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p>
    <w:p w:rsidR="00EA7F3A" w:rsidRDefault="00EA7F3A" w:rsidP="00EA7F3A">
      <w:pPr>
        <w:pStyle w:val="NoSpacing"/>
        <w:spacing w:before="120" w:after="120"/>
        <w:jc w:val="center"/>
        <w:rPr>
          <w:rFonts w:ascii="Palatino Linotype" w:hAnsi="Palatino Linotype"/>
          <w:b/>
          <w:sz w:val="24"/>
        </w:rPr>
      </w:pPr>
      <w:r>
        <w:rPr>
          <w:rFonts w:ascii="Palatino Linotype" w:hAnsi="Palatino Linotype"/>
          <w:b/>
          <w:sz w:val="24"/>
        </w:rPr>
        <w:lastRenderedPageBreak/>
        <w:t>Test kontrolli tremujori parë</w:t>
      </w:r>
    </w:p>
    <w:p w:rsidR="00EA7F3A" w:rsidRDefault="00EA7F3A" w:rsidP="00EA7F3A">
      <w:pPr>
        <w:pStyle w:val="NoSpacing"/>
        <w:spacing w:before="120" w:after="120"/>
        <w:rPr>
          <w:rFonts w:ascii="Palatino Linotype" w:hAnsi="Palatino Linotype"/>
          <w:b/>
          <w:sz w:val="24"/>
        </w:rPr>
      </w:pPr>
      <w:r>
        <w:rPr>
          <w:rFonts w:ascii="Palatino Linotype" w:hAnsi="Palatino Linotype"/>
          <w:b/>
          <w:sz w:val="24"/>
        </w:rPr>
        <w:t>Teza B</w:t>
      </w:r>
    </w:p>
    <w:p w:rsidR="00EA7F3A" w:rsidRDefault="00EA7F3A" w:rsidP="00EA7F3A">
      <w:pPr>
        <w:pStyle w:val="NoSpacing"/>
        <w:spacing w:before="60" w:after="60"/>
        <w:rPr>
          <w:rFonts w:ascii="Palatino Linotype" w:hAnsi="Palatino Linotype"/>
          <w:b/>
        </w:rPr>
      </w:pPr>
    </w:p>
    <w:p w:rsidR="00EA7F3A" w:rsidRDefault="00EA7F3A" w:rsidP="00EA7F3A">
      <w:pPr>
        <w:pStyle w:val="NoSpacing"/>
        <w:numPr>
          <w:ilvl w:val="0"/>
          <w:numId w:val="6"/>
        </w:numPr>
        <w:spacing w:before="60" w:after="60"/>
        <w:ind w:left="360"/>
        <w:rPr>
          <w:rFonts w:ascii="Palatino Linotype" w:hAnsi="Palatino Linotype"/>
        </w:rPr>
      </w:pPr>
      <w:r>
        <w:rPr>
          <w:noProof/>
          <w:lang w:val="en-US"/>
        </w:rPr>
        <w:drawing>
          <wp:anchor distT="0" distB="0" distL="114300" distR="114300" simplePos="0" relativeHeight="251659264" behindDoc="0" locked="0" layoutInCell="1" allowOverlap="1">
            <wp:simplePos x="0" y="0"/>
            <wp:positionH relativeFrom="column">
              <wp:posOffset>3417570</wp:posOffset>
            </wp:positionH>
            <wp:positionV relativeFrom="paragraph">
              <wp:posOffset>39370</wp:posOffset>
            </wp:positionV>
            <wp:extent cx="2659380" cy="8991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20000" contrast="40000"/>
                    </a:blip>
                    <a:srcRect/>
                    <a:stretch>
                      <a:fillRect/>
                    </a:stretch>
                  </pic:blipFill>
                  <pic:spPr bwMode="auto">
                    <a:xfrm>
                      <a:off x="0" y="0"/>
                      <a:ext cx="2659380" cy="899160"/>
                    </a:xfrm>
                    <a:prstGeom prst="rect">
                      <a:avLst/>
                    </a:prstGeom>
                    <a:noFill/>
                  </pic:spPr>
                </pic:pic>
              </a:graphicData>
            </a:graphic>
          </wp:anchor>
        </w:drawing>
      </w:r>
      <w:r>
        <w:rPr>
          <w:rFonts w:ascii="Palatino Linotype" w:hAnsi="Palatino Linotype"/>
        </w:rPr>
        <w:t>Një top hidhet nga pika P me shpejtësi fillestare u prej 12 m/s dhe këndin 50</w:t>
      </w:r>
      <w:r>
        <w:rPr>
          <w:rFonts w:ascii="Palatino Linotype" w:hAnsi="Palatino Linotype"/>
          <w:vertAlign w:val="superscript"/>
        </w:rPr>
        <w:t>0</w:t>
      </w:r>
      <w:r>
        <w:rPr>
          <w:rFonts w:ascii="Palatino Linotype" w:hAnsi="Palatino Linotype"/>
        </w:rPr>
        <w:t xml:space="preserve"> me drejtimin horizontal, ashtu si tregohet në figurë. </w:t>
      </w:r>
      <w:r>
        <w:rPr>
          <w:rFonts w:ascii="Palatino Linotype" w:hAnsi="Palatino Linotype"/>
        </w:rPr>
        <w:br/>
        <w:t xml:space="preserve">Topi arrin lartësinë maksimale në pikën Q. Rezistenca e ajrit nuk përfillet. </w:t>
      </w:r>
    </w:p>
    <w:p w:rsidR="00EA7F3A" w:rsidRDefault="00EA7F3A" w:rsidP="00EA7F3A">
      <w:pPr>
        <w:pStyle w:val="NoSpacing"/>
        <w:numPr>
          <w:ilvl w:val="1"/>
          <w:numId w:val="6"/>
        </w:numPr>
        <w:spacing w:before="60" w:after="60"/>
        <w:ind w:left="700"/>
        <w:rPr>
          <w:rFonts w:ascii="Palatino Linotype" w:hAnsi="Palatino Linotype"/>
        </w:rPr>
      </w:pPr>
      <w:r>
        <w:rPr>
          <w:rFonts w:ascii="Palatino Linotype" w:hAnsi="Palatino Linotype"/>
        </w:rPr>
        <w:t>Llogaritni:</w:t>
      </w:r>
    </w:p>
    <w:p w:rsidR="00EA7F3A" w:rsidRPr="00A55F94" w:rsidRDefault="00EA7F3A" w:rsidP="00EA7F3A">
      <w:pPr>
        <w:pStyle w:val="NoSpacing"/>
        <w:numPr>
          <w:ilvl w:val="2"/>
          <w:numId w:val="6"/>
        </w:numPr>
        <w:tabs>
          <w:tab w:val="left" w:pos="1134"/>
        </w:tabs>
        <w:spacing w:before="60" w:after="60"/>
        <w:ind w:left="680"/>
        <w:rPr>
          <w:rFonts w:ascii="Palatino Linotype" w:hAnsi="Palatino Linotype"/>
        </w:rPr>
      </w:pPr>
      <w:proofErr w:type="spellStart"/>
      <w:r>
        <w:rPr>
          <w:rFonts w:ascii="Palatino Linotype" w:hAnsi="Palatino Linotype"/>
        </w:rPr>
        <w:t>komponenten</w:t>
      </w:r>
      <w:proofErr w:type="spellEnd"/>
      <w:r>
        <w:rPr>
          <w:rFonts w:ascii="Palatino Linotype" w:hAnsi="Palatino Linotype"/>
        </w:rPr>
        <w:t xml:space="preserve"> horizontale të u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p>
    <w:p w:rsidR="00EA7F3A" w:rsidRDefault="00EA7F3A" w:rsidP="00EA7F3A">
      <w:pPr>
        <w:rPr>
          <w:rFonts w:ascii="Palatino Linotype" w:hAnsi="Palatino Linotype"/>
        </w:rPr>
      </w:pPr>
      <w:r w:rsidRPr="00A55F94">
        <w:rPr>
          <w:rFonts w:ascii="Times New Roman" w:hAnsi="Times New Roman"/>
          <w:color w:val="FF0000"/>
        </w:rPr>
        <w:t xml:space="preserve">Përbërësja horizontale e  shpejtësisë fillestare </w:t>
      </w:r>
      <m:oMath>
        <m:sSub>
          <m:sSubPr>
            <m:ctrlPr>
              <w:rPr>
                <w:rFonts w:ascii="Cambria Math" w:hAnsi="Cambria Math"/>
                <w:i/>
                <w:color w:val="FF0000"/>
              </w:rPr>
            </m:ctrlPr>
          </m:sSubPr>
          <m:e>
            <m:r>
              <w:rPr>
                <w:rFonts w:ascii="Cambria Math" w:hAnsi="Cambria Math"/>
                <w:color w:val="FF0000"/>
              </w:rPr>
              <m:t>u</m:t>
            </m:r>
          </m:e>
          <m:sub>
            <m:r>
              <w:rPr>
                <w:rFonts w:ascii="Cambria Math" w:hAnsi="Cambria Math"/>
                <w:color w:val="FF0000"/>
              </w:rPr>
              <m:t>h</m:t>
            </m:r>
          </m:sub>
        </m:sSub>
        <m:r>
          <w:rPr>
            <w:rFonts w:ascii="Cambria Math" w:hAnsi="Cambria Math"/>
            <w:color w:val="FF0000"/>
          </w:rPr>
          <m:t>=12</m:t>
        </m:r>
        <m:func>
          <m:funcPr>
            <m:ctrlPr>
              <w:rPr>
                <w:rFonts w:ascii="Cambria Math" w:hAnsi="Cambria Math"/>
                <w:i/>
                <w:color w:val="FF0000"/>
              </w:rPr>
            </m:ctrlPr>
          </m:funcPr>
          <m:fName>
            <m:r>
              <m:rPr>
                <m:sty m:val="p"/>
              </m:rPr>
              <w:rPr>
                <w:rFonts w:ascii="Cambria Math" w:hAnsi="Cambria Math"/>
                <w:color w:val="FF0000"/>
              </w:rPr>
              <m:t>cos</m:t>
            </m:r>
          </m:fName>
          <m:e>
            <m:r>
              <w:rPr>
                <w:rFonts w:ascii="Cambria Math" w:hAnsi="Cambria Math"/>
                <w:color w:val="FF0000"/>
              </w:rPr>
              <m:t>50=7.7 m</m:t>
            </m:r>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-1</m:t>
                </m:r>
              </m:sup>
            </m:sSup>
          </m:e>
        </m:func>
        <m:r>
          <w:rPr>
            <w:rFonts w:ascii="Cambria Math" w:hAnsi="Cambria Math"/>
            <w:color w:val="FF0000"/>
          </w:rPr>
          <m:t>.</m:t>
        </m:r>
      </m:oMath>
      <w:r w:rsidRPr="00A55F94">
        <w:rPr>
          <w:rFonts w:ascii="Times New Roman" w:eastAsia="Times New Roman" w:hAnsi="Times New Roman"/>
          <w:color w:val="FF0000"/>
        </w:rPr>
        <w:t xml:space="preserve"> </w:t>
      </w:r>
      <w:r>
        <w:rPr>
          <w:rFonts w:ascii="Palatino Linotype" w:hAnsi="Palatino Linotype"/>
        </w:rPr>
        <w:t xml:space="preserve">                                             </w:t>
      </w:r>
    </w:p>
    <w:p w:rsidR="00EA7F3A" w:rsidRDefault="00EA7F3A" w:rsidP="00EA7F3A">
      <w:pPr>
        <w:pStyle w:val="NoSpacing"/>
        <w:numPr>
          <w:ilvl w:val="2"/>
          <w:numId w:val="6"/>
        </w:numPr>
        <w:tabs>
          <w:tab w:val="left" w:pos="1134"/>
        </w:tabs>
        <w:spacing w:before="60" w:after="60"/>
        <w:ind w:left="680"/>
        <w:rPr>
          <w:rFonts w:ascii="Palatino Linotype" w:hAnsi="Palatino Linotype"/>
        </w:rPr>
      </w:pPr>
      <w:proofErr w:type="spellStart"/>
      <w:r>
        <w:rPr>
          <w:rFonts w:ascii="Palatino Linotype" w:hAnsi="Palatino Linotype"/>
        </w:rPr>
        <w:t>komponenten</w:t>
      </w:r>
      <w:proofErr w:type="spellEnd"/>
      <w:r>
        <w:rPr>
          <w:rFonts w:ascii="Palatino Linotype" w:hAnsi="Palatino Linotype"/>
        </w:rPr>
        <w:t xml:space="preserve"> vertikale të u</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r w:rsidRPr="00A55F94">
        <w:rPr>
          <w:rFonts w:ascii="Times New Roman" w:eastAsia="Times New Roman" w:hAnsi="Times New Roman"/>
        </w:rPr>
        <w:t xml:space="preserve"> </w:t>
      </w:r>
      <w:r w:rsidRPr="00A55F94">
        <w:rPr>
          <w:rFonts w:ascii="Times New Roman" w:eastAsia="Times New Roman" w:hAnsi="Times New Roman"/>
          <w:color w:val="FF0000"/>
        </w:rPr>
        <w:t xml:space="preserve">përbërësja vertikale: </w:t>
      </w:r>
      <m:oMath>
        <m:sSub>
          <m:sSubPr>
            <m:ctrlPr>
              <w:rPr>
                <w:rFonts w:ascii="Cambria Math" w:eastAsia="Times New Roman" w:hAnsi="Cambria Math"/>
                <w:i/>
                <w:color w:val="FF0000"/>
              </w:rPr>
            </m:ctrlPr>
          </m:sSubPr>
          <m:e>
            <m:r>
              <w:rPr>
                <w:rFonts w:ascii="Cambria Math" w:eastAsia="Times New Roman" w:hAnsi="Cambria Math"/>
                <w:color w:val="FF0000"/>
              </w:rPr>
              <m:t>u</m:t>
            </m:r>
          </m:e>
          <m:sub>
            <m:r>
              <w:rPr>
                <w:rFonts w:ascii="Cambria Math" w:eastAsia="Times New Roman" w:hAnsi="Cambria Math"/>
                <w:color w:val="FF0000"/>
              </w:rPr>
              <m:t>v</m:t>
            </m:r>
          </m:sub>
        </m:sSub>
        <m:r>
          <w:rPr>
            <w:rFonts w:ascii="Cambria Math" w:eastAsia="Times New Roman" w:hAnsi="Cambria Math"/>
            <w:color w:val="FF0000"/>
          </w:rPr>
          <m:t>=12 sin50=9.2 m</m:t>
        </m:r>
        <m:sSup>
          <m:sSupPr>
            <m:ctrlPr>
              <w:rPr>
                <w:rFonts w:ascii="Cambria Math" w:eastAsia="Times New Roman" w:hAnsi="Cambria Math"/>
                <w:i/>
                <w:color w:val="FF0000"/>
              </w:rPr>
            </m:ctrlPr>
          </m:sSupPr>
          <m:e>
            <m:r>
              <w:rPr>
                <w:rFonts w:ascii="Cambria Math" w:eastAsia="Times New Roman" w:hAnsi="Cambria Math"/>
                <w:color w:val="FF0000"/>
              </w:rPr>
              <m:t>s</m:t>
            </m:r>
          </m:e>
          <m:sup>
            <m:r>
              <w:rPr>
                <w:rFonts w:ascii="Cambria Math" w:eastAsia="Times New Roman" w:hAnsi="Cambria Math"/>
                <w:color w:val="FF0000"/>
              </w:rPr>
              <m:t>-1</m:t>
            </m:r>
          </m:sup>
        </m:sSup>
        <m:r>
          <w:rPr>
            <w:rFonts w:ascii="Cambria Math" w:eastAsia="Times New Roman" w:hAnsi="Cambria Math"/>
            <w:color w:val="FF0000"/>
          </w:rPr>
          <m:t>.</m:t>
        </m:r>
      </m:oMath>
      <w:r>
        <w:rPr>
          <w:rFonts w:ascii="Palatino Linotype" w:hAnsi="Palatino Linotype"/>
          <w:b/>
        </w:rPr>
        <w:br/>
      </w:r>
    </w:p>
    <w:p w:rsidR="00EA7F3A" w:rsidRPr="007F739A" w:rsidRDefault="00EA7F3A" w:rsidP="00EA7F3A">
      <w:pPr>
        <w:pStyle w:val="NoSpacing"/>
        <w:numPr>
          <w:ilvl w:val="1"/>
          <w:numId w:val="6"/>
        </w:numPr>
        <w:spacing w:before="60" w:after="60"/>
        <w:ind w:left="700"/>
        <w:rPr>
          <w:rFonts w:ascii="Palatino Linotype" w:hAnsi="Palatino Linotype"/>
          <w:b/>
        </w:rPr>
      </w:pPr>
      <w:r w:rsidRPr="007F739A">
        <w:rPr>
          <w:rFonts w:ascii="Palatino Linotype" w:hAnsi="Palatino Linotype"/>
        </w:rPr>
        <w:t>Tregoni që lartësia maksimale e ngjitjes së topit është 4.3 m.</w:t>
      </w:r>
      <w:r w:rsidRPr="007F739A">
        <w:rPr>
          <w:rFonts w:ascii="Palatino Linotype" w:hAnsi="Palatino Linotype"/>
        </w:rPr>
        <w:tab/>
      </w:r>
      <w:r w:rsidRPr="007F739A">
        <w:rPr>
          <w:rFonts w:ascii="Palatino Linotype" w:hAnsi="Palatino Linotype"/>
        </w:rPr>
        <w:tab/>
      </w:r>
      <w:r w:rsidRPr="007F739A">
        <w:rPr>
          <w:rFonts w:ascii="Palatino Linotype" w:hAnsi="Palatino Linotype"/>
          <w:b/>
        </w:rPr>
        <w:t>(2 pikë)</w:t>
      </w:r>
    </w:p>
    <w:p w:rsidR="00EA7F3A" w:rsidRPr="007F739A" w:rsidRDefault="00EA7F3A" w:rsidP="00EA7F3A">
      <w:pPr>
        <w:pStyle w:val="NoSpacing"/>
        <w:spacing w:before="60" w:after="60"/>
        <w:ind w:left="700"/>
        <w:rPr>
          <w:rFonts w:ascii="Palatino Linotype" w:hAnsi="Palatino Linotype"/>
          <w:color w:val="FF0000"/>
        </w:rPr>
      </w:pPr>
      <w:r w:rsidRPr="007F739A">
        <w:rPr>
          <w:rFonts w:ascii="Times New Roman" w:eastAsia="Times New Roman" w:hAnsi="Times New Roman"/>
          <w:color w:val="FF0000"/>
        </w:rPr>
        <w:t xml:space="preserve">lartësia maksimale e ngjitjes llogaritet me formulën </w:t>
      </w:r>
      <m:oMath>
        <m:sSubSup>
          <m:sSubSupPr>
            <m:ctrlPr>
              <w:rPr>
                <w:rFonts w:ascii="Cambria Math" w:eastAsia="Times New Roman" w:hAnsi="Cambria Math"/>
                <w:i/>
                <w:color w:val="FF0000"/>
              </w:rPr>
            </m:ctrlPr>
          </m:sSubSupPr>
          <m:e>
            <m:r>
              <w:rPr>
                <w:rFonts w:ascii="Cambria Math" w:eastAsia="Times New Roman" w:hAnsi="Cambria Math"/>
                <w:color w:val="FF0000"/>
              </w:rPr>
              <m:t>v</m:t>
            </m:r>
          </m:e>
          <m:sub>
            <m:r>
              <w:rPr>
                <w:rFonts w:ascii="Cambria Math" w:eastAsia="Times New Roman" w:hAnsi="Cambria Math"/>
                <w:color w:val="FF0000"/>
              </w:rPr>
              <m:t>v</m:t>
            </m:r>
          </m:sub>
          <m:sup>
            <m:r>
              <w:rPr>
                <w:rFonts w:ascii="Cambria Math" w:eastAsia="Times New Roman" w:hAnsi="Cambria Math"/>
                <w:color w:val="FF0000"/>
              </w:rPr>
              <m:t>2</m:t>
            </m:r>
          </m:sup>
        </m:sSubSup>
        <m:r>
          <w:rPr>
            <w:rFonts w:ascii="Cambria Math" w:eastAsia="Times New Roman" w:hAnsi="Cambria Math"/>
            <w:color w:val="FF0000"/>
          </w:rPr>
          <m:t xml:space="preserve">= </m:t>
        </m:r>
        <m:sSubSup>
          <m:sSubSupPr>
            <m:ctrlPr>
              <w:rPr>
                <w:rFonts w:ascii="Cambria Math" w:eastAsia="Times New Roman" w:hAnsi="Cambria Math"/>
                <w:i/>
                <w:color w:val="FF0000"/>
              </w:rPr>
            </m:ctrlPr>
          </m:sSubSupPr>
          <m:e>
            <m:r>
              <w:rPr>
                <w:rFonts w:ascii="Cambria Math" w:eastAsia="Times New Roman" w:hAnsi="Cambria Math"/>
                <w:color w:val="FF0000"/>
              </w:rPr>
              <m:t>u</m:t>
            </m:r>
          </m:e>
          <m:sub>
            <m:r>
              <w:rPr>
                <w:rFonts w:ascii="Cambria Math" w:eastAsia="Times New Roman" w:hAnsi="Cambria Math"/>
                <w:color w:val="FF0000"/>
              </w:rPr>
              <m:t>v</m:t>
            </m:r>
          </m:sub>
          <m:sup>
            <m:r>
              <w:rPr>
                <w:rFonts w:ascii="Cambria Math" w:eastAsia="Times New Roman" w:hAnsi="Cambria Math"/>
                <w:color w:val="FF0000"/>
              </w:rPr>
              <m:t>2</m:t>
            </m:r>
          </m:sup>
        </m:sSubSup>
        <m:r>
          <w:rPr>
            <w:rFonts w:ascii="Cambria Math" w:eastAsia="Times New Roman" w:hAnsi="Cambria Math"/>
            <w:color w:val="FF0000"/>
          </w:rPr>
          <m:t>+2gh.</m:t>
        </m:r>
      </m:oMath>
      <w:r w:rsidRPr="007F739A">
        <w:rPr>
          <w:rFonts w:ascii="Times New Roman" w:eastAsia="Times New Roman" w:hAnsi="Times New Roman"/>
          <w:color w:val="FF0000"/>
        </w:rPr>
        <w:t xml:space="preserve"> Veprimet </w:t>
      </w:r>
      <m:oMath>
        <m:r>
          <w:rPr>
            <w:rFonts w:ascii="Cambria Math" w:eastAsia="Times New Roman" w:hAnsi="Cambria Math"/>
            <w:color w:val="FF0000"/>
          </w:rPr>
          <m:t xml:space="preserve">h= </m:t>
        </m:r>
        <m:f>
          <m:fPr>
            <m:ctrlPr>
              <w:rPr>
                <w:rFonts w:ascii="Cambria Math" w:eastAsia="Times New Roman" w:hAnsi="Cambria Math"/>
                <w:i/>
                <w:color w:val="FF0000"/>
              </w:rPr>
            </m:ctrlPr>
          </m:fPr>
          <m:num>
            <m:sSup>
              <m:sSupPr>
                <m:ctrlPr>
                  <w:rPr>
                    <w:rFonts w:ascii="Cambria Math" w:eastAsia="Times New Roman" w:hAnsi="Cambria Math"/>
                    <w:i/>
                    <w:color w:val="FF0000"/>
                  </w:rPr>
                </m:ctrlPr>
              </m:sSupPr>
              <m:e>
                <m:r>
                  <w:rPr>
                    <w:rFonts w:ascii="Cambria Math" w:eastAsia="Times New Roman" w:hAnsi="Cambria Math"/>
                    <w:color w:val="FF0000"/>
                  </w:rPr>
                  <m:t>9.2</m:t>
                </m:r>
              </m:e>
              <m:sup>
                <m:r>
                  <w:rPr>
                    <w:rFonts w:ascii="Cambria Math" w:eastAsia="Times New Roman" w:hAnsi="Cambria Math"/>
                    <w:color w:val="FF0000"/>
                  </w:rPr>
                  <m:t>2</m:t>
                </m:r>
              </m:sup>
            </m:sSup>
          </m:num>
          <m:den>
            <m:r>
              <w:rPr>
                <w:rFonts w:ascii="Cambria Math" w:eastAsia="Times New Roman" w:hAnsi="Cambria Math"/>
                <w:color w:val="FF0000"/>
              </w:rPr>
              <m:t>19.6</m:t>
            </m:r>
          </m:den>
        </m:f>
        <m:r>
          <w:rPr>
            <w:rFonts w:ascii="Cambria Math" w:eastAsia="Times New Roman" w:hAnsi="Cambria Math"/>
            <w:color w:val="FF0000"/>
          </w:rPr>
          <m:t>=4.3 m.</m:t>
        </m:r>
      </m:oMath>
    </w:p>
    <w:p w:rsidR="00EA7F3A" w:rsidRDefault="00EA7F3A" w:rsidP="00EA7F3A">
      <w:pPr>
        <w:pStyle w:val="NoSpacing"/>
        <w:numPr>
          <w:ilvl w:val="1"/>
          <w:numId w:val="6"/>
        </w:numPr>
        <w:spacing w:before="60" w:after="60"/>
        <w:ind w:left="700"/>
        <w:rPr>
          <w:rFonts w:ascii="Palatino Linotype" w:hAnsi="Palatino Linotype"/>
        </w:rPr>
      </w:pPr>
      <w:r>
        <w:rPr>
          <w:rFonts w:ascii="Palatino Linotype" w:hAnsi="Palatino Linotype"/>
        </w:rPr>
        <w:t xml:space="preserve">Përcaktoni zhvendosjen PQ.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(4 pikë)</w:t>
      </w:r>
    </w:p>
    <w:p w:rsidR="00EA7F3A" w:rsidRPr="007F739A" w:rsidRDefault="00EA7F3A" w:rsidP="00EA7F3A">
      <w:pPr>
        <w:pStyle w:val="ListParagraph"/>
        <w:rPr>
          <w:rFonts w:ascii="Times New Roman" w:hAnsi="Times New Roman"/>
          <w:color w:val="FF0000"/>
        </w:rPr>
      </w:pPr>
      <w:r w:rsidRPr="007F739A">
        <w:rPr>
          <w:rFonts w:ascii="Times New Roman" w:eastAsia="Times New Roman" w:hAnsi="Times New Roman"/>
          <w:color w:val="FF0000"/>
        </w:rPr>
        <w:t>zhvendosja horizontale PQ, llogaritet:</w:t>
      </w:r>
      <m:oMath>
        <m:sSub>
          <m:sSubPr>
            <m:ctrlPr>
              <w:rPr>
                <w:rFonts w:ascii="Cambria Math" w:eastAsia="Times New Roman" w:hAnsi="Cambria Math"/>
                <w:i/>
                <w:color w:val="FF0000"/>
              </w:rPr>
            </m:ctrlPr>
          </m:sSubPr>
          <m:e>
            <m:r>
              <w:rPr>
                <w:rFonts w:ascii="Cambria Math" w:eastAsia="Times New Roman" w:hAnsi="Cambria Math"/>
                <w:color w:val="FF0000"/>
              </w:rPr>
              <m:t xml:space="preserve"> PQ</m:t>
            </m:r>
          </m:e>
          <m:sub>
            <m:r>
              <w:rPr>
                <w:rFonts w:ascii="Cambria Math" w:eastAsia="Times New Roman" w:hAnsi="Cambria Math"/>
                <w:color w:val="FF0000"/>
              </w:rPr>
              <m:t>h</m:t>
            </m:r>
          </m:sub>
        </m:sSub>
        <m:r>
          <w:rPr>
            <w:rFonts w:ascii="Cambria Math" w:eastAsia="Times New Roman" w:hAnsi="Cambria Math"/>
            <w:color w:val="FF0000"/>
          </w:rPr>
          <m:t xml:space="preserve">= </m:t>
        </m:r>
        <m:sSub>
          <m:sSubPr>
            <m:ctrlPr>
              <w:rPr>
                <w:rFonts w:ascii="Cambria Math" w:eastAsia="Times New Roman" w:hAnsi="Cambria Math"/>
                <w:i/>
                <w:color w:val="FF0000"/>
              </w:rPr>
            </m:ctrlPr>
          </m:sSubPr>
          <m:e>
            <m:r>
              <w:rPr>
                <w:rFonts w:ascii="Cambria Math" w:eastAsia="Times New Roman" w:hAnsi="Cambria Math"/>
                <w:color w:val="FF0000"/>
              </w:rPr>
              <m:t>v</m:t>
            </m:r>
          </m:e>
          <m:sub>
            <m:r>
              <w:rPr>
                <w:rFonts w:ascii="Cambria Math" w:eastAsia="Times New Roman" w:hAnsi="Cambria Math"/>
                <w:color w:val="FF0000"/>
              </w:rPr>
              <m:t>h</m:t>
            </m:r>
          </m:sub>
        </m:sSub>
        <m:sSub>
          <m:sSubPr>
            <m:ctrlPr>
              <w:rPr>
                <w:rFonts w:ascii="Cambria Math" w:eastAsia="Times New Roman" w:hAnsi="Cambria Math"/>
                <w:i/>
                <w:color w:val="FF0000"/>
              </w:rPr>
            </m:ctrlPr>
          </m:sSubPr>
          <m:e>
            <m:r>
              <w:rPr>
                <w:rFonts w:ascii="Cambria Math" w:eastAsia="Times New Roman" w:hAnsi="Cambria Math"/>
                <w:color w:val="FF0000"/>
              </w:rPr>
              <m:t>t</m:t>
            </m:r>
          </m:e>
          <m:sub>
            <m:r>
              <w:rPr>
                <w:rFonts w:ascii="Cambria Math" w:eastAsia="Times New Roman" w:hAnsi="Cambria Math"/>
                <w:color w:val="FF0000"/>
              </w:rPr>
              <m:t>n</m:t>
            </m:r>
          </m:sub>
        </m:sSub>
      </m:oMath>
      <w:r w:rsidRPr="007F739A">
        <w:rPr>
          <w:rFonts w:ascii="Times New Roman" w:eastAsia="Times New Roman" w:hAnsi="Times New Roman"/>
          <w:color w:val="FF0000"/>
        </w:rPr>
        <w:t xml:space="preserve">, ku koha e ngjitjes </w:t>
      </w:r>
      <m:oMath>
        <m:sSub>
          <m:sSubPr>
            <m:ctrlPr>
              <w:rPr>
                <w:rFonts w:ascii="Cambria Math" w:eastAsia="Times New Roman" w:hAnsi="Cambria Math"/>
                <w:i/>
                <w:color w:val="FF0000"/>
              </w:rPr>
            </m:ctrlPr>
          </m:sSubPr>
          <m:e>
            <m:r>
              <w:rPr>
                <w:rFonts w:ascii="Cambria Math" w:eastAsia="Times New Roman" w:hAnsi="Cambria Math"/>
                <w:color w:val="FF0000"/>
              </w:rPr>
              <m:t>t</m:t>
            </m:r>
          </m:e>
          <m:sub>
            <m:r>
              <w:rPr>
                <w:rFonts w:ascii="Cambria Math" w:eastAsia="Times New Roman" w:hAnsi="Cambria Math"/>
                <w:color w:val="FF0000"/>
              </w:rPr>
              <m:t>n</m:t>
            </m:r>
          </m:sub>
        </m:sSub>
        <m:r>
          <w:rPr>
            <w:rFonts w:ascii="Cambria Math" w:eastAsia="Times New Roman" w:hAnsi="Cambria Math"/>
            <w:color w:val="FF0000"/>
          </w:rPr>
          <m:t xml:space="preserve">= </m:t>
        </m:r>
        <m:f>
          <m:fPr>
            <m:ctrlPr>
              <w:rPr>
                <w:rFonts w:ascii="Cambria Math" w:eastAsia="Times New Roman" w:hAnsi="Cambria Math"/>
                <w:i/>
                <w:color w:val="FF0000"/>
              </w:rPr>
            </m:ctrlPr>
          </m:fPr>
          <m:num>
            <m:r>
              <w:rPr>
                <w:rFonts w:ascii="Cambria Math" w:eastAsia="Times New Roman" w:hAnsi="Cambria Math"/>
                <w:color w:val="FF0000"/>
              </w:rPr>
              <m:t>0-9.2</m:t>
            </m:r>
          </m:num>
          <m:den>
            <m:r>
              <w:rPr>
                <w:rFonts w:ascii="Cambria Math" w:eastAsia="Times New Roman" w:hAnsi="Cambria Math"/>
                <w:color w:val="FF0000"/>
              </w:rPr>
              <m:t>-9.8</m:t>
            </m:r>
          </m:den>
        </m:f>
        <m:r>
          <w:rPr>
            <w:rFonts w:ascii="Cambria Math" w:eastAsia="Times New Roman" w:hAnsi="Cambria Math"/>
            <w:color w:val="FF0000"/>
          </w:rPr>
          <m:t>=0.94s</m:t>
        </m:r>
      </m:oMath>
      <w:r w:rsidRPr="007F739A">
        <w:rPr>
          <w:rFonts w:ascii="Times New Roman" w:eastAsia="Times New Roman" w:hAnsi="Times New Roman"/>
          <w:color w:val="FF0000"/>
        </w:rPr>
        <w:t xml:space="preserve">. </w:t>
      </w:r>
      <m:oMath>
        <m:sSub>
          <m:sSubPr>
            <m:ctrlPr>
              <w:rPr>
                <w:rFonts w:ascii="Cambria Math" w:eastAsia="Times New Roman" w:hAnsi="Cambria Math"/>
                <w:i/>
                <w:color w:val="FF0000"/>
              </w:rPr>
            </m:ctrlPr>
          </m:sSubPr>
          <m:e>
            <m:r>
              <w:rPr>
                <w:rFonts w:ascii="Cambria Math" w:eastAsia="Times New Roman" w:hAnsi="Cambria Math"/>
                <w:color w:val="FF0000"/>
              </w:rPr>
              <m:t>PQ</m:t>
            </m:r>
          </m:e>
          <m:sub>
            <m:r>
              <w:rPr>
                <w:rFonts w:ascii="Cambria Math" w:eastAsia="Times New Roman" w:hAnsi="Cambria Math"/>
                <w:color w:val="FF0000"/>
              </w:rPr>
              <m:t>h</m:t>
            </m:r>
          </m:sub>
        </m:sSub>
        <m:r>
          <w:rPr>
            <w:rFonts w:ascii="Cambria Math" w:eastAsia="Times New Roman" w:hAnsi="Cambria Math"/>
            <w:color w:val="FF0000"/>
          </w:rPr>
          <m:t>=7.7 x 0.94=7.23 m.</m:t>
        </m:r>
      </m:oMath>
      <w:r w:rsidRPr="007F739A">
        <w:rPr>
          <w:rFonts w:ascii="Times New Roman" w:eastAsia="Times New Roman" w:hAnsi="Times New Roman"/>
          <w:color w:val="FF0000"/>
        </w:rPr>
        <w:t xml:space="preserve"> Zhvendosja PQ është </w:t>
      </w:r>
      <m:oMath>
        <m:r>
          <w:rPr>
            <w:rFonts w:ascii="Cambria Math" w:eastAsia="Times New Roman" w:hAnsi="Cambria Math"/>
            <w:color w:val="FF0000"/>
          </w:rPr>
          <m:t xml:space="preserve">PQ= </m:t>
        </m:r>
        <m:rad>
          <m:radPr>
            <m:degHide m:val="on"/>
            <m:ctrlPr>
              <w:rPr>
                <w:rFonts w:ascii="Cambria Math" w:eastAsia="Times New Roman" w:hAnsi="Cambria Math"/>
                <w:i/>
                <w:color w:val="FF0000"/>
              </w:rPr>
            </m:ctrlPr>
          </m:radPr>
          <m:deg/>
          <m:e>
            <m:sSup>
              <m:sSupPr>
                <m:ctrlPr>
                  <w:rPr>
                    <w:rFonts w:ascii="Cambria Math" w:eastAsia="Times New Roman" w:hAnsi="Cambria Math"/>
                    <w:i/>
                    <w:color w:val="FF0000"/>
                  </w:rPr>
                </m:ctrlPr>
              </m:sSupPr>
              <m:e>
                <m:r>
                  <w:rPr>
                    <w:rFonts w:ascii="Cambria Math" w:eastAsia="Times New Roman" w:hAnsi="Cambria Math"/>
                    <w:color w:val="FF0000"/>
                  </w:rPr>
                  <m:t>7.23</m:t>
                </m:r>
              </m:e>
              <m:sup>
                <m:r>
                  <w:rPr>
                    <w:rFonts w:ascii="Cambria Math" w:eastAsia="Times New Roman" w:hAnsi="Cambria Math"/>
                    <w:color w:val="FF0000"/>
                  </w:rPr>
                  <m:t>2</m:t>
                </m:r>
              </m:sup>
            </m:sSup>
            <m:r>
              <w:rPr>
                <w:rFonts w:ascii="Cambria Math" w:eastAsia="Times New Roman" w:hAnsi="Cambria Math"/>
                <w:color w:val="FF0000"/>
              </w:rPr>
              <m:t>+</m:t>
            </m:r>
            <m:sSup>
              <m:sSupPr>
                <m:ctrlPr>
                  <w:rPr>
                    <w:rFonts w:ascii="Cambria Math" w:eastAsia="Times New Roman" w:hAnsi="Cambria Math"/>
                    <w:i/>
                    <w:color w:val="FF0000"/>
                  </w:rPr>
                </m:ctrlPr>
              </m:sSupPr>
              <m:e>
                <m:r>
                  <w:rPr>
                    <w:rFonts w:ascii="Cambria Math" w:eastAsia="Times New Roman" w:hAnsi="Cambria Math"/>
                    <w:color w:val="FF0000"/>
                  </w:rPr>
                  <m:t>4.3</m:t>
                </m:r>
              </m:e>
              <m:sup>
                <m:r>
                  <w:rPr>
                    <w:rFonts w:ascii="Cambria Math" w:eastAsia="Times New Roman" w:hAnsi="Cambria Math"/>
                    <w:color w:val="FF0000"/>
                  </w:rPr>
                  <m:t>2</m:t>
                </m:r>
              </m:sup>
            </m:sSup>
          </m:e>
        </m:rad>
        <m:r>
          <w:rPr>
            <w:rFonts w:ascii="Cambria Math" w:eastAsia="Times New Roman" w:hAnsi="Cambria Math"/>
            <w:color w:val="FF0000"/>
          </w:rPr>
          <m:t>= 8.4 m.</m:t>
        </m:r>
      </m:oMath>
    </w:p>
    <w:p w:rsidR="00EA7F3A" w:rsidRDefault="00EA7F3A" w:rsidP="00EA7F3A">
      <w:pPr>
        <w:pStyle w:val="NoSpacing"/>
        <w:spacing w:before="60" w:after="60"/>
        <w:ind w:left="340"/>
        <w:rPr>
          <w:rFonts w:ascii="Palatino Linotype" w:hAnsi="Palatino Linotype"/>
          <w:b/>
        </w:rPr>
      </w:pPr>
    </w:p>
    <w:p w:rsidR="00EA7F3A" w:rsidRDefault="00EA7F3A" w:rsidP="00EA7F3A">
      <w:pPr>
        <w:pStyle w:val="NoSpacing"/>
        <w:spacing w:before="60" w:after="60"/>
        <w:ind w:left="340"/>
        <w:rPr>
          <w:rFonts w:ascii="Palatino Linotype" w:hAnsi="Palatino Linotype"/>
        </w:rPr>
      </w:pPr>
      <w:r>
        <w:rPr>
          <w:noProof/>
          <w:lang w:val="en-US"/>
        </w:rPr>
        <w:drawing>
          <wp:anchor distT="0" distB="0" distL="114300" distR="114300" simplePos="0" relativeHeight="251660288" behindDoc="0" locked="0" layoutInCell="1" allowOverlap="1">
            <wp:simplePos x="0" y="0"/>
            <wp:positionH relativeFrom="column">
              <wp:posOffset>3966210</wp:posOffset>
            </wp:positionH>
            <wp:positionV relativeFrom="paragraph">
              <wp:posOffset>61595</wp:posOffset>
            </wp:positionV>
            <wp:extent cx="2057400" cy="853440"/>
            <wp:effectExtent l="1905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57400" cy="853440"/>
                    </a:xfrm>
                    <a:prstGeom prst="rect">
                      <a:avLst/>
                    </a:prstGeom>
                    <a:noFill/>
                  </pic:spPr>
                </pic:pic>
              </a:graphicData>
            </a:graphic>
          </wp:anchor>
        </w:drawing>
      </w:r>
    </w:p>
    <w:p w:rsidR="00EA7F3A" w:rsidRDefault="00EA7F3A" w:rsidP="00EA7F3A">
      <w:pPr>
        <w:pStyle w:val="NoSpacing"/>
        <w:numPr>
          <w:ilvl w:val="0"/>
          <w:numId w:val="6"/>
        </w:numPr>
        <w:spacing w:before="60" w:after="60"/>
        <w:ind w:left="360"/>
        <w:rPr>
          <w:rFonts w:ascii="Palatino Linotype" w:hAnsi="Palatino Linotype"/>
        </w:rPr>
      </w:pPr>
      <w:r>
        <w:rPr>
          <w:rFonts w:ascii="Palatino Linotype" w:hAnsi="Palatino Linotype"/>
        </w:rPr>
        <w:t xml:space="preserve">Një top me masë 150 g është në prehje në një sipërfaqe horizontale si në figurë. </w:t>
      </w:r>
    </w:p>
    <w:p w:rsidR="00EA7F3A" w:rsidRDefault="00EA7F3A" w:rsidP="00EA7F3A">
      <w:pPr>
        <w:pStyle w:val="NoSpacing"/>
        <w:numPr>
          <w:ilvl w:val="1"/>
          <w:numId w:val="6"/>
        </w:numPr>
        <w:spacing w:before="60" w:after="60"/>
        <w:ind w:left="700"/>
        <w:rPr>
          <w:rFonts w:ascii="Palatino Linotype" w:hAnsi="Palatino Linotype"/>
        </w:rPr>
      </w:pPr>
      <w:r>
        <w:rPr>
          <w:rFonts w:ascii="Palatino Linotype" w:hAnsi="Palatino Linotype"/>
        </w:rPr>
        <w:t xml:space="preserve">(i) llogaritni madhësinë e forcës normale të kontaktit që ushtron dyshemeja mbi topin. </w:t>
      </w:r>
      <w:r>
        <w:rPr>
          <w:rFonts w:ascii="Palatino Linotype" w:hAnsi="Palatino Linotype"/>
        </w:rPr>
        <w:br/>
        <w:t xml:space="preserve">                            </w:t>
      </w:r>
      <w:r w:rsidRPr="007F739A">
        <w:rPr>
          <w:rFonts w:ascii="Times New Roman" w:hAnsi="Times New Roman"/>
          <w:color w:val="FF0000"/>
        </w:rPr>
        <w:t xml:space="preserve">Forca = </w:t>
      </w:r>
      <w:proofErr w:type="spellStart"/>
      <w:r w:rsidRPr="007F739A">
        <w:rPr>
          <w:rFonts w:ascii="Times New Roman" w:hAnsi="Times New Roman"/>
          <w:color w:val="FF0000"/>
        </w:rPr>
        <w:t>mg</w:t>
      </w:r>
      <w:proofErr w:type="spellEnd"/>
      <w:r w:rsidRPr="007F739A">
        <w:rPr>
          <w:rFonts w:ascii="Times New Roman" w:hAnsi="Times New Roman"/>
          <w:color w:val="FF0000"/>
        </w:rPr>
        <w:t xml:space="preserve"> = 0.15 x 9.8 = 1.47 N.</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p>
    <w:p w:rsidR="00EA7F3A" w:rsidRPr="007F739A" w:rsidRDefault="00EA7F3A" w:rsidP="00EA7F3A">
      <w:pPr>
        <w:pStyle w:val="NoSpacing"/>
        <w:numPr>
          <w:ilvl w:val="0"/>
          <w:numId w:val="7"/>
        </w:numPr>
        <w:tabs>
          <w:tab w:val="left" w:pos="1134"/>
        </w:tabs>
        <w:spacing w:before="60" w:after="60"/>
        <w:ind w:left="860"/>
        <w:rPr>
          <w:rFonts w:ascii="Palatino Linotype" w:hAnsi="Palatino Linotype"/>
          <w:color w:val="FF0000"/>
        </w:rPr>
      </w:pPr>
      <w:r>
        <w:rPr>
          <w:rFonts w:ascii="Palatino Linotype" w:hAnsi="Palatino Linotype"/>
        </w:rPr>
        <w:t xml:space="preserve">shpjegoni punën që bëtë në pikën (i)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r>
        <w:rPr>
          <w:rFonts w:ascii="Palatino Linotype" w:hAnsi="Palatino Linotype"/>
        </w:rPr>
        <w:br/>
      </w:r>
      <w:r w:rsidRPr="007F739A">
        <w:rPr>
          <w:rFonts w:ascii="Times New Roman" w:hAnsi="Times New Roman"/>
          <w:color w:val="FF0000"/>
        </w:rPr>
        <w:t>Meqë topi është në prehje, forcat që veprojnë në të ekuilibrojnë njëra-tjetrën. Në bazë të ligjit të parë të Njutoni, forca e kundërveprimit e dyshemesë është e barabartë me forcën e rëndesës.</w:t>
      </w:r>
    </w:p>
    <w:p w:rsidR="00EA7F3A" w:rsidRDefault="00EA7F3A" w:rsidP="00EA7F3A">
      <w:pPr>
        <w:pStyle w:val="NoSpacing"/>
        <w:numPr>
          <w:ilvl w:val="1"/>
          <w:numId w:val="6"/>
        </w:numPr>
        <w:spacing w:before="60" w:after="60"/>
        <w:ind w:left="700"/>
        <w:rPr>
          <w:rFonts w:ascii="Palatino Linotype" w:hAnsi="Palatino Linotype"/>
        </w:rPr>
      </w:pPr>
      <w:r>
        <w:rPr>
          <w:noProof/>
          <w:lang w:val="en-US"/>
        </w:rPr>
        <w:drawing>
          <wp:anchor distT="0" distB="0" distL="114300" distR="114300" simplePos="0" relativeHeight="251661312" behindDoc="0" locked="0" layoutInCell="1" allowOverlap="1">
            <wp:simplePos x="0" y="0"/>
            <wp:positionH relativeFrom="column">
              <wp:posOffset>3265170</wp:posOffset>
            </wp:positionH>
            <wp:positionV relativeFrom="paragraph">
              <wp:posOffset>29845</wp:posOffset>
            </wp:positionV>
            <wp:extent cx="2865120" cy="1767840"/>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65120" cy="1767840"/>
                    </a:xfrm>
                    <a:prstGeom prst="rect">
                      <a:avLst/>
                    </a:prstGeom>
                    <a:noFill/>
                  </pic:spPr>
                </pic:pic>
              </a:graphicData>
            </a:graphic>
          </wp:anchor>
        </w:drawing>
      </w:r>
      <w:r>
        <w:rPr>
          <w:rFonts w:ascii="Palatino Linotype" w:hAnsi="Palatino Linotype"/>
        </w:rPr>
        <w:t>Topi ngrihet mbi dysheme dhe lihet të bjerë vertikalisht poshtë , si tregohet në figurë.</w:t>
      </w:r>
      <w:r>
        <w:rPr>
          <w:rFonts w:ascii="Palatino Linotype" w:hAnsi="Palatino Linotype"/>
        </w:rPr>
        <w:br/>
        <w:t xml:space="preserve">Menjëherë para kontaktit, topi ka shpejtësinë 6.2 m/s të drejtuar vertikalisht poshtë. Topi kthehet nga dyshemeja dhe shpejtësia e tij, menjëherë pasi humb kontaktin me dyshemenë bëhet 2.5 m/s e </w:t>
      </w:r>
      <w:r>
        <w:rPr>
          <w:rFonts w:ascii="Palatino Linotype" w:hAnsi="Palatino Linotype"/>
        </w:rPr>
        <w:lastRenderedPageBreak/>
        <w:t xml:space="preserve">drejtuar vertikalisht lart. Koha e kontaktit të topit me dyshemenë ishte 0.12 s. </w:t>
      </w:r>
    </w:p>
    <w:p w:rsidR="00EA7F3A" w:rsidRDefault="00EA7F3A" w:rsidP="00EA7F3A">
      <w:pPr>
        <w:pStyle w:val="NoSpacing"/>
        <w:numPr>
          <w:ilvl w:val="2"/>
          <w:numId w:val="6"/>
        </w:numPr>
        <w:tabs>
          <w:tab w:val="left" w:pos="1134"/>
        </w:tabs>
        <w:spacing w:before="60" w:after="60"/>
        <w:ind w:left="860"/>
        <w:rPr>
          <w:rFonts w:ascii="Palatino Linotype" w:hAnsi="Palatino Linotype"/>
        </w:rPr>
      </w:pPr>
      <w:r>
        <w:rPr>
          <w:rFonts w:ascii="Palatino Linotype" w:hAnsi="Palatino Linotype"/>
        </w:rPr>
        <w:t>Shkruani ligjin e dytë të Njutonit.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p>
    <w:p w:rsidR="00EA7F3A" w:rsidRPr="007F739A" w:rsidRDefault="00EA7F3A" w:rsidP="00EA7F3A">
      <w:pPr>
        <w:pStyle w:val="NoSpacing"/>
        <w:tabs>
          <w:tab w:val="left" w:pos="1134"/>
        </w:tabs>
        <w:spacing w:before="60" w:after="60"/>
        <w:rPr>
          <w:rFonts w:ascii="Palatino Linotype" w:hAnsi="Palatino Linotype"/>
          <w:color w:val="FF0000"/>
        </w:rPr>
      </w:pPr>
      <w:r w:rsidRPr="007F739A">
        <w:rPr>
          <w:rFonts w:ascii="Times New Roman" w:hAnsi="Times New Roman"/>
          <w:color w:val="FF0000"/>
        </w:rPr>
        <w:t>Ligji i dytë i Njutonit: shuma e forcave që veprojnë mbi trupin ( forca rezultante) është në përpjesëtim të drejtë me shpejtësinë e ndryshimit të impulsit.</w:t>
      </w:r>
    </w:p>
    <w:p w:rsidR="00EA7F3A" w:rsidRPr="007F739A" w:rsidRDefault="00EA7F3A" w:rsidP="00EA7F3A">
      <w:pPr>
        <w:pStyle w:val="NoSpacing"/>
        <w:numPr>
          <w:ilvl w:val="2"/>
          <w:numId w:val="6"/>
        </w:numPr>
        <w:tabs>
          <w:tab w:val="left" w:pos="1134"/>
        </w:tabs>
        <w:spacing w:before="60" w:after="60"/>
        <w:ind w:left="680" w:hanging="454"/>
        <w:rPr>
          <w:rFonts w:ascii="Palatino Linotype" w:hAnsi="Palatino Linotype"/>
        </w:rPr>
      </w:pPr>
      <w:r w:rsidRPr="007F739A">
        <w:rPr>
          <w:rFonts w:ascii="Palatino Linotype" w:hAnsi="Palatino Linotype"/>
        </w:rPr>
        <w:t xml:space="preserve">Llogaritni forcën rezultante që vepron mbi topin kur ai është në kontakt me dyshemenë. </w:t>
      </w:r>
      <w:r w:rsidRPr="007F739A">
        <w:rPr>
          <w:rFonts w:ascii="Palatino Linotype" w:hAnsi="Palatino Linotype"/>
        </w:rPr>
        <w:tab/>
      </w:r>
      <w:r w:rsidRPr="007F739A">
        <w:rPr>
          <w:rFonts w:ascii="Palatino Linotype" w:hAnsi="Palatino Linotype"/>
        </w:rPr>
        <w:tab/>
      </w:r>
      <w:r w:rsidRPr="007F739A">
        <w:rPr>
          <w:rFonts w:ascii="Palatino Linotype" w:hAnsi="Palatino Linotype"/>
        </w:rPr>
        <w:tab/>
      </w:r>
      <w:r w:rsidRPr="007F739A">
        <w:rPr>
          <w:rFonts w:ascii="Palatino Linotype" w:hAnsi="Palatino Linotype"/>
        </w:rPr>
        <w:tab/>
      </w:r>
      <w:r w:rsidRPr="007F739A">
        <w:rPr>
          <w:rFonts w:ascii="Palatino Linotype" w:hAnsi="Palatino Linotype"/>
        </w:rPr>
        <w:tab/>
      </w:r>
      <w:r w:rsidRPr="007F739A">
        <w:rPr>
          <w:rFonts w:ascii="Palatino Linotype" w:hAnsi="Palatino Linotype"/>
        </w:rPr>
        <w:tab/>
      </w:r>
      <w:r w:rsidRPr="007F739A">
        <w:rPr>
          <w:rFonts w:ascii="Palatino Linotype" w:hAnsi="Palatino Linotype"/>
        </w:rPr>
        <w:tab/>
      </w:r>
      <w:r w:rsidRPr="007F739A">
        <w:rPr>
          <w:rFonts w:ascii="Palatino Linotype" w:hAnsi="Palatino Linotype"/>
        </w:rPr>
        <w:tab/>
      </w:r>
      <w:r w:rsidRPr="007F739A">
        <w:rPr>
          <w:rFonts w:ascii="Palatino Linotype" w:hAnsi="Palatino Linotype"/>
          <w:b/>
        </w:rPr>
        <w:t>(3 pikë)</w:t>
      </w:r>
    </w:p>
    <w:p w:rsidR="00EA7F3A" w:rsidRPr="007F739A" w:rsidRDefault="00EA7F3A" w:rsidP="00EA7F3A">
      <w:pPr>
        <w:pStyle w:val="NoSpacing"/>
        <w:tabs>
          <w:tab w:val="left" w:pos="1134"/>
        </w:tabs>
        <w:spacing w:before="60" w:after="60"/>
        <w:ind w:left="680"/>
        <w:rPr>
          <w:rFonts w:ascii="Palatino Linotype" w:hAnsi="Palatino Linotype"/>
        </w:rPr>
      </w:pPr>
      <w:r w:rsidRPr="007F739A">
        <w:rPr>
          <w:rFonts w:ascii="Times New Roman" w:hAnsi="Times New Roman"/>
        </w:rPr>
        <w:t xml:space="preserve">Madhësia e forcës </w:t>
      </w:r>
      <m:oMath>
        <m:r>
          <w:rPr>
            <w:rFonts w:ascii="Cambria Math" w:hAnsi="Cambria Math"/>
          </w:rPr>
          <m:t xml:space="preserve">F = </m:t>
        </m:r>
        <m:f>
          <m:fPr>
            <m:ctrlPr>
              <w:rPr>
                <w:rFonts w:ascii="Cambria Math" w:hAnsi="Cambria Math"/>
                <w:i/>
              </w:rPr>
            </m:ctrlPr>
          </m:fPr>
          <m:num>
            <m:r>
              <w:rPr>
                <w:rFonts w:ascii="Cambria Math" w:eastAsia="Times New Roman" w:hAnsi="Cambria Math"/>
              </w:rPr>
              <m:t>∆p</m:t>
            </m:r>
          </m:num>
          <m:den>
            <m:r>
              <w:rPr>
                <w:rFonts w:ascii="Cambria Math" w:hAnsi="Cambria Math"/>
              </w:rPr>
              <m:t>∆t</m:t>
            </m:r>
          </m:den>
        </m:f>
        <m:r>
          <w:rPr>
            <w:rFonts w:ascii="Cambria Math" w:hAnsi="Cambria Math"/>
          </w:rPr>
          <m:t xml:space="preserve">= </m:t>
        </m:r>
        <m:f>
          <m:fPr>
            <m:ctrlPr>
              <w:rPr>
                <w:rFonts w:ascii="Cambria Math" w:hAnsi="Cambria Math"/>
                <w:i/>
              </w:rPr>
            </m:ctrlPr>
          </m:fPr>
          <m:num>
            <m:r>
              <w:rPr>
                <w:rFonts w:ascii="Cambria Math" w:hAnsi="Cambria Math"/>
              </w:rPr>
              <m:t>∆mv</m:t>
            </m:r>
          </m:num>
          <m:den>
            <m:r>
              <w:rPr>
                <w:rFonts w:ascii="Cambria Math" w:hAnsi="Cambria Math"/>
              </w:rPr>
              <m:t>∆t</m:t>
            </m:r>
          </m:den>
        </m:f>
        <m:r>
          <w:rPr>
            <w:rFonts w:ascii="Cambria Math" w:hAnsi="Cambria Math"/>
          </w:rPr>
          <m:t xml:space="preserve"> =0.15 </m:t>
        </m:r>
        <m:d>
          <m:dPr>
            <m:ctrlPr>
              <w:rPr>
                <w:rFonts w:ascii="Cambria Math" w:hAnsi="Cambria Math"/>
                <w:i/>
              </w:rPr>
            </m:ctrlPr>
          </m:dPr>
          <m:e>
            <m:f>
              <m:fPr>
                <m:ctrlPr>
                  <w:rPr>
                    <w:rFonts w:ascii="Cambria Math" w:hAnsi="Cambria Math"/>
                    <w:i/>
                  </w:rPr>
                </m:ctrlPr>
              </m:fPr>
              <m:num>
                <m:r>
                  <w:rPr>
                    <w:rFonts w:ascii="Cambria Math" w:hAnsi="Cambria Math"/>
                  </w:rPr>
                  <m:t>2.5+6.2</m:t>
                </m:r>
              </m:num>
              <m:den>
                <m:r>
                  <w:rPr>
                    <w:rFonts w:ascii="Cambria Math" w:hAnsi="Cambria Math"/>
                  </w:rPr>
                  <m:t>0.12</m:t>
                </m:r>
              </m:den>
            </m:f>
          </m:e>
        </m:d>
        <m:r>
          <w:rPr>
            <w:rFonts w:ascii="Cambria Math" w:hAnsi="Cambria Math"/>
          </w:rPr>
          <m:t>=10.9N</m:t>
        </m:r>
      </m:oMath>
      <w:r w:rsidRPr="007F739A">
        <w:rPr>
          <w:rFonts w:ascii="Times New Roman" w:eastAsia="Times New Roman" w:hAnsi="Times New Roman"/>
        </w:rPr>
        <w:t xml:space="preserve">. </w:t>
      </w:r>
    </w:p>
    <w:p w:rsidR="00EA7F3A" w:rsidRPr="007F739A" w:rsidRDefault="00EA7F3A" w:rsidP="00EA7F3A">
      <w:pPr>
        <w:pStyle w:val="NoSpacing"/>
        <w:tabs>
          <w:tab w:val="left" w:pos="1134"/>
        </w:tabs>
        <w:spacing w:before="60" w:after="60"/>
        <w:ind w:left="680"/>
        <w:rPr>
          <w:rFonts w:ascii="Palatino Linotype" w:hAnsi="Palatino Linotype"/>
        </w:rPr>
      </w:pPr>
      <w:r w:rsidRPr="007F739A">
        <w:rPr>
          <w:rFonts w:ascii="Times New Roman" w:eastAsia="Times New Roman" w:hAnsi="Times New Roman"/>
        </w:rPr>
        <w:t xml:space="preserve">Drejtimi i forcës është vertikalisht lart. </w:t>
      </w:r>
      <w:r w:rsidRPr="007F739A">
        <w:rPr>
          <w:rFonts w:ascii="Palatino Linotype" w:hAnsi="Palatino Linotype"/>
        </w:rPr>
        <w:t xml:space="preserve">                          </w:t>
      </w:r>
    </w:p>
    <w:p w:rsidR="00EA7F3A" w:rsidRPr="007F739A" w:rsidRDefault="00EA7F3A" w:rsidP="00EA7F3A">
      <w:pPr>
        <w:pStyle w:val="ListParagraph"/>
        <w:numPr>
          <w:ilvl w:val="2"/>
          <w:numId w:val="6"/>
        </w:numPr>
        <w:rPr>
          <w:rFonts w:ascii="Cambria Math" w:hAnsi="Cambria Math"/>
        </w:rPr>
      </w:pPr>
      <w:r w:rsidRPr="007F739A">
        <w:rPr>
          <w:rFonts w:ascii="Palatino Linotype" w:hAnsi="Palatino Linotype"/>
        </w:rPr>
        <w:t>Thoni dhe shpjegoni nëse ruhet momenti linear gjatë goditjeve të topit me dyshemenë.</w:t>
      </w:r>
      <w:r w:rsidRPr="007F739A">
        <w:rPr>
          <w:rFonts w:ascii="Palatino Linotype" w:hAnsi="Palatino Linotype"/>
          <w:b/>
        </w:rPr>
        <w:t xml:space="preserve"> </w:t>
      </w:r>
      <w:r w:rsidRPr="007F739A">
        <w:rPr>
          <w:rFonts w:ascii="Palatino Linotype" w:hAnsi="Palatino Linotype"/>
          <w:b/>
        </w:rPr>
        <w:tab/>
      </w:r>
      <w:r w:rsidRPr="007F739A">
        <w:rPr>
          <w:rFonts w:ascii="Palatino Linotype" w:hAnsi="Palatino Linotype"/>
          <w:b/>
        </w:rPr>
        <w:tab/>
      </w:r>
      <w:r w:rsidRPr="007F739A">
        <w:rPr>
          <w:rFonts w:ascii="Palatino Linotype" w:hAnsi="Palatino Linotype"/>
          <w:b/>
        </w:rPr>
        <w:tab/>
      </w:r>
      <w:r w:rsidRPr="007F739A">
        <w:rPr>
          <w:rFonts w:ascii="Palatino Linotype" w:hAnsi="Palatino Linotype"/>
          <w:b/>
        </w:rPr>
        <w:tab/>
      </w:r>
      <w:r w:rsidRPr="007F739A">
        <w:rPr>
          <w:rFonts w:ascii="Palatino Linotype" w:hAnsi="Palatino Linotype"/>
          <w:b/>
        </w:rPr>
        <w:tab/>
      </w:r>
      <w:r w:rsidRPr="007F739A">
        <w:rPr>
          <w:rFonts w:ascii="Palatino Linotype" w:hAnsi="Palatino Linotype"/>
          <w:b/>
        </w:rPr>
        <w:tab/>
      </w:r>
      <w:r w:rsidRPr="007F739A">
        <w:rPr>
          <w:rFonts w:ascii="Palatino Linotype" w:hAnsi="Palatino Linotype"/>
          <w:b/>
        </w:rPr>
        <w:tab/>
      </w:r>
      <w:r w:rsidRPr="007F739A">
        <w:rPr>
          <w:rFonts w:ascii="Palatino Linotype" w:hAnsi="Palatino Linotype"/>
          <w:b/>
        </w:rPr>
        <w:tab/>
        <w:t>(2 pikë)</w:t>
      </w:r>
      <w:r w:rsidRPr="007F739A">
        <w:rPr>
          <w:rFonts w:ascii="Palatino Linotype" w:hAnsi="Palatino Linotype"/>
          <w:b/>
        </w:rPr>
        <w:br/>
      </w:r>
      <w:r w:rsidRPr="007F739A">
        <w:rPr>
          <w:rFonts w:ascii="Times New Roman" w:eastAsia="Times New Roman" w:hAnsi="Times New Roman"/>
        </w:rPr>
        <w:t xml:space="preserve">Impulsi ruhet: sasinë e humbur nga topi e ka fituar dyshemeja. Për sistemin top – dysheme ndryshimi i impulsit është zero. Pra ai ruhet. </w:t>
      </w:r>
    </w:p>
    <w:p w:rsidR="00EA7F3A" w:rsidRDefault="00EA7F3A" w:rsidP="00EA7F3A">
      <w:pPr>
        <w:pStyle w:val="NoSpacing"/>
        <w:tabs>
          <w:tab w:val="left" w:pos="1134"/>
        </w:tabs>
        <w:spacing w:before="60" w:after="60"/>
        <w:rPr>
          <w:rFonts w:ascii="Palatino Linotype" w:hAnsi="Palatino Linotype"/>
        </w:rPr>
      </w:pPr>
    </w:p>
    <w:p w:rsidR="00EA7F3A" w:rsidRDefault="00EA7F3A" w:rsidP="00EA7F3A">
      <w:pPr>
        <w:pStyle w:val="NoSpacing"/>
        <w:numPr>
          <w:ilvl w:val="0"/>
          <w:numId w:val="6"/>
        </w:numPr>
        <w:spacing w:before="60" w:after="60"/>
        <w:ind w:left="360"/>
        <w:rPr>
          <w:rFonts w:ascii="Palatino Linotype" w:hAnsi="Palatino Linotype"/>
        </w:rPr>
      </w:pPr>
      <w:r>
        <w:rPr>
          <w:noProof/>
          <w:lang w:val="en-US"/>
        </w:rPr>
        <w:drawing>
          <wp:anchor distT="0" distB="0" distL="114300" distR="114300" simplePos="0" relativeHeight="251662336" behindDoc="0" locked="0" layoutInCell="1" allowOverlap="1">
            <wp:simplePos x="0" y="0"/>
            <wp:positionH relativeFrom="column">
              <wp:posOffset>4956810</wp:posOffset>
            </wp:positionH>
            <wp:positionV relativeFrom="paragraph">
              <wp:posOffset>34925</wp:posOffset>
            </wp:positionV>
            <wp:extent cx="993140" cy="958215"/>
            <wp:effectExtent l="19050" t="0" r="0" b="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19641" r="10225"/>
                    <a:stretch>
                      <a:fillRect/>
                    </a:stretch>
                  </pic:blipFill>
                  <pic:spPr bwMode="auto">
                    <a:xfrm>
                      <a:off x="0" y="0"/>
                      <a:ext cx="993140" cy="958215"/>
                    </a:xfrm>
                    <a:prstGeom prst="rect">
                      <a:avLst/>
                    </a:prstGeom>
                    <a:noFill/>
                  </pic:spPr>
                </pic:pic>
              </a:graphicData>
            </a:graphic>
          </wp:anchor>
        </w:drawing>
      </w:r>
      <w:r>
        <w:rPr>
          <w:rFonts w:ascii="Palatino Linotype" w:hAnsi="Palatino Linotype"/>
        </w:rPr>
        <w:t>Tre tela ushtrojnë secili forcë horizontale në një shufër vertikale si në figurë. Cila figurë tregon forcën rezultante R që vepron mbi shufër?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p>
    <w:p w:rsidR="00EA7F3A" w:rsidRDefault="00EA7F3A" w:rsidP="00EA7F3A">
      <w:pPr>
        <w:spacing w:before="60" w:after="60" w:line="240" w:lineRule="auto"/>
        <w:ind w:firstLine="426"/>
        <w:rPr>
          <w:rFonts w:ascii="Palatino Linotype" w:hAnsi="Palatino Linotype"/>
        </w:rPr>
      </w:pPr>
      <w:r>
        <w:rPr>
          <w:noProof/>
          <w:lang w:val="en-US"/>
        </w:rPr>
        <w:drawing>
          <wp:inline distT="0" distB="0" distL="0" distR="0">
            <wp:extent cx="3907790" cy="1112520"/>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907790" cy="1112520"/>
                    </a:xfrm>
                    <a:prstGeom prst="rect">
                      <a:avLst/>
                    </a:prstGeom>
                    <a:noFill/>
                    <a:ln w="9525">
                      <a:noFill/>
                      <a:miter lim="800000"/>
                      <a:headEnd/>
                      <a:tailEnd/>
                    </a:ln>
                  </pic:spPr>
                </pic:pic>
              </a:graphicData>
            </a:graphic>
          </wp:inline>
        </w:drawing>
      </w:r>
      <w:r>
        <w:rPr>
          <w:rFonts w:ascii="Palatino Linotype" w:hAnsi="Palatino Linotype"/>
        </w:rPr>
        <w:t xml:space="preserve"> </w:t>
      </w:r>
      <w:r w:rsidRPr="007F739A">
        <w:rPr>
          <w:rFonts w:ascii="Palatino Linotype" w:hAnsi="Palatino Linotype"/>
          <w:color w:val="FF0000"/>
        </w:rPr>
        <w:t>Figura B</w:t>
      </w:r>
    </w:p>
    <w:p w:rsidR="00EA7F3A" w:rsidRDefault="00EA7F3A" w:rsidP="00EA7F3A">
      <w:pPr>
        <w:pStyle w:val="NoSpacing"/>
        <w:spacing w:before="60" w:after="60"/>
        <w:rPr>
          <w:rFonts w:ascii="Palatino Linotype" w:hAnsi="Palatino Linotype"/>
        </w:rPr>
      </w:pPr>
      <w:r>
        <w:rPr>
          <w:noProof/>
          <w:lang w:val="en-US"/>
        </w:rPr>
        <w:drawing>
          <wp:anchor distT="0" distB="0" distL="114300" distR="114300" simplePos="0" relativeHeight="251663360" behindDoc="0" locked="0" layoutInCell="1" allowOverlap="1">
            <wp:simplePos x="0" y="0"/>
            <wp:positionH relativeFrom="column">
              <wp:posOffset>3884930</wp:posOffset>
            </wp:positionH>
            <wp:positionV relativeFrom="paragraph">
              <wp:posOffset>158750</wp:posOffset>
            </wp:positionV>
            <wp:extent cx="2110740" cy="1363980"/>
            <wp:effectExtent l="0" t="0" r="0"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110740" cy="1363980"/>
                    </a:xfrm>
                    <a:prstGeom prst="rect">
                      <a:avLst/>
                    </a:prstGeom>
                    <a:noFill/>
                  </pic:spPr>
                </pic:pic>
              </a:graphicData>
            </a:graphic>
          </wp:anchor>
        </w:drawing>
      </w:r>
    </w:p>
    <w:p w:rsidR="00EA7F3A" w:rsidRDefault="00EA7F3A" w:rsidP="00EA7F3A">
      <w:pPr>
        <w:pStyle w:val="NoSpacing"/>
        <w:numPr>
          <w:ilvl w:val="0"/>
          <w:numId w:val="6"/>
        </w:numPr>
        <w:spacing w:before="60" w:after="60"/>
        <w:ind w:left="360"/>
        <w:rPr>
          <w:rFonts w:ascii="Palatino Linotype" w:hAnsi="Palatino Linotype"/>
        </w:rPr>
      </w:pPr>
      <w:r>
        <w:rPr>
          <w:rFonts w:ascii="Palatino Linotype" w:hAnsi="Palatino Linotype"/>
        </w:rPr>
        <w:t xml:space="preserve">Një makinë përshpejtohet njëtrajtësisht nga shpejtësia u në shpejtësinë v gjatë kohës t. Cila zonë në grafik është e barabartë me distancën e përshkuar nga makina gjatë kohës t?  </w:t>
      </w:r>
    </w:p>
    <w:p w:rsidR="00EA7F3A" w:rsidRPr="007F739A" w:rsidRDefault="00EA7F3A" w:rsidP="00EA7F3A">
      <w:pPr>
        <w:pStyle w:val="NoSpacing"/>
        <w:spacing w:before="60" w:after="60"/>
        <w:ind w:firstLine="360"/>
        <w:rPr>
          <w:rFonts w:ascii="Palatino Linotype" w:hAnsi="Palatino Linotype"/>
          <w:color w:val="FF0000"/>
        </w:rPr>
      </w:pPr>
      <w:r>
        <w:rPr>
          <w:rFonts w:ascii="Palatino Linotype" w:hAnsi="Palatino Linotype"/>
        </w:rPr>
        <w:t>A)  NPTU + PQST;</w:t>
      </w:r>
      <w:r>
        <w:rPr>
          <w:rFonts w:ascii="Palatino Linotype" w:hAnsi="Palatino Linotype"/>
        </w:rPr>
        <w:tab/>
      </w:r>
      <w:r w:rsidRPr="007F739A">
        <w:rPr>
          <w:rFonts w:ascii="Palatino Linotype" w:hAnsi="Palatino Linotype"/>
          <w:color w:val="FF0000"/>
        </w:rPr>
        <w:t xml:space="preserve">B)  NPWV + VRSU; </w:t>
      </w:r>
    </w:p>
    <w:p w:rsidR="00EA7F3A" w:rsidRDefault="00EA7F3A" w:rsidP="00EA7F3A">
      <w:pPr>
        <w:pStyle w:val="NoSpacing"/>
        <w:spacing w:before="60" w:after="60"/>
        <w:ind w:firstLine="360"/>
        <w:rPr>
          <w:rFonts w:ascii="Palatino Linotype" w:hAnsi="Palatino Linotype"/>
        </w:rPr>
      </w:pPr>
      <w:r>
        <w:rPr>
          <w:rFonts w:ascii="Palatino Linotype" w:hAnsi="Palatino Linotype"/>
        </w:rPr>
        <w:t xml:space="preserve">C) NPWV + WRST; </w:t>
      </w:r>
      <w:r>
        <w:rPr>
          <w:rFonts w:ascii="Palatino Linotype" w:hAnsi="Palatino Linotype"/>
        </w:rPr>
        <w:tab/>
        <w:t>D) PTS + PQS</w:t>
      </w:r>
      <w:r>
        <w:rPr>
          <w:rFonts w:ascii="Palatino Linotype" w:hAnsi="Palatino Linotype"/>
        </w:rPr>
        <w:tab/>
      </w:r>
      <w:r>
        <w:rPr>
          <w:rFonts w:ascii="Palatino Linotype" w:hAnsi="Palatino Linotype"/>
        </w:rPr>
        <w:tab/>
      </w:r>
      <w:r>
        <w:rPr>
          <w:rFonts w:ascii="Palatino Linotype" w:hAnsi="Palatino Linotype"/>
          <w:b/>
        </w:rPr>
        <w:t>(1 pikë)</w:t>
      </w:r>
    </w:p>
    <w:p w:rsidR="00EA7F3A" w:rsidRDefault="00EA7F3A" w:rsidP="00EA7F3A">
      <w:pPr>
        <w:pStyle w:val="NoSpacing"/>
        <w:spacing w:before="60" w:after="60"/>
        <w:rPr>
          <w:rFonts w:ascii="Palatino Linotype" w:hAnsi="Palatino Linotype"/>
          <w:b/>
        </w:rPr>
      </w:pPr>
      <w:r>
        <w:rPr>
          <w:noProof/>
          <w:lang w:val="en-US"/>
        </w:rPr>
        <w:drawing>
          <wp:anchor distT="0" distB="0" distL="114300" distR="114300" simplePos="0" relativeHeight="251664384" behindDoc="0" locked="0" layoutInCell="1" allowOverlap="1">
            <wp:simplePos x="0" y="0"/>
            <wp:positionH relativeFrom="column">
              <wp:posOffset>3798570</wp:posOffset>
            </wp:positionH>
            <wp:positionV relativeFrom="paragraph">
              <wp:posOffset>215900</wp:posOffset>
            </wp:positionV>
            <wp:extent cx="2058670" cy="981075"/>
            <wp:effectExtent l="19050" t="0" r="0"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lum contrast="40000"/>
                    </a:blip>
                    <a:srcRect/>
                    <a:stretch>
                      <a:fillRect/>
                    </a:stretch>
                  </pic:blipFill>
                  <pic:spPr bwMode="auto">
                    <a:xfrm>
                      <a:off x="0" y="0"/>
                      <a:ext cx="2058670" cy="981075"/>
                    </a:xfrm>
                    <a:prstGeom prst="rect">
                      <a:avLst/>
                    </a:prstGeom>
                    <a:noFill/>
                  </pic:spPr>
                </pic:pic>
              </a:graphicData>
            </a:graphic>
          </wp:anchor>
        </w:drawing>
      </w:r>
    </w:p>
    <w:p w:rsidR="00EA7F3A" w:rsidRDefault="00EA7F3A" w:rsidP="00EA7F3A">
      <w:pPr>
        <w:pStyle w:val="NoSpacing"/>
        <w:numPr>
          <w:ilvl w:val="0"/>
          <w:numId w:val="6"/>
        </w:numPr>
        <w:spacing w:before="60" w:after="60"/>
        <w:ind w:left="360"/>
        <w:rPr>
          <w:rFonts w:ascii="Palatino Linotype" w:hAnsi="Palatino Linotype"/>
        </w:rPr>
      </w:pPr>
      <w:r>
        <w:rPr>
          <w:rFonts w:ascii="Palatino Linotype" w:hAnsi="Palatino Linotype"/>
        </w:rPr>
        <w:t xml:space="preserve">Dy makina X dhe Y janë vendosur si në figurë, në çastin t = 0. Ato udhëtojnë në të njëjtin drejtim. X është 50 m pas Y dhe ka shpejtësinë konstante 30 m/s. Y ka shpejtësi konstante 20 m/s. Sa është vlera e t në çastin kur të dyja makinat janë në të njëjtin pozicion? </w:t>
      </w:r>
    </w:p>
    <w:p w:rsidR="00EA7F3A" w:rsidRDefault="00EA7F3A" w:rsidP="00EA7F3A">
      <w:pPr>
        <w:pStyle w:val="NoSpacing"/>
        <w:spacing w:before="60" w:after="60"/>
        <w:rPr>
          <w:rFonts w:ascii="Palatino Linotype" w:hAnsi="Palatino Linotype"/>
        </w:rPr>
      </w:pPr>
      <w:r>
        <w:rPr>
          <w:rFonts w:ascii="Palatino Linotype" w:hAnsi="Palatino Linotype"/>
        </w:rPr>
        <w:t>A) 1.0 s;</w:t>
      </w:r>
      <w:r>
        <w:rPr>
          <w:rFonts w:ascii="Palatino Linotype" w:hAnsi="Palatino Linotype"/>
        </w:rPr>
        <w:tab/>
        <w:t>B) 1.7 s;</w:t>
      </w:r>
      <w:r>
        <w:rPr>
          <w:rFonts w:ascii="Palatino Linotype" w:hAnsi="Palatino Linotype"/>
        </w:rPr>
        <w:tab/>
        <w:t>C) 2.5 s;</w:t>
      </w:r>
      <w:r>
        <w:rPr>
          <w:rFonts w:ascii="Palatino Linotype" w:hAnsi="Palatino Linotype"/>
        </w:rPr>
        <w:tab/>
        <w:t xml:space="preserve">D) 5.0 s </w:t>
      </w:r>
      <w:r>
        <w:rPr>
          <w:rFonts w:ascii="Palatino Linotype" w:hAnsi="Palatino Linotype"/>
        </w:rPr>
        <w:tab/>
      </w:r>
      <w:r>
        <w:rPr>
          <w:rFonts w:ascii="Palatino Linotype" w:hAnsi="Palatino Linotype"/>
          <w:b/>
        </w:rPr>
        <w:t>(1 pikë)</w:t>
      </w:r>
      <w:r>
        <w:rPr>
          <w:rFonts w:ascii="Palatino Linotype" w:hAnsi="Palatino Linotype"/>
        </w:rPr>
        <w:t xml:space="preserve">  </w:t>
      </w:r>
    </w:p>
    <w:p w:rsidR="00EA7F3A" w:rsidRDefault="00EA7F3A" w:rsidP="00EA7F3A">
      <w:pPr>
        <w:pStyle w:val="NoSpacing"/>
        <w:spacing w:before="60" w:after="60"/>
        <w:rPr>
          <w:rFonts w:ascii="Palatino Linotype" w:hAnsi="Palatino Linotype"/>
          <w:b/>
        </w:rPr>
      </w:pPr>
      <w:r>
        <w:rPr>
          <w:noProof/>
          <w:lang w:val="en-US"/>
        </w:rPr>
        <w:drawing>
          <wp:anchor distT="0" distB="0" distL="114300" distR="114300" simplePos="0" relativeHeight="251665408" behindDoc="0" locked="0" layoutInCell="1" allowOverlap="1">
            <wp:simplePos x="0" y="0"/>
            <wp:positionH relativeFrom="column">
              <wp:posOffset>3486150</wp:posOffset>
            </wp:positionH>
            <wp:positionV relativeFrom="paragraph">
              <wp:posOffset>177165</wp:posOffset>
            </wp:positionV>
            <wp:extent cx="2575560" cy="1729740"/>
            <wp:effectExtent l="0" t="0" r="0"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lum bright="-20000" contrast="40000"/>
                    </a:blip>
                    <a:srcRect/>
                    <a:stretch>
                      <a:fillRect/>
                    </a:stretch>
                  </pic:blipFill>
                  <pic:spPr bwMode="auto">
                    <a:xfrm>
                      <a:off x="0" y="0"/>
                      <a:ext cx="2575560" cy="1729740"/>
                    </a:xfrm>
                    <a:prstGeom prst="rect">
                      <a:avLst/>
                    </a:prstGeom>
                    <a:noFill/>
                  </pic:spPr>
                </pic:pic>
              </a:graphicData>
            </a:graphic>
          </wp:anchor>
        </w:drawing>
      </w:r>
    </w:p>
    <w:p w:rsidR="00EA7F3A" w:rsidRPr="007F739A" w:rsidRDefault="00EA7F3A" w:rsidP="00EA7F3A">
      <w:pPr>
        <w:rPr>
          <w:rFonts w:ascii="Cambria Math" w:hAnsi="Cambria Math" w:hint="eastAsia"/>
          <w:color w:val="FF0000"/>
        </w:rPr>
      </w:pPr>
      <w:r w:rsidRPr="007F739A">
        <w:rPr>
          <w:rFonts w:ascii="Cambria Math" w:hAnsi="Cambria Math"/>
          <w:color w:val="FF0000"/>
        </w:rPr>
        <w:lastRenderedPageBreak/>
        <w:t>D, sepse koha e kur dy makinat janë në të njëjtin pozicion gjendet duke barazuar 50 + 30t = 20t nga ku t = 5s.</w:t>
      </w:r>
    </w:p>
    <w:p w:rsidR="00EA7F3A" w:rsidRDefault="00EA7F3A" w:rsidP="00EA7F3A">
      <w:pPr>
        <w:pStyle w:val="NoSpacing"/>
        <w:spacing w:before="60" w:after="60"/>
        <w:ind w:left="360"/>
        <w:rPr>
          <w:rFonts w:ascii="Palatino Linotype" w:hAnsi="Palatino Linotype"/>
        </w:rPr>
      </w:pPr>
    </w:p>
    <w:p w:rsidR="00EA7F3A" w:rsidRDefault="00EA7F3A" w:rsidP="00EA7F3A">
      <w:pPr>
        <w:pStyle w:val="NoSpacing"/>
        <w:numPr>
          <w:ilvl w:val="0"/>
          <w:numId w:val="6"/>
        </w:numPr>
        <w:spacing w:before="60" w:after="60"/>
        <w:ind w:left="360"/>
        <w:rPr>
          <w:rFonts w:ascii="Palatino Linotype" w:hAnsi="Palatino Linotype"/>
        </w:rPr>
      </w:pPr>
      <w:r>
        <w:rPr>
          <w:rFonts w:ascii="Palatino Linotype" w:hAnsi="Palatino Linotype"/>
        </w:rPr>
        <w:t xml:space="preserve">Diagrami tregon një person që qëndron mbi një platformë, e cila është e lidhur më një tub </w:t>
      </w:r>
      <w:proofErr w:type="spellStart"/>
      <w:r>
        <w:rPr>
          <w:rFonts w:ascii="Palatino Linotype" w:hAnsi="Palatino Linotype"/>
        </w:rPr>
        <w:t>fleksibël</w:t>
      </w:r>
      <w:proofErr w:type="spellEnd"/>
      <w:r>
        <w:rPr>
          <w:rFonts w:ascii="Palatino Linotype" w:hAnsi="Palatino Linotype"/>
        </w:rPr>
        <w:t xml:space="preserve">. Uji pompohet përgjatë tubit, kështu që burri dhe platforma qëndrojnë në një lartësi konstante. </w:t>
      </w:r>
      <w:r>
        <w:rPr>
          <w:rFonts w:ascii="Palatino Linotype" w:hAnsi="Palatino Linotype"/>
        </w:rPr>
        <w:br/>
        <w:t xml:space="preserve">Forca rezultante vertikale në platformë është zero. Masa e përbashkët e platformës dhe e personit është 96 kg. Masa e ujit që shkarkohet vertikalisht poshtë nga platforma është 40 kg për çdo sekondë. Sa është shpejtësia me të cilën uji lë platformën?  </w:t>
      </w:r>
    </w:p>
    <w:p w:rsidR="00EA7F3A" w:rsidRDefault="00EA7F3A" w:rsidP="00EA7F3A">
      <w:pPr>
        <w:pStyle w:val="NoSpacing"/>
        <w:spacing w:before="60" w:after="60"/>
        <w:ind w:firstLine="360"/>
        <w:rPr>
          <w:rFonts w:ascii="Palatino Linotype" w:hAnsi="Palatino Linotype"/>
        </w:rPr>
      </w:pPr>
      <w:r>
        <w:rPr>
          <w:rFonts w:ascii="Palatino Linotype" w:hAnsi="Palatino Linotype"/>
        </w:rPr>
        <w:t>A) 2.4 m/s</w:t>
      </w:r>
      <w:r>
        <w:rPr>
          <w:rFonts w:ascii="Palatino Linotype" w:hAnsi="Palatino Linotype"/>
        </w:rPr>
        <w:tab/>
      </w:r>
      <w:r>
        <w:rPr>
          <w:rFonts w:ascii="Palatino Linotype" w:hAnsi="Palatino Linotype"/>
        </w:rPr>
        <w:tab/>
        <w:t>B) 6.9 m/s</w:t>
      </w:r>
      <w:r>
        <w:rPr>
          <w:rFonts w:ascii="Palatino Linotype" w:hAnsi="Palatino Linotype"/>
        </w:rPr>
        <w:tab/>
        <w:t>C) 24 m/s</w:t>
      </w:r>
      <w:r>
        <w:rPr>
          <w:rFonts w:ascii="Palatino Linotype" w:hAnsi="Palatino Linotype"/>
        </w:rPr>
        <w:tab/>
        <w:t xml:space="preserve">D) 47 m/s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p>
    <w:p w:rsidR="00EA7F3A" w:rsidRPr="007F739A" w:rsidRDefault="00EA7F3A" w:rsidP="00EA7F3A">
      <w:pPr>
        <w:rPr>
          <w:rFonts w:ascii="Cambria Math" w:hAnsi="Cambria Math" w:hint="eastAsia"/>
          <w:color w:val="FF0000"/>
        </w:rPr>
      </w:pPr>
      <w:r w:rsidRPr="007F739A">
        <w:rPr>
          <w:rFonts w:ascii="Cambria Math" w:eastAsia="Times New Roman" w:hAnsi="Cambria Math"/>
          <w:color w:val="FF0000"/>
        </w:rPr>
        <w:t xml:space="preserve">C  sepse: meqë djali është në ekuilibër, forca rezultante është zero. Kjo do të thotë që forca ngritëse e ujit është e barabartë me forcën e rëndesës. Pra F = </w:t>
      </w:r>
      <w:proofErr w:type="spellStart"/>
      <w:r w:rsidRPr="007F739A">
        <w:rPr>
          <w:rFonts w:ascii="Cambria Math" w:eastAsia="Times New Roman" w:hAnsi="Cambria Math"/>
          <w:color w:val="FF0000"/>
        </w:rPr>
        <w:t>mg</w:t>
      </w:r>
      <w:proofErr w:type="spellEnd"/>
      <w:r w:rsidRPr="007F739A">
        <w:rPr>
          <w:rFonts w:ascii="Cambria Math" w:eastAsia="Times New Roman" w:hAnsi="Cambria Math"/>
          <w:color w:val="FF0000"/>
        </w:rPr>
        <w:t xml:space="preserve"> = 96 </w:t>
      </w:r>
      <w:proofErr w:type="spellStart"/>
      <w:r w:rsidRPr="007F739A">
        <w:rPr>
          <w:rFonts w:ascii="Cambria Math" w:eastAsia="Times New Roman" w:hAnsi="Cambria Math"/>
          <w:color w:val="FF0000"/>
        </w:rPr>
        <w:t>x9.8</w:t>
      </w:r>
      <w:proofErr w:type="spellEnd"/>
      <w:r w:rsidRPr="007F739A">
        <w:rPr>
          <w:rFonts w:ascii="Cambria Math" w:eastAsia="Times New Roman" w:hAnsi="Cambria Math"/>
          <w:color w:val="FF0000"/>
        </w:rPr>
        <w:t xml:space="preserve"> = 940.8 N. </w:t>
      </w:r>
      <m:oMath>
        <m:r>
          <w:rPr>
            <w:rFonts w:ascii="Cambria Math" w:eastAsia="Times New Roman" w:hAnsi="Cambria Math"/>
            <w:color w:val="FF0000"/>
          </w:rPr>
          <m:t xml:space="preserve">F= </m:t>
        </m:r>
        <m:f>
          <m:fPr>
            <m:ctrlPr>
              <w:rPr>
                <w:rFonts w:ascii="Cambria Math" w:eastAsia="Times New Roman" w:hAnsi="Cambria Math"/>
                <w:i/>
                <w:color w:val="FF0000"/>
              </w:rPr>
            </m:ctrlPr>
          </m:fPr>
          <m:num>
            <m:r>
              <w:rPr>
                <w:rFonts w:ascii="Cambria Math" w:eastAsia="Times New Roman" w:hAnsi="Cambria Math"/>
                <w:color w:val="FF0000"/>
              </w:rPr>
              <m:t>∆p</m:t>
            </m:r>
          </m:num>
          <m:den>
            <m:r>
              <w:rPr>
                <w:rFonts w:ascii="Cambria Math" w:eastAsia="Times New Roman" w:hAnsi="Cambria Math"/>
                <w:color w:val="FF0000"/>
              </w:rPr>
              <m:t>∆t</m:t>
            </m:r>
          </m:den>
        </m:f>
        <m:r>
          <w:rPr>
            <w:rFonts w:ascii="Cambria Math" w:hAnsi="Cambria Math"/>
            <w:color w:val="FF0000"/>
          </w:rPr>
          <m:t xml:space="preserve">= </m:t>
        </m:r>
        <m:f>
          <m:fPr>
            <m:ctrlPr>
              <w:rPr>
                <w:rFonts w:ascii="Cambria Math" w:hAnsi="Cambria Math"/>
                <w:i/>
                <w:color w:val="FF0000"/>
              </w:rPr>
            </m:ctrlPr>
          </m:fPr>
          <m:num>
            <m:r>
              <w:rPr>
                <w:rFonts w:ascii="Cambria Math" w:hAnsi="Cambria Math"/>
                <w:color w:val="FF0000"/>
              </w:rPr>
              <m:t>40 kg x v</m:t>
            </m:r>
          </m:num>
          <m:den>
            <m:r>
              <w:rPr>
                <w:rFonts w:ascii="Cambria Math" w:hAnsi="Cambria Math"/>
                <w:color w:val="FF0000"/>
              </w:rPr>
              <m:t>1s</m:t>
            </m:r>
          </m:den>
        </m:f>
        <m:r>
          <w:rPr>
            <w:rFonts w:ascii="Cambria Math" w:hAnsi="Cambria Math"/>
            <w:color w:val="FF0000"/>
          </w:rPr>
          <m:t>.</m:t>
        </m:r>
      </m:oMath>
      <w:r w:rsidRPr="007F739A">
        <w:rPr>
          <w:rFonts w:ascii="Cambria Math" w:eastAsia="Times New Roman" w:hAnsi="Cambria Math"/>
          <w:color w:val="FF0000"/>
        </w:rPr>
        <w:t xml:space="preserve"> Nga ku </w:t>
      </w:r>
      <m:oMath>
        <m:r>
          <w:rPr>
            <w:rFonts w:ascii="Cambria Math" w:eastAsia="Times New Roman" w:hAnsi="Cambria Math"/>
            <w:color w:val="FF0000"/>
          </w:rPr>
          <m:t>v=</m:t>
        </m:r>
        <m:f>
          <m:fPr>
            <m:ctrlPr>
              <w:rPr>
                <w:rFonts w:ascii="Cambria Math" w:eastAsia="Times New Roman" w:hAnsi="Cambria Math"/>
                <w:i/>
                <w:color w:val="FF0000"/>
              </w:rPr>
            </m:ctrlPr>
          </m:fPr>
          <m:num>
            <m:r>
              <w:rPr>
                <w:rFonts w:ascii="Cambria Math" w:eastAsia="Times New Roman" w:hAnsi="Cambria Math"/>
                <w:color w:val="FF0000"/>
              </w:rPr>
              <m:t>940.8</m:t>
            </m:r>
          </m:num>
          <m:den>
            <m:r>
              <w:rPr>
                <w:rFonts w:ascii="Cambria Math" w:eastAsia="Times New Roman" w:hAnsi="Cambria Math"/>
                <w:color w:val="FF0000"/>
              </w:rPr>
              <m:t>40</m:t>
            </m:r>
          </m:den>
        </m:f>
        <m:r>
          <w:rPr>
            <w:rFonts w:ascii="Cambria Math" w:hAnsi="Cambria Math"/>
            <w:color w:val="FF0000"/>
          </w:rPr>
          <m:t>=24m</m:t>
        </m:r>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-1</m:t>
            </m:r>
          </m:sup>
        </m:sSup>
        <m:r>
          <w:rPr>
            <w:rFonts w:ascii="Cambria Math" w:hAnsi="Cambria Math"/>
            <w:color w:val="FF0000"/>
          </w:rPr>
          <m:t>.</m:t>
        </m:r>
      </m:oMath>
    </w:p>
    <w:p w:rsidR="00EA7F3A" w:rsidRDefault="00EA7F3A" w:rsidP="00EA7F3A">
      <w:pPr>
        <w:pStyle w:val="NoSpacing"/>
        <w:spacing w:before="60" w:after="60"/>
        <w:rPr>
          <w:rFonts w:ascii="Palatino Linotype" w:hAnsi="Palatino Linotype"/>
          <w:b/>
        </w:rPr>
      </w:pPr>
    </w:p>
    <w:p w:rsidR="00EA7F3A" w:rsidRDefault="00EA7F3A" w:rsidP="00EA7F3A">
      <w:pPr>
        <w:pStyle w:val="NoSpacing"/>
        <w:numPr>
          <w:ilvl w:val="0"/>
          <w:numId w:val="6"/>
        </w:numPr>
        <w:spacing w:before="60" w:after="60"/>
        <w:ind w:left="360"/>
        <w:rPr>
          <w:rFonts w:ascii="Palatino Linotype" w:hAnsi="Palatino Linotype"/>
        </w:rPr>
      </w:pPr>
      <w:r>
        <w:rPr>
          <w:rFonts w:ascii="Palatino Linotype" w:hAnsi="Palatino Linotype"/>
        </w:rPr>
        <w:t xml:space="preserve">Disa forca janë ushtruar në një trup të ngurtë. Ato veprojnë në të njëjtin plan. </w:t>
      </w:r>
      <w:r>
        <w:rPr>
          <w:rFonts w:ascii="Palatino Linotype" w:hAnsi="Palatino Linotype"/>
        </w:rPr>
        <w:br/>
        <w:t>Cili diagram paraqet trupin në ekuilibër?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(1 pikë)</w:t>
      </w:r>
    </w:p>
    <w:p w:rsidR="00EA7F3A" w:rsidRDefault="00EA7F3A" w:rsidP="00EA7F3A">
      <w:pPr>
        <w:pStyle w:val="NoSpacing"/>
        <w:spacing w:before="60" w:after="60"/>
        <w:ind w:firstLine="709"/>
        <w:rPr>
          <w:rFonts w:ascii="Palatino Linotype" w:hAnsi="Palatino Linotype"/>
        </w:rPr>
      </w:pPr>
      <w:r>
        <w:rPr>
          <w:noProof/>
          <w:lang w:val="en-US"/>
        </w:rPr>
        <w:drawing>
          <wp:inline distT="0" distB="0" distL="0" distR="0">
            <wp:extent cx="4606290" cy="1328420"/>
            <wp:effectExtent l="19050" t="0" r="381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606290" cy="1328420"/>
                    </a:xfrm>
                    <a:prstGeom prst="rect">
                      <a:avLst/>
                    </a:prstGeom>
                    <a:noFill/>
                    <a:ln w="9525">
                      <a:noFill/>
                      <a:miter lim="800000"/>
                      <a:headEnd/>
                      <a:tailEnd/>
                    </a:ln>
                  </pic:spPr>
                </pic:pic>
              </a:graphicData>
            </a:graphic>
          </wp:inline>
        </w:drawing>
      </w:r>
    </w:p>
    <w:p w:rsidR="00EA7F3A" w:rsidRDefault="00EA7F3A" w:rsidP="00EA7F3A">
      <w:pPr>
        <w:spacing w:before="60" w:after="60" w:line="240" w:lineRule="auto"/>
        <w:rPr>
          <w:rFonts w:ascii="Palatino Linotype" w:hAnsi="Palatino Linotype"/>
        </w:rPr>
      </w:pPr>
    </w:p>
    <w:p w:rsidR="00EA7F3A" w:rsidRPr="007F739A" w:rsidRDefault="00EA7F3A" w:rsidP="00EA7F3A">
      <w:pPr>
        <w:spacing w:before="60" w:after="60" w:line="240" w:lineRule="auto"/>
        <w:rPr>
          <w:rFonts w:ascii="Palatino Linotype" w:hAnsi="Palatino Linotype"/>
          <w:color w:val="FF0000"/>
        </w:rPr>
      </w:pPr>
      <w:r w:rsidRPr="007F739A">
        <w:rPr>
          <w:rFonts w:ascii="Palatino Linotype" w:hAnsi="Palatino Linotype"/>
          <w:color w:val="FF0000"/>
        </w:rPr>
        <w:t>Diagrami A</w:t>
      </w:r>
    </w:p>
    <w:p w:rsidR="00EA7F3A" w:rsidRDefault="00EA7F3A" w:rsidP="00EA7F3A">
      <w:pPr>
        <w:spacing w:before="60" w:after="60" w:line="240" w:lineRule="auto"/>
        <w:rPr>
          <w:rFonts w:ascii="Palatino Linotype" w:hAnsi="Palatino Linotype"/>
        </w:rPr>
      </w:pPr>
    </w:p>
    <w:p w:rsidR="00EA7F3A" w:rsidRDefault="00EA7F3A" w:rsidP="00EA7F3A">
      <w:pPr>
        <w:spacing w:before="60" w:after="60" w:line="240" w:lineRule="auto"/>
        <w:rPr>
          <w:rFonts w:ascii="Palatino Linotype" w:hAnsi="Palatino Linotype"/>
        </w:rPr>
      </w:pPr>
    </w:p>
    <w:p w:rsidR="00EA7F3A" w:rsidRDefault="00EA7F3A" w:rsidP="00EA7F3A">
      <w:pPr>
        <w:spacing w:before="60" w:after="60" w:line="240" w:lineRule="auto"/>
        <w:rPr>
          <w:rFonts w:ascii="Palatino Linotype" w:hAnsi="Palatino Linotype"/>
        </w:rPr>
      </w:pPr>
    </w:p>
    <w:p w:rsidR="00EA7F3A" w:rsidRDefault="00EA7F3A" w:rsidP="00EA7F3A">
      <w:pPr>
        <w:spacing w:before="60" w:after="60" w:line="240" w:lineRule="auto"/>
        <w:rPr>
          <w:rFonts w:ascii="Palatino Linotype" w:hAnsi="Palatino Linotype"/>
        </w:rPr>
      </w:pPr>
    </w:p>
    <w:p w:rsidR="00EA7F3A" w:rsidRDefault="00EA7F3A" w:rsidP="00EA7F3A">
      <w:pPr>
        <w:spacing w:before="60" w:after="60" w:line="240" w:lineRule="auto"/>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7"/>
        <w:gridCol w:w="1197"/>
        <w:gridCol w:w="1197"/>
        <w:gridCol w:w="1197"/>
        <w:gridCol w:w="1197"/>
        <w:gridCol w:w="1197"/>
        <w:gridCol w:w="1197"/>
      </w:tblGrid>
      <w:tr w:rsidR="00EA7F3A" w:rsidTr="00777C1F">
        <w:tc>
          <w:tcPr>
            <w:tcW w:w="1197" w:type="dxa"/>
            <w:tcBorders>
              <w:top w:val="single" w:sz="4" w:space="0" w:color="auto"/>
              <w:left w:val="single" w:sz="4" w:space="0" w:color="auto"/>
              <w:bottom w:val="single" w:sz="4" w:space="0" w:color="auto"/>
              <w:right w:val="single" w:sz="4" w:space="0" w:color="auto"/>
            </w:tcBorders>
            <w:hideMark/>
          </w:tcPr>
          <w:p w:rsidR="00EA7F3A" w:rsidRDefault="00EA7F3A" w:rsidP="00777C1F">
            <w:pPr>
              <w:spacing w:before="60" w:after="60" w:line="240" w:lineRule="auto"/>
              <w:rPr>
                <w:rFonts w:ascii="Palatino Linotype" w:hAnsi="Palatino Linotype"/>
              </w:rPr>
            </w:pPr>
            <w:r>
              <w:rPr>
                <w:rFonts w:ascii="Palatino Linotype" w:hAnsi="Palatino Linotype"/>
              </w:rPr>
              <w:t xml:space="preserve">Pikët </w:t>
            </w: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r>
      <w:tr w:rsidR="00EA7F3A" w:rsidTr="00777C1F">
        <w:tc>
          <w:tcPr>
            <w:tcW w:w="1197" w:type="dxa"/>
            <w:tcBorders>
              <w:top w:val="single" w:sz="4" w:space="0" w:color="auto"/>
              <w:left w:val="single" w:sz="4" w:space="0" w:color="auto"/>
              <w:bottom w:val="single" w:sz="4" w:space="0" w:color="auto"/>
              <w:right w:val="single" w:sz="4" w:space="0" w:color="auto"/>
            </w:tcBorders>
            <w:hideMark/>
          </w:tcPr>
          <w:p w:rsidR="00EA7F3A" w:rsidRDefault="00EA7F3A" w:rsidP="00777C1F">
            <w:pPr>
              <w:spacing w:before="60" w:after="60" w:line="240" w:lineRule="auto"/>
              <w:rPr>
                <w:rFonts w:ascii="Palatino Linotype" w:hAnsi="Palatino Linotype"/>
              </w:rPr>
            </w:pPr>
            <w:r>
              <w:rPr>
                <w:rFonts w:ascii="Palatino Linotype" w:hAnsi="Palatino Linotype"/>
              </w:rPr>
              <w:t xml:space="preserve">Notat </w:t>
            </w: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c>
          <w:tcPr>
            <w:tcW w:w="1197" w:type="dxa"/>
            <w:tcBorders>
              <w:top w:val="single" w:sz="4" w:space="0" w:color="auto"/>
              <w:left w:val="single" w:sz="4" w:space="0" w:color="auto"/>
              <w:bottom w:val="single" w:sz="4" w:space="0" w:color="auto"/>
              <w:right w:val="single" w:sz="4" w:space="0" w:color="auto"/>
            </w:tcBorders>
          </w:tcPr>
          <w:p w:rsidR="00EA7F3A" w:rsidRDefault="00EA7F3A" w:rsidP="00777C1F">
            <w:pPr>
              <w:spacing w:before="60" w:after="60" w:line="240" w:lineRule="auto"/>
              <w:rPr>
                <w:rFonts w:ascii="Palatino Linotype" w:hAnsi="Palatino Linotype"/>
              </w:rPr>
            </w:pPr>
          </w:p>
        </w:tc>
      </w:tr>
    </w:tbl>
    <w:p w:rsidR="00EA7F3A" w:rsidRDefault="00EA7F3A" w:rsidP="00EA7F3A">
      <w:pPr>
        <w:spacing w:before="60" w:after="60" w:line="240" w:lineRule="auto"/>
        <w:rPr>
          <w:rFonts w:ascii="Palatino Linotype" w:hAnsi="Palatino Linotype"/>
        </w:rPr>
      </w:pPr>
    </w:p>
    <w:p w:rsidR="00EA7F3A" w:rsidRDefault="00EA7F3A" w:rsidP="00EA7F3A">
      <w:pPr>
        <w:pStyle w:val="NoSpacing"/>
        <w:spacing w:before="60" w:after="60"/>
        <w:rPr>
          <w:rFonts w:ascii="Palatino Linotype" w:hAnsi="Palatino Linotype"/>
        </w:rPr>
      </w:pPr>
    </w:p>
    <w:p w:rsidR="00A31F2D" w:rsidRDefault="00A31F2D" w:rsidP="00A31F2D">
      <w:pPr>
        <w:pStyle w:val="NoSpacing"/>
        <w:spacing w:before="60" w:after="60"/>
        <w:rPr>
          <w:rFonts w:ascii="Palatino Linotype" w:hAnsi="Palatino Linotype"/>
          <w:b/>
        </w:rPr>
      </w:pPr>
    </w:p>
    <w:sectPr w:rsidR="00A31F2D" w:rsidSect="00A31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15pt;height:25.15pt" o:bullet="t">
        <v:imagedata r:id="rId1" o:title="clip_image001"/>
      </v:shape>
    </w:pict>
  </w:numPicBullet>
  <w:abstractNum w:abstractNumId="0">
    <w:nsid w:val="06384D1E"/>
    <w:multiLevelType w:val="hybridMultilevel"/>
    <w:tmpl w:val="AD426770"/>
    <w:lvl w:ilvl="0" w:tplc="5510A17E">
      <w:start w:val="1"/>
      <w:numFmt w:val="decimal"/>
      <w:lvlText w:val="%1."/>
      <w:lvlJc w:val="left"/>
      <w:pPr>
        <w:ind w:left="720" w:hanging="360"/>
      </w:pPr>
      <w:rPr>
        <w:b/>
      </w:rPr>
    </w:lvl>
    <w:lvl w:ilvl="1" w:tplc="041C0017">
      <w:start w:val="1"/>
      <w:numFmt w:val="lowerLetter"/>
      <w:lvlText w:val="%2)"/>
      <w:lvlJc w:val="left"/>
      <w:pPr>
        <w:ind w:left="1440" w:hanging="360"/>
      </w:pPr>
    </w:lvl>
    <w:lvl w:ilvl="2" w:tplc="83781DD0">
      <w:start w:val="1"/>
      <w:numFmt w:val="lowerRoman"/>
      <w:lvlText w:val="(%3)"/>
      <w:lvlJc w:val="left"/>
      <w:pPr>
        <w:ind w:left="270" w:hanging="18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
    <w:nsid w:val="29320AE6"/>
    <w:multiLevelType w:val="hybridMultilevel"/>
    <w:tmpl w:val="6EEA70FE"/>
    <w:lvl w:ilvl="0" w:tplc="5510A17E">
      <w:start w:val="1"/>
      <w:numFmt w:val="decimal"/>
      <w:lvlText w:val="%1."/>
      <w:lvlJc w:val="left"/>
      <w:pPr>
        <w:ind w:left="720" w:hanging="360"/>
      </w:pPr>
      <w:rPr>
        <w:b/>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
    <w:nsid w:val="299A4645"/>
    <w:multiLevelType w:val="hybridMultilevel"/>
    <w:tmpl w:val="3256856A"/>
    <w:lvl w:ilvl="0" w:tplc="FAD43A4E">
      <w:start w:val="2"/>
      <w:numFmt w:val="lowerRoman"/>
      <w:lvlText w:val="(%1)"/>
      <w:lvlJc w:val="left"/>
      <w:pPr>
        <w:ind w:left="2160" w:hanging="18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3">
    <w:nsid w:val="48E424B6"/>
    <w:multiLevelType w:val="hybridMultilevel"/>
    <w:tmpl w:val="5F7C8AA2"/>
    <w:lvl w:ilvl="0" w:tplc="D5827A42">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5E2DF8"/>
    <w:multiLevelType w:val="hybridMultilevel"/>
    <w:tmpl w:val="6E985216"/>
    <w:lvl w:ilvl="0" w:tplc="6C7A1F02">
      <w:start w:val="1"/>
      <w:numFmt w:val="bullet"/>
      <w:lvlText w:val=""/>
      <w:lvlPicBulletId w:val="0"/>
      <w:lvlJc w:val="left"/>
      <w:pPr>
        <w:tabs>
          <w:tab w:val="num" w:pos="720"/>
        </w:tabs>
        <w:ind w:left="720" w:hanging="360"/>
      </w:pPr>
      <w:rPr>
        <w:rFonts w:ascii="Symbol" w:hAnsi="Symbol" w:hint="default"/>
      </w:rPr>
    </w:lvl>
    <w:lvl w:ilvl="1" w:tplc="EA3A3DE4">
      <w:start w:val="1"/>
      <w:numFmt w:val="decimal"/>
      <w:lvlText w:val="%2."/>
      <w:lvlJc w:val="left"/>
      <w:pPr>
        <w:tabs>
          <w:tab w:val="num" w:pos="1440"/>
        </w:tabs>
        <w:ind w:left="1440" w:hanging="360"/>
      </w:pPr>
    </w:lvl>
    <w:lvl w:ilvl="2" w:tplc="AA227F56">
      <w:start w:val="1"/>
      <w:numFmt w:val="decimal"/>
      <w:lvlText w:val="%3."/>
      <w:lvlJc w:val="left"/>
      <w:pPr>
        <w:tabs>
          <w:tab w:val="num" w:pos="2160"/>
        </w:tabs>
        <w:ind w:left="2160" w:hanging="360"/>
      </w:pPr>
    </w:lvl>
    <w:lvl w:ilvl="3" w:tplc="A148B052">
      <w:start w:val="1"/>
      <w:numFmt w:val="decimal"/>
      <w:lvlText w:val="%4."/>
      <w:lvlJc w:val="left"/>
      <w:pPr>
        <w:tabs>
          <w:tab w:val="num" w:pos="2880"/>
        </w:tabs>
        <w:ind w:left="2880" w:hanging="360"/>
      </w:pPr>
    </w:lvl>
    <w:lvl w:ilvl="4" w:tplc="C4A0E8A6">
      <w:start w:val="1"/>
      <w:numFmt w:val="decimal"/>
      <w:lvlText w:val="%5."/>
      <w:lvlJc w:val="left"/>
      <w:pPr>
        <w:tabs>
          <w:tab w:val="num" w:pos="3600"/>
        </w:tabs>
        <w:ind w:left="3600" w:hanging="360"/>
      </w:pPr>
    </w:lvl>
    <w:lvl w:ilvl="5" w:tplc="E3C834F8">
      <w:start w:val="1"/>
      <w:numFmt w:val="decimal"/>
      <w:lvlText w:val="%6."/>
      <w:lvlJc w:val="left"/>
      <w:pPr>
        <w:tabs>
          <w:tab w:val="num" w:pos="4320"/>
        </w:tabs>
        <w:ind w:left="4320" w:hanging="360"/>
      </w:pPr>
    </w:lvl>
    <w:lvl w:ilvl="6" w:tplc="A036ACDA">
      <w:start w:val="1"/>
      <w:numFmt w:val="decimal"/>
      <w:lvlText w:val="%7."/>
      <w:lvlJc w:val="left"/>
      <w:pPr>
        <w:tabs>
          <w:tab w:val="num" w:pos="5040"/>
        </w:tabs>
        <w:ind w:left="5040" w:hanging="360"/>
      </w:pPr>
    </w:lvl>
    <w:lvl w:ilvl="7" w:tplc="CA36FDEE">
      <w:start w:val="1"/>
      <w:numFmt w:val="decimal"/>
      <w:lvlText w:val="%8."/>
      <w:lvlJc w:val="left"/>
      <w:pPr>
        <w:tabs>
          <w:tab w:val="num" w:pos="5760"/>
        </w:tabs>
        <w:ind w:left="5760" w:hanging="360"/>
      </w:pPr>
    </w:lvl>
    <w:lvl w:ilvl="8" w:tplc="3CD88382">
      <w:start w:val="1"/>
      <w:numFmt w:val="decimal"/>
      <w:lvlText w:val="%9."/>
      <w:lvlJc w:val="left"/>
      <w:pPr>
        <w:tabs>
          <w:tab w:val="num" w:pos="6480"/>
        </w:tabs>
        <w:ind w:left="6480" w:hanging="360"/>
      </w:pPr>
    </w:lvl>
  </w:abstractNum>
  <w:abstractNum w:abstractNumId="5">
    <w:nsid w:val="53A80B3B"/>
    <w:multiLevelType w:val="hybridMultilevel"/>
    <w:tmpl w:val="A3A693CA"/>
    <w:lvl w:ilvl="0" w:tplc="AA74C08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DE08C2"/>
    <w:multiLevelType w:val="hybridMultilevel"/>
    <w:tmpl w:val="6374B95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31F2D"/>
    <w:rsid w:val="000027EF"/>
    <w:rsid w:val="00253EDB"/>
    <w:rsid w:val="00424430"/>
    <w:rsid w:val="007D361A"/>
    <w:rsid w:val="008E2C7D"/>
    <w:rsid w:val="00981C26"/>
    <w:rsid w:val="00A31F2D"/>
    <w:rsid w:val="00AA0562"/>
    <w:rsid w:val="00B306F3"/>
    <w:rsid w:val="00B35228"/>
    <w:rsid w:val="00C97406"/>
    <w:rsid w:val="00CC6A7D"/>
    <w:rsid w:val="00D97391"/>
    <w:rsid w:val="00DB55A9"/>
    <w:rsid w:val="00DC1CEF"/>
    <w:rsid w:val="00E950F3"/>
    <w:rsid w:val="00EA7F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2D"/>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F2D"/>
    <w:pPr>
      <w:spacing w:after="0" w:line="240" w:lineRule="auto"/>
    </w:pPr>
    <w:rPr>
      <w:rFonts w:ascii="Calibri" w:eastAsia="MS Mincho" w:hAnsi="Calibri" w:cs="Times New Roman"/>
      <w:lang w:val="sq-AL"/>
    </w:rPr>
  </w:style>
  <w:style w:type="paragraph" w:styleId="ListParagraph">
    <w:name w:val="List Paragraph"/>
    <w:basedOn w:val="Normal"/>
    <w:uiPriority w:val="34"/>
    <w:qFormat/>
    <w:rsid w:val="00A31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1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Anila1</cp:lastModifiedBy>
  <cp:revision>4</cp:revision>
  <dcterms:created xsi:type="dcterms:W3CDTF">2018-11-07T14:45:00Z</dcterms:created>
  <dcterms:modified xsi:type="dcterms:W3CDTF">2019-04-05T13:27:00Z</dcterms:modified>
</cp:coreProperties>
</file>