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EE" w:rsidRPr="0079240C" w:rsidRDefault="00701FEE" w:rsidP="00701FEE">
      <w:pPr>
        <w:jc w:val="center"/>
        <w:rPr>
          <w:rFonts w:ascii="Bookman Old Style" w:hAnsi="Bookman Old Style"/>
          <w:b/>
        </w:rPr>
      </w:pPr>
      <w:bookmarkStart w:id="0" w:name="_GoBack"/>
      <w:bookmarkEnd w:id="0"/>
    </w:p>
    <w:p w:rsidR="00701FEE" w:rsidRPr="0079240C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</w:rPr>
      </w:pPr>
    </w:p>
    <w:p w:rsidR="00701FEE" w:rsidRPr="000D1C03" w:rsidRDefault="00E52CCF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32"/>
          <w:szCs w:val="32"/>
        </w:rPr>
      </w:pPr>
      <w:r w:rsidRPr="000D1C03">
        <w:rPr>
          <w:rFonts w:ascii="Bookman Old Style" w:hAnsi="Bookman Old Style"/>
          <w:b/>
          <w:sz w:val="32"/>
          <w:szCs w:val="32"/>
        </w:rPr>
        <w:t>KIMIA</w:t>
      </w:r>
    </w:p>
    <w:p w:rsidR="00701FEE" w:rsidRPr="000D1C03" w:rsidRDefault="00E52CCF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  <w:r w:rsidRPr="000D1C03">
        <w:rPr>
          <w:rFonts w:ascii="Bookman Old Style" w:hAnsi="Bookman Old Style" w:cs="Georgia"/>
          <w:b/>
          <w:sz w:val="32"/>
          <w:szCs w:val="32"/>
        </w:rPr>
        <w:t>12</w:t>
      </w:r>
    </w:p>
    <w:p w:rsidR="00701FEE" w:rsidRDefault="009A4580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  <w:r w:rsidRPr="000D1C03">
        <w:rPr>
          <w:rFonts w:ascii="Bookman Old Style" w:hAnsi="Bookman Old Style" w:cs="Georgia"/>
          <w:b/>
          <w:sz w:val="32"/>
          <w:szCs w:val="32"/>
        </w:rPr>
        <w:t>PLANE MËSIMORE</w:t>
      </w: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Default="000D1C03" w:rsidP="00087F29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32"/>
          <w:szCs w:val="32"/>
        </w:rPr>
      </w:pPr>
    </w:p>
    <w:p w:rsidR="000D1C03" w:rsidRPr="000D1C03" w:rsidRDefault="000D1C03" w:rsidP="00087F29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01FEE" w:rsidRPr="000D1C03" w:rsidRDefault="0086142B" w:rsidP="00701FEE">
      <w:pPr>
        <w:pStyle w:val="Paragrafi"/>
        <w:ind w:firstLine="0"/>
        <w:jc w:val="center"/>
        <w:rPr>
          <w:rFonts w:ascii="Bookman Old Style" w:hAnsi="Bookman Old Style" w:cs="Segoe UI"/>
          <w:sz w:val="32"/>
          <w:szCs w:val="32"/>
          <w:shd w:val="clear" w:color="auto" w:fill="FFFFFF"/>
          <w:lang w:val="sq-AL"/>
        </w:rPr>
      </w:pPr>
      <w:r w:rsidRPr="000D1C03">
        <w:rPr>
          <w:rFonts w:ascii="Bookman Old Style" w:hAnsi="Bookman Old Style" w:cs="Segoe UI"/>
          <w:noProof/>
          <w:sz w:val="32"/>
          <w:szCs w:val="32"/>
          <w:shd w:val="clear" w:color="auto" w:fill="FFFFFF"/>
          <w:lang w:val="sq-AL" w:eastAsia="sq-AL"/>
        </w:rPr>
        <w:drawing>
          <wp:inline distT="0" distB="0" distL="0" distR="0">
            <wp:extent cx="1409700" cy="381000"/>
            <wp:effectExtent l="0" t="0" r="0" b="0"/>
            <wp:docPr id="3" name="Picture 0" descr="mediaprin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diaprint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62" t="47054" r="28938" b="45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C03" w:rsidRP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z w:val="32"/>
          <w:szCs w:val="32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  <w:r>
        <w:rPr>
          <w:rFonts w:ascii="Bookman Old Style" w:hAnsi="Bookman Old Style" w:cs="Segoe UI"/>
          <w:shd w:val="clear" w:color="auto" w:fill="FFFFFF"/>
          <w:lang w:val="sq-AL"/>
        </w:rPr>
        <w:t>Plani Analitik dhe Sintetik</w:t>
      </w:r>
    </w:p>
    <w:p w:rsidR="000D1C03" w:rsidRDefault="000D1C03" w:rsidP="00701FEE">
      <w:pPr>
        <w:pStyle w:val="Paragrafi"/>
        <w:ind w:firstLine="0"/>
        <w:jc w:val="center"/>
        <w:rPr>
          <w:rFonts w:ascii="Bookman Old Style" w:hAnsi="Bookman Old Style" w:cs="Segoe UI"/>
          <w:shd w:val="clear" w:color="auto" w:fill="FFFFFF"/>
          <w:lang w:val="sq-AL"/>
        </w:rPr>
      </w:pPr>
    </w:p>
    <w:p w:rsidR="000D1C03" w:rsidRPr="0079240C" w:rsidRDefault="000D1C03" w:rsidP="00701FEE">
      <w:pPr>
        <w:pStyle w:val="Paragrafi"/>
        <w:ind w:firstLine="0"/>
        <w:jc w:val="center"/>
        <w:rPr>
          <w:lang w:val="sq-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6"/>
        <w:gridCol w:w="3126"/>
        <w:gridCol w:w="3126"/>
        <w:gridCol w:w="3126"/>
      </w:tblGrid>
      <w:tr w:rsidR="000D1C03" w:rsidRPr="00EC7BC5" w:rsidTr="0086142B">
        <w:trPr>
          <w:trHeight w:val="577"/>
          <w:jc w:val="center"/>
        </w:trPr>
        <w:tc>
          <w:tcPr>
            <w:tcW w:w="12503" w:type="dxa"/>
            <w:gridSpan w:val="4"/>
          </w:tcPr>
          <w:p w:rsidR="000D1C03" w:rsidRPr="00EC7BC5" w:rsidRDefault="000D1C03" w:rsidP="004B68B3">
            <w:pPr>
              <w:pStyle w:val="TableParagraph"/>
              <w:spacing w:before="38"/>
              <w:ind w:left="3051" w:right="3043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color w:val="231F20"/>
              </w:rPr>
              <w:t>S</w:t>
            </w:r>
            <w:r w:rsidRPr="00EC7BC5">
              <w:rPr>
                <w:rFonts w:ascii="Palatino Linotype" w:hAnsi="Palatino Linotype"/>
                <w:b/>
                <w:color w:val="231F20"/>
              </w:rPr>
              <w:t>truktura</w:t>
            </w:r>
          </w:p>
          <w:p w:rsidR="000D1C03" w:rsidRPr="00EC7BC5" w:rsidRDefault="000D1C03" w:rsidP="004B68B3">
            <w:pPr>
              <w:pStyle w:val="TableParagraph"/>
              <w:spacing w:before="1"/>
              <w:ind w:left="3051" w:right="3043"/>
              <w:jc w:val="center"/>
              <w:rPr>
                <w:rFonts w:ascii="Palatino Linotype" w:hAnsi="Palatino Linotype"/>
              </w:rPr>
            </w:pPr>
            <w:r w:rsidRPr="00EC7BC5">
              <w:rPr>
                <w:rFonts w:ascii="Palatino Linotype" w:hAnsi="Palatino Linotype"/>
                <w:color w:val="231F20"/>
                <w:w w:val="105"/>
              </w:rPr>
              <w:t>34 javë x 4 orë/javë = 136 orë</w:t>
            </w:r>
          </w:p>
        </w:tc>
      </w:tr>
      <w:tr w:rsidR="000D1C03" w:rsidRPr="00EC7BC5" w:rsidTr="0086142B">
        <w:trPr>
          <w:trHeight w:val="719"/>
          <w:jc w:val="center"/>
        </w:trPr>
        <w:tc>
          <w:tcPr>
            <w:tcW w:w="3126" w:type="dxa"/>
            <w:shd w:val="clear" w:color="auto" w:fill="auto"/>
          </w:tcPr>
          <w:p w:rsidR="000D1C03" w:rsidRPr="00EC7BC5" w:rsidRDefault="000D1C03" w:rsidP="004B68B3">
            <w:pPr>
              <w:pStyle w:val="TableParagraph"/>
              <w:spacing w:before="2"/>
              <w:rPr>
                <w:rFonts w:ascii="Palatino Linotype" w:hAnsi="Palatino Linotype"/>
                <w:b/>
              </w:rPr>
            </w:pPr>
          </w:p>
          <w:p w:rsidR="000D1C03" w:rsidRPr="00EC7BC5" w:rsidRDefault="000D1C03" w:rsidP="004B68B3">
            <w:pPr>
              <w:pStyle w:val="TableParagraph"/>
              <w:ind w:left="769"/>
              <w:rPr>
                <w:rFonts w:ascii="Palatino Linotype" w:hAnsi="Palatino Linotype"/>
                <w:b/>
              </w:rPr>
            </w:pPr>
            <w:r w:rsidRPr="00EC7BC5">
              <w:rPr>
                <w:rFonts w:ascii="Palatino Linotype" w:hAnsi="Palatino Linotype"/>
                <w:b/>
                <w:w w:val="105"/>
              </w:rPr>
              <w:t>PERIUDHA</w:t>
            </w:r>
          </w:p>
        </w:tc>
        <w:tc>
          <w:tcPr>
            <w:tcW w:w="3126" w:type="dxa"/>
            <w:shd w:val="clear" w:color="auto" w:fill="auto"/>
          </w:tcPr>
          <w:p w:rsidR="000D1C03" w:rsidRPr="00EC7BC5" w:rsidRDefault="000D1C03" w:rsidP="004B68B3">
            <w:pPr>
              <w:pStyle w:val="TableParagraph"/>
              <w:spacing w:before="100"/>
              <w:ind w:left="188" w:right="180"/>
              <w:jc w:val="center"/>
              <w:rPr>
                <w:rFonts w:ascii="Palatino Linotype" w:hAnsi="Palatino Linotype"/>
                <w:b/>
              </w:rPr>
            </w:pPr>
            <w:r w:rsidRPr="00EC7BC5">
              <w:rPr>
                <w:rFonts w:ascii="Palatino Linotype" w:hAnsi="Palatino Linotype"/>
                <w:b/>
                <w:w w:val="110"/>
              </w:rPr>
              <w:t>SHTATOR – DHJETOR</w:t>
            </w:r>
          </w:p>
          <w:p w:rsidR="000D1C03" w:rsidRPr="00EC7BC5" w:rsidRDefault="000D1C03" w:rsidP="00DD6599">
            <w:pPr>
              <w:pStyle w:val="TableParagraph"/>
              <w:ind w:left="188" w:right="180"/>
              <w:jc w:val="center"/>
              <w:rPr>
                <w:rFonts w:ascii="Palatino Linotype" w:hAnsi="Palatino Linotype"/>
              </w:rPr>
            </w:pPr>
            <w:r w:rsidRPr="00EC7BC5">
              <w:rPr>
                <w:rFonts w:ascii="Palatino Linotype" w:hAnsi="Palatino Linotype"/>
                <w:w w:val="105"/>
              </w:rPr>
              <w:t>5</w:t>
            </w:r>
            <w:r w:rsidR="00DD6599">
              <w:rPr>
                <w:rFonts w:ascii="Palatino Linotype" w:hAnsi="Palatino Linotype"/>
                <w:w w:val="105"/>
              </w:rPr>
              <w:t>6</w:t>
            </w:r>
            <w:r w:rsidRPr="00EC7BC5">
              <w:rPr>
                <w:rFonts w:ascii="Palatino Linotype" w:hAnsi="Palatino Linotype"/>
                <w:w w:val="105"/>
              </w:rPr>
              <w:t xml:space="preserve"> ORË</w:t>
            </w:r>
          </w:p>
        </w:tc>
        <w:tc>
          <w:tcPr>
            <w:tcW w:w="3126" w:type="dxa"/>
            <w:shd w:val="clear" w:color="auto" w:fill="auto"/>
          </w:tcPr>
          <w:p w:rsidR="000D1C03" w:rsidRPr="00EC7BC5" w:rsidRDefault="000D1C03" w:rsidP="004B68B3">
            <w:pPr>
              <w:pStyle w:val="TableParagraph"/>
              <w:spacing w:before="100"/>
              <w:ind w:left="187" w:right="180"/>
              <w:jc w:val="center"/>
              <w:rPr>
                <w:rFonts w:ascii="Palatino Linotype" w:hAnsi="Palatino Linotype"/>
                <w:b/>
              </w:rPr>
            </w:pPr>
            <w:r w:rsidRPr="00EC7BC5">
              <w:rPr>
                <w:rFonts w:ascii="Palatino Linotype" w:hAnsi="Palatino Linotype"/>
                <w:b/>
                <w:w w:val="110"/>
              </w:rPr>
              <w:t>JANAR – MARS</w:t>
            </w:r>
          </w:p>
          <w:p w:rsidR="000D1C03" w:rsidRPr="00EC7BC5" w:rsidRDefault="000D1C03" w:rsidP="004B68B3">
            <w:pPr>
              <w:pStyle w:val="TableParagraph"/>
              <w:ind w:left="187" w:right="180"/>
              <w:jc w:val="center"/>
              <w:rPr>
                <w:rFonts w:ascii="Palatino Linotype" w:hAnsi="Palatino Linotype"/>
              </w:rPr>
            </w:pPr>
            <w:r w:rsidRPr="00EC7BC5">
              <w:rPr>
                <w:rFonts w:ascii="Palatino Linotype" w:hAnsi="Palatino Linotype"/>
                <w:w w:val="105"/>
              </w:rPr>
              <w:t>48 ORË</w:t>
            </w:r>
          </w:p>
        </w:tc>
        <w:tc>
          <w:tcPr>
            <w:tcW w:w="3126" w:type="dxa"/>
            <w:shd w:val="clear" w:color="auto" w:fill="auto"/>
          </w:tcPr>
          <w:p w:rsidR="000D1C03" w:rsidRPr="00EC7BC5" w:rsidRDefault="000D1C03" w:rsidP="004B68B3">
            <w:pPr>
              <w:pStyle w:val="TableParagraph"/>
              <w:spacing w:before="100"/>
              <w:ind w:left="395" w:right="394"/>
              <w:jc w:val="center"/>
              <w:rPr>
                <w:rFonts w:ascii="Palatino Linotype" w:hAnsi="Palatino Linotype"/>
                <w:b/>
              </w:rPr>
            </w:pPr>
            <w:r w:rsidRPr="00EC7BC5">
              <w:rPr>
                <w:rFonts w:ascii="Palatino Linotype" w:hAnsi="Palatino Linotype"/>
                <w:b/>
                <w:w w:val="115"/>
              </w:rPr>
              <w:t>PRILL – QERSHOR</w:t>
            </w:r>
          </w:p>
          <w:p w:rsidR="000D1C03" w:rsidRPr="00EC7BC5" w:rsidRDefault="000D1C03" w:rsidP="00DD6599">
            <w:pPr>
              <w:pStyle w:val="TableParagraph"/>
              <w:ind w:left="395" w:right="394"/>
              <w:jc w:val="center"/>
              <w:rPr>
                <w:rFonts w:ascii="Palatino Linotype" w:hAnsi="Palatino Linotype"/>
              </w:rPr>
            </w:pPr>
            <w:r w:rsidRPr="00EC7BC5">
              <w:rPr>
                <w:rFonts w:ascii="Palatino Linotype" w:hAnsi="Palatino Linotype"/>
                <w:w w:val="105"/>
              </w:rPr>
              <w:t>3</w:t>
            </w:r>
            <w:r w:rsidR="00DD6599">
              <w:rPr>
                <w:rFonts w:ascii="Palatino Linotype" w:hAnsi="Palatino Linotype"/>
                <w:w w:val="105"/>
              </w:rPr>
              <w:t>2</w:t>
            </w:r>
            <w:r w:rsidRPr="00EC7BC5">
              <w:rPr>
                <w:rFonts w:ascii="Palatino Linotype" w:hAnsi="Palatino Linotype"/>
                <w:w w:val="105"/>
              </w:rPr>
              <w:t xml:space="preserve"> ORË</w:t>
            </w:r>
          </w:p>
        </w:tc>
      </w:tr>
    </w:tbl>
    <w:p w:rsidR="00087F29" w:rsidRDefault="00087F29" w:rsidP="006937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6937CC" w:rsidRPr="0086142B" w:rsidRDefault="000D1C03" w:rsidP="00861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86142B">
        <w:rPr>
          <w:rFonts w:ascii="Times New Roman" w:hAnsi="Times New Roman"/>
          <w:b/>
          <w:bCs/>
          <w:sz w:val="24"/>
          <w:szCs w:val="24"/>
          <w:lang w:val="it-IT"/>
        </w:rPr>
        <w:t>34 jave x 4 ore në</w:t>
      </w:r>
      <w:r w:rsidR="006937CC" w:rsidRPr="0086142B">
        <w:rPr>
          <w:rFonts w:ascii="Times New Roman" w:hAnsi="Times New Roman"/>
          <w:b/>
          <w:bCs/>
          <w:sz w:val="24"/>
          <w:szCs w:val="24"/>
          <w:lang w:val="it-IT"/>
        </w:rPr>
        <w:t xml:space="preserve"> jave= 136 ore</w:t>
      </w:r>
    </w:p>
    <w:p w:rsidR="0086142B" w:rsidRPr="0086142B" w:rsidRDefault="0086142B" w:rsidP="006937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648"/>
        <w:gridCol w:w="3229"/>
      </w:tblGrid>
      <w:tr w:rsidR="00087F29" w:rsidRPr="004B68B3" w:rsidTr="0086142B">
        <w:trPr>
          <w:jc w:val="center"/>
        </w:trPr>
        <w:tc>
          <w:tcPr>
            <w:tcW w:w="280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Tematikat</w:t>
            </w:r>
          </w:p>
        </w:tc>
        <w:tc>
          <w:tcPr>
            <w:tcW w:w="364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Permbajtja sipas tematikave</w:t>
            </w:r>
          </w:p>
        </w:tc>
        <w:tc>
          <w:tcPr>
            <w:tcW w:w="3229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Oret mesimore per tematike</w:t>
            </w:r>
          </w:p>
        </w:tc>
      </w:tr>
      <w:tr w:rsidR="00087F29" w:rsidRPr="004B68B3" w:rsidTr="0086142B">
        <w:trPr>
          <w:jc w:val="center"/>
        </w:trPr>
        <w:tc>
          <w:tcPr>
            <w:tcW w:w="280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DIVERSITETI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4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Stekiometria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Struktura e atomit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Periodiciteti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Lidhjet kimike</w:t>
            </w:r>
          </w:p>
          <w:p w:rsidR="00087F29" w:rsidRPr="0086142B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>Grupet e elementeve</w:t>
            </w:r>
          </w:p>
          <w:p w:rsidR="00087F29" w:rsidRPr="0086142B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>- Grupi II A</w:t>
            </w:r>
          </w:p>
          <w:p w:rsidR="00087F29" w:rsidRPr="0086142B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>- Grupi VIIA</w:t>
            </w:r>
          </w:p>
          <w:p w:rsidR="00087F29" w:rsidRPr="0086142B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>Njohuri t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ё</w:t>
            </w: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kimis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ё</w:t>
            </w:r>
            <w:r w:rsidRPr="0086142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organike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- Formulat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- Emёrtimet e pёrbёrjeve organike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- Grupet funksionore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29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74 orё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87F29" w:rsidRPr="004B68B3" w:rsidTr="0086142B">
        <w:trPr>
          <w:jc w:val="center"/>
        </w:trPr>
        <w:tc>
          <w:tcPr>
            <w:tcW w:w="280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NDERVEPRIMET</w:t>
            </w:r>
          </w:p>
        </w:tc>
        <w:tc>
          <w:tcPr>
            <w:tcW w:w="364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Termokimia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Kinetika kimike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Ekuilibri kimik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Ekuilibrat jonike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Elektrokimia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</w:t>
            </w:r>
            <w:r w:rsidRPr="004B68B3">
              <w:rPr>
                <w:rFonts w:ascii="Symbol" w:hAnsi="Symbol" w:cs="Symbol"/>
                <w:sz w:val="24"/>
                <w:szCs w:val="24"/>
                <w:lang w:val="en-US"/>
              </w:rPr>
              <w:t></w:t>
            </w:r>
            <w:r w:rsidRPr="004B68B3">
              <w:rPr>
                <w:rFonts w:ascii="Times New Roman" w:hAnsi="Times New Roman"/>
                <w:sz w:val="24"/>
                <w:szCs w:val="24"/>
                <w:lang w:val="en-US"/>
              </w:rPr>
              <w:t>Reaksionet e pёrbёrjeve organike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29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62 orё</w:t>
            </w:r>
          </w:p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87F29" w:rsidRPr="004B68B3" w:rsidTr="0086142B">
        <w:trPr>
          <w:jc w:val="center"/>
        </w:trPr>
        <w:tc>
          <w:tcPr>
            <w:tcW w:w="280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48" w:type="dxa"/>
          </w:tcPr>
          <w:p w:rsidR="00087F29" w:rsidRPr="004B68B3" w:rsidRDefault="00087F29" w:rsidP="004B6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29" w:type="dxa"/>
          </w:tcPr>
          <w:p w:rsidR="00087F29" w:rsidRPr="004B68B3" w:rsidRDefault="00087F29" w:rsidP="00861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B68B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Totali 136 orё</w:t>
            </w:r>
          </w:p>
        </w:tc>
      </w:tr>
    </w:tbl>
    <w:p w:rsidR="004A2C24" w:rsidRPr="0079240C" w:rsidRDefault="007E5058" w:rsidP="007E5058">
      <w:pPr>
        <w:autoSpaceDE w:val="0"/>
        <w:autoSpaceDN w:val="0"/>
        <w:adjustRightInd w:val="0"/>
        <w:spacing w:after="120" w:line="240" w:lineRule="auto"/>
        <w:ind w:left="720"/>
        <w:jc w:val="center"/>
        <w:rPr>
          <w:rFonts w:ascii="Palatino Linotype" w:hAnsi="Palatino Linotype" w:cs="Times New Roman Bold"/>
          <w:b/>
          <w:bCs/>
        </w:rPr>
      </w:pPr>
      <w:r w:rsidRPr="0079240C">
        <w:rPr>
          <w:rFonts w:ascii="PalatinoLinotype-Roman" w:hAnsi="PalatinoLinotype-Roman" w:cs="PalatinoLinotype-Roman"/>
          <w:b/>
        </w:rPr>
        <w:lastRenderedPageBreak/>
        <w:t>Planifikimi vjetor i lëndës Kimia me zgjedhje 12</w:t>
      </w: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024"/>
        <w:gridCol w:w="618"/>
        <w:gridCol w:w="3695"/>
        <w:gridCol w:w="784"/>
        <w:gridCol w:w="3454"/>
        <w:gridCol w:w="709"/>
        <w:gridCol w:w="2922"/>
      </w:tblGrid>
      <w:tr w:rsidR="0070736B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NR.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TEMATIKA</w:t>
            </w:r>
          </w:p>
        </w:tc>
        <w:tc>
          <w:tcPr>
            <w:tcW w:w="121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SHPËRNDARJA E PËRMBAJTJES SË  LËNDËS</w:t>
            </w:r>
          </w:p>
        </w:tc>
      </w:tr>
      <w:tr w:rsidR="0070736B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NR.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SHTATOR-DHJETOR</w:t>
            </w:r>
          </w:p>
          <w:p w:rsidR="0070736B" w:rsidRPr="0079240C" w:rsidRDefault="0070736B" w:rsidP="00DD6599">
            <w:pPr>
              <w:tabs>
                <w:tab w:val="center" w:pos="1849"/>
              </w:tabs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5</w:t>
            </w:r>
            <w:r w:rsidR="00DD6599">
              <w:rPr>
                <w:rFonts w:ascii="Palatino Linotype" w:hAnsi="Palatino Linotype"/>
                <w:b/>
              </w:rPr>
              <w:t xml:space="preserve">6 </w:t>
            </w:r>
            <w:r w:rsidRPr="0079240C">
              <w:rPr>
                <w:rFonts w:ascii="Palatino Linotype" w:hAnsi="Palatino Linotype"/>
                <w:b/>
              </w:rPr>
              <w:t>ORË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JANAR-MARS</w:t>
            </w:r>
          </w:p>
          <w:p w:rsidR="0070736B" w:rsidRPr="0079240C" w:rsidRDefault="00917F65" w:rsidP="003E307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  <w:r w:rsidR="003E3077">
              <w:rPr>
                <w:rFonts w:ascii="Palatino Linotype" w:hAnsi="Palatino Linotype"/>
                <w:b/>
              </w:rPr>
              <w:t>8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="00DD6599">
              <w:rPr>
                <w:rFonts w:ascii="Palatino Linotype" w:hAnsi="Palatino Linotype"/>
                <w:b/>
              </w:rPr>
              <w:t>ORË</w:t>
            </w:r>
          </w:p>
        </w:tc>
        <w:tc>
          <w:tcPr>
            <w:tcW w:w="3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36B" w:rsidRPr="0079240C" w:rsidRDefault="0070736B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PRILL-QERSHOR</w:t>
            </w:r>
          </w:p>
          <w:p w:rsidR="0070736B" w:rsidRPr="0079240C" w:rsidRDefault="003E3077" w:rsidP="00DD6599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  <w:r w:rsidR="00DD6599">
              <w:rPr>
                <w:rFonts w:ascii="Palatino Linotype" w:hAnsi="Palatino Linotype"/>
                <w:b/>
              </w:rPr>
              <w:t>2</w:t>
            </w:r>
            <w:r w:rsidR="0070736B" w:rsidRPr="0079240C">
              <w:rPr>
                <w:rFonts w:ascii="Palatino Linotype" w:hAnsi="Palatino Linotype"/>
                <w:b/>
              </w:rPr>
              <w:t xml:space="preserve"> ORË</w:t>
            </w: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Masat e atomeve dhe molekulave 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Moli dhe konstantja e Avogadros  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Ushtrime me numrin e Avogadros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Bold"/>
                <w:b/>
                <w:bCs/>
                <w:color w:va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Njehsime me molin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Formulat kimike dhe barazimet kimike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Tretësirat dhe përqendrimi i tyre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1.7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Njehsime për vëllimet molare të gazeve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Elementet kimike dhe atomet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Ndërtimi i bërthamës së atomit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Struktura e thjeshtë elektronike, Sjellja kimike e elementeve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Faktorët që ndikojnë në energjitë e jonizimit të substancave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Numri kuantik sekondar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pStyle w:val="ListParagraph"/>
              <w:ind w:left="0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Konfigurimet elektronike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Tabela e sistemit periodik dhe numrat kuantikë magnetikë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Energjitë e jonizimit në tabelën periodike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79240C">
              <w:rPr>
                <w:rFonts w:ascii="Palatino Linotype" w:hAnsi="Palatino Linotype" w:cs="SourceSansPro-Light"/>
                <w:color w:val="000000"/>
                <w:spacing w:val="-4"/>
              </w:rPr>
              <w:t xml:space="preserve">Llojet e lidhjeve kimike, lidhja jonike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Lidhja kovalente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Format gjeometrike të molekulave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10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për formën e molekulave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Lidhjet metalike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lastRenderedPageBreak/>
              <w:t>11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Forcat e bashkëveprimit ndërmolekular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4.7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Lidhja hidrogjenore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4.8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Lidhjet kimike dhe vetitë fizike të përbërjeve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4.9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Ushtrime, lidhjet kimike dhe format gjeometrike të molekulave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13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Gjendjet e lëndës, gazet ideale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Ekuacioni i përgjithshëm i gazeve, masa molekulare relative 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14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Gjendja e lëngët  dhe gjendja e ngurtë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Çfarë janë ndryshimet e entalpisë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15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Entalpitë standarde të formimit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Matja e ndryshimeve të entalpisë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16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Ligji i Hesit. Ushtrime për njehsimin e ndryshimit të entalpisë me anë të ligjit të Hesit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Ushtrime për njehsimin e ndryshimit të entalpisë standarde të formimit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17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për njehsimin e ndryshimit të entalpisë së hidratimit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6.7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Energjia e lidhjes kimike dhe ndryshimet e  entalpisë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18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6.8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Njehsimi i ndryshimit të entalpisë bazuar në energjitë e lidhjeve kimike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6.9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lastRenderedPageBreak/>
              <w:t>19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7.1.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redoks dhe transferimi i elektroneve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Numrat e oksidimit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20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 oksido-reduktimi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Emërtimi dhe shkrimi i formulave  kimike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21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Barazimi i reaksioneve redoks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22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e kthyeshme dhe ekuilibri kimik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  <w:highlight w:val="yellow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  <w:highlight w:val="yellow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Ndryshimi i pozicionit të ekuilibrit. Parimi </w:t>
            </w:r>
            <w:r w:rsidRPr="0079240C">
              <w:rPr>
                <w:rFonts w:ascii="Palatino Linotype" w:hAnsi="Palatino Linotype" w:cs="MinionPro-Regular"/>
              </w:rPr>
              <w:t>Lë Shatëlje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23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Shprehjet dhe konstantja e ekuilibrit, Ke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8.4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Ekuilibrat në reaksionet me gazet, konstantja e ekuilibrit, Kp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24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8.5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Ekuilibri dhe industria kimike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8.6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Ekuilibrat acid-bazë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25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Kinetika e reaksioneve kimike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Shpejtësia e reaksionit dhe përqendrimi, shpejtësia e reaksionit dhe temperatura 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26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9.3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Ndikimi i katalizatorit në shpejtësinë e reaksionit kimik, enzimat </w:t>
            </w:r>
            <w:r w:rsidRPr="0079240C">
              <w:rPr>
                <w:rFonts w:ascii="Palatino Linotype" w:hAnsi="Palatino Linotype" w:cs="SourceSansPro-Bold"/>
                <w:b/>
                <w:bCs/>
                <w:color w:val="FFFFFF"/>
              </w:rPr>
              <w:t>iii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6599" w:rsidRPr="0079240C" w:rsidRDefault="00DD6599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  <w:spacing w:val="-4"/>
              </w:rPr>
              <w:t>Tabela periodike, ndryshimi periodik i rrezes atomike dhe joni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>ke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DD6599" w:rsidRPr="0079240C" w:rsidRDefault="00DD6599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</w:t>
            </w:r>
            <w:r w:rsidR="00DD6599"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79D6" w:rsidRPr="0079240C" w:rsidRDefault="007E79D6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</w:t>
            </w:r>
            <w:r w:rsidR="00DD6599">
              <w:rPr>
                <w:rFonts w:ascii="Palatino Linotype" w:hAnsi="Palatino Linotype"/>
              </w:rPr>
              <w:t>Përforcim njohurish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7E79D6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DD6599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</w:rPr>
              <w:t>Test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79D6" w:rsidRPr="0079240C" w:rsidRDefault="007E79D6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3E3077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  <w:r w:rsidR="00DD6599"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3077" w:rsidRPr="0079240C" w:rsidRDefault="003E3077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3077" w:rsidRPr="0079240C" w:rsidRDefault="003E3077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94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 xml:space="preserve">Projekt 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3E3077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3077" w:rsidRPr="0079240C" w:rsidRDefault="003E3077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3077" w:rsidRPr="0079240C" w:rsidRDefault="003E3077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944756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Projekt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3077" w:rsidRPr="0079240C" w:rsidRDefault="003E3077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JANAR  - MARS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Ndryshimi periodik i pikave të shkrirjes, përcjellshmërisë elektrike dhe energjive të para të jonizimit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Ndryshimi i vetive kimike të elementeve në tabelën periodike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Oksidet e elementeve të periodës së tretë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10.5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Kloruret e elementeve të periodës së tretë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fizike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 xml:space="preserve">A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kimike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Shpërbërja termike e karbonateve dhe nitrateve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>, përdorimet e përbërjeve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fizike të elementeve të grupit VII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kimike të elementeve të grupit VII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joneve halogjenure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Vetoksido-reduktimi - reaksione jopërpjesëtimore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12.5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Përdorimet e halogjenëve dhe përbërjeve të tyre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 redoks, elektroliza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Elektroliza sasiore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8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Potencialet e elektrodave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Potenciali i elektrodës dhe reaksionet redoks, elementi elektrokimik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13.5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Potenciali standard i elektrodave, matja e tij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13.6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Përcaktimi i potencialeve elektrodike standarde - E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 xml:space="preserve">0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0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13.7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Elementet elektrokimike dhe bateritë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13.8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Informacion shtesë për elektrolizën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13.9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Ushtrime: Përsëritje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Produkti jonik i ujit, Ku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Njehsimet e pH-it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Acidet e dobëta dhe konstantja e shpërbashkimit, Ka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Indikatorët (dëftuesit) e titullimeve acid-bazë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19.5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Tretësirat buferike (tampon)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19.6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Ekuilibri dhe tretshmëria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19.7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Efekti i jonit të përbashkët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19.8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Faktorët që ndikojnë në shpejtësinë e reaksionit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Shpejtësia e reaksionit kimik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Shpejtësia e reaksioneve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 w:rsidR="00DD6599"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Rendi i reaksionit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20.5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Njehsime me konstanten e shpejtësisë, k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18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20.6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Ushtrime: Përcaktimi i rendit të reaksionit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20.7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Kinetika kimike dhe mekanizmi i reaksioneve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19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20.8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Kataliza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20.9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Shumëllojshmëria dhe paraqitja e molekulave organike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917F65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DD6599" w:rsidP="00080F2E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20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7F65" w:rsidRPr="0079240C" w:rsidRDefault="00917F65" w:rsidP="00080F2E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20.10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DD6599" w:rsidRDefault="00DD6599" w:rsidP="00080F2E">
            <w:pPr>
              <w:spacing w:after="0" w:line="240" w:lineRule="auto"/>
              <w:jc w:val="both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Grupet funksionore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7F65" w:rsidRPr="0079240C" w:rsidRDefault="00917F65" w:rsidP="00080F2E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20.11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Emërtimi i përbërjeve organike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21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14.1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Lidhjet kimike në molekulat organike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14.2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Izomeria e strukturës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14.3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Stereizomeria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14.4</w:t>
            </w: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Mekanizmat e zhvillimit të reaksioneve organike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organike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Përsëritje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Test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431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Projekt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6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PRILL - QERSHOR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Alkanet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15.2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Gjendja në natyrë e alkaneve dhe cikloalkaneve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15.3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kimike të alkaneve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15.4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Alkenet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15.5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alkeneve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15.6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Oksidimi i alkeneve (hidroksilimi)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15.7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Polimerizimi i alkeneve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15.8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Pyetje arsyetuese mbi polimerët e adicionit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5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15.9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Polimerizimi me kondensim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ind w:right="-57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15.10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Poliamidet sintetike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ind w:right="-57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Polimerët biokimikë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zëvendësimit nukleofilik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16.2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Mekanizmi i zëvendësimit nukleofilik te halogjenalkanet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16.3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eliminimit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16.4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Përdorimet e halogjenalkaneve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Seritë homologe të alkooleve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17.2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alkooleve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17.3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Acidet karboksilike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>
              <w:rPr>
                <w:rFonts w:ascii="Palatino Linotype" w:hAnsi="Palatino Linotype"/>
                <w:b/>
              </w:rPr>
              <w:t>0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Seritë homologe të aldehideve dhe ketoneve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18.2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Përgatitja e aldehideve dhe ketoneve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18.3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Adicioni nukleofilik me HCN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18.4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Prova për zbulimin e aldehideve dhe ketoneve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18.5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Reaksioni i haloformës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18.6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Spektroskopia infra e kuqe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18.7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Unaza e benzenit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18.8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areneve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21.1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Aciditeti i acideve karboksilike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21.2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Oksidimi i acidit metanoik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lastRenderedPageBreak/>
              <w:t>1</w:t>
            </w:r>
            <w:r>
              <w:rPr>
                <w:rFonts w:ascii="Palatino Linotype" w:hAnsi="Palatino Linotype"/>
                <w:b/>
              </w:rPr>
              <w:t>5</w:t>
            </w:r>
          </w:p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21.3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Kloruret e acideve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21.4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Test 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16</w:t>
            </w: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21.5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Projekt</w:t>
            </w:r>
          </w:p>
        </w:tc>
      </w:tr>
      <w:tr w:rsidR="00DD6599" w:rsidRPr="0079240C" w:rsidTr="0086142B">
        <w:trPr>
          <w:jc w:val="center"/>
        </w:trPr>
        <w:tc>
          <w:tcPr>
            <w:tcW w:w="6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85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6599" w:rsidRPr="0079240C" w:rsidRDefault="00DD6599" w:rsidP="00DD659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21.6</w:t>
            </w:r>
          </w:p>
        </w:tc>
        <w:tc>
          <w:tcPr>
            <w:tcW w:w="2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6599" w:rsidRPr="0079240C" w:rsidRDefault="00DD6599" w:rsidP="00DD659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/>
              </w:rPr>
              <w:t>Vlerësim projekti</w:t>
            </w:r>
          </w:p>
        </w:tc>
      </w:tr>
      <w:tr w:rsidR="00DD6599" w:rsidRPr="0079240C" w:rsidTr="0086142B">
        <w:trPr>
          <w:jc w:val="center"/>
        </w:trPr>
        <w:tc>
          <w:tcPr>
            <w:tcW w:w="13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D6599" w:rsidRPr="0079240C" w:rsidRDefault="00DD6599" w:rsidP="00DD659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KUJTES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>! Mësuesit janë të lirë të lëvizin me 10-20% të orëve për çdo tematikë, si dhe t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 xml:space="preserve"> ndryshojnë m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>nyr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>n e radhitjes s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 xml:space="preserve"> k</w:t>
            </w:r>
            <w:r w:rsidRPr="0079240C">
              <w:rPr>
                <w:rFonts w:ascii="Palatino Linotype" w:hAnsi="Palatino Linotype" w:cs="Calibri"/>
              </w:rPr>
              <w:t>ë</w:t>
            </w:r>
            <w:r w:rsidRPr="0079240C">
              <w:rPr>
                <w:rFonts w:ascii="Palatino Linotype" w:hAnsi="Palatino Linotype"/>
              </w:rPr>
              <w:t xml:space="preserve">tij plani. </w:t>
            </w:r>
          </w:p>
          <w:p w:rsidR="00DD6599" w:rsidRPr="0079240C" w:rsidRDefault="00DD6599" w:rsidP="00DD659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</w:tbl>
    <w:p w:rsidR="004A2C24" w:rsidRPr="0079240C" w:rsidRDefault="004A2C24" w:rsidP="004A2C24">
      <w:pPr>
        <w:shd w:val="clear" w:color="auto" w:fill="FFFFFF"/>
        <w:spacing w:after="0"/>
        <w:rPr>
          <w:rFonts w:ascii="Times New Roman" w:hAnsi="Times New Roman"/>
        </w:rPr>
      </w:pPr>
    </w:p>
    <w:p w:rsidR="007E5058" w:rsidRPr="0079240C" w:rsidRDefault="00F02606" w:rsidP="0003771B">
      <w:pPr>
        <w:spacing w:before="60" w:after="60" w:line="240" w:lineRule="auto"/>
        <w:jc w:val="center"/>
        <w:rPr>
          <w:rFonts w:ascii="Palatino Linotype" w:hAnsi="Palatino Linotype"/>
          <w:b/>
        </w:rPr>
      </w:pPr>
      <w:r w:rsidRPr="0079240C">
        <w:rPr>
          <w:rFonts w:ascii="Palatino Linotype" w:hAnsi="Palatino Linotype" w:cs="Palatino Linotype"/>
        </w:rPr>
        <w:br w:type="page"/>
      </w:r>
      <w:r w:rsidR="007E5058" w:rsidRPr="0079240C">
        <w:rPr>
          <w:rFonts w:ascii="Palatino Linotype" w:hAnsi="Palatino Linotype"/>
          <w:b/>
        </w:rPr>
        <w:lastRenderedPageBreak/>
        <w:t>PLANIFIKIMI 3 – MUJOR  (SHTATOR – DHJETOR)</w:t>
      </w: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532"/>
        <w:gridCol w:w="1689"/>
        <w:gridCol w:w="668"/>
        <w:gridCol w:w="2439"/>
        <w:gridCol w:w="4538"/>
        <w:gridCol w:w="1794"/>
        <w:gridCol w:w="1663"/>
      </w:tblGrid>
      <w:tr w:rsidR="0070736B" w:rsidRPr="0079240C" w:rsidTr="0086142B">
        <w:trPr>
          <w:cantSplit/>
          <w:jc w:val="center"/>
        </w:trPr>
        <w:tc>
          <w:tcPr>
            <w:tcW w:w="518" w:type="dxa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Nr</w:t>
            </w:r>
          </w:p>
        </w:tc>
        <w:tc>
          <w:tcPr>
            <w:tcW w:w="538" w:type="dxa"/>
            <w:shd w:val="clear" w:color="auto" w:fill="66FFFF"/>
            <w:textDirection w:val="btLr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Tematika</w:t>
            </w:r>
          </w:p>
        </w:tc>
        <w:tc>
          <w:tcPr>
            <w:tcW w:w="1719" w:type="dxa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Kapitulli</w:t>
            </w:r>
          </w:p>
        </w:tc>
        <w:tc>
          <w:tcPr>
            <w:tcW w:w="3162" w:type="dxa"/>
            <w:gridSpan w:val="2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 mësimore</w:t>
            </w:r>
          </w:p>
        </w:tc>
        <w:tc>
          <w:tcPr>
            <w:tcW w:w="4628" w:type="dxa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Situatë e parashikuar e</w:t>
            </w:r>
            <w:r w:rsidR="00A605AC" w:rsidRPr="0079240C">
              <w:rPr>
                <w:rFonts w:ascii="Palatino Linotype" w:hAnsi="Palatino Linotype"/>
                <w:b/>
                <w:lang w:eastAsia="sq-AL"/>
              </w:rPr>
              <w:t xml:space="preserve"> t</w:t>
            </w:r>
            <w:r w:rsidRPr="0079240C">
              <w:rPr>
                <w:rFonts w:ascii="Palatino Linotype" w:hAnsi="Palatino Linotype"/>
                <w:b/>
                <w:lang w:eastAsia="sq-AL"/>
              </w:rPr>
              <w:t>ë nxënit</w:t>
            </w:r>
          </w:p>
        </w:tc>
        <w:tc>
          <w:tcPr>
            <w:tcW w:w="1827" w:type="dxa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</w:tc>
        <w:tc>
          <w:tcPr>
            <w:tcW w:w="1693" w:type="dxa"/>
            <w:shd w:val="clear" w:color="auto" w:fill="66FFFF"/>
            <w:vAlign w:val="center"/>
          </w:tcPr>
          <w:p w:rsidR="0070736B" w:rsidRPr="0079240C" w:rsidRDefault="00080F2E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Vlerësimi</w:t>
            </w: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</w:p>
        </w:tc>
        <w:tc>
          <w:tcPr>
            <w:tcW w:w="538" w:type="dxa"/>
            <w:vMerge w:val="restart"/>
            <w:textDirection w:val="btLr"/>
          </w:tcPr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DIVERSITETI     27  0RË </w:t>
            </w:r>
          </w:p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080F2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080F2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</w:t>
            </w:r>
          </w:p>
          <w:p w:rsidR="0079240C" w:rsidRPr="0079240C" w:rsidRDefault="0079240C" w:rsidP="00A605AC">
            <w:pPr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Molet dhe barazimet kimike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Masat e atomeve dhe molekulave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do të ishte normale sikur të gjithë ne të kishim të njëjtën  masë dhe peshë trupore? Si mendoni ju? Po nëse u referohemi  atomeve dhe molekulave, a mund të vendosim shenjën e analogjisë midis masave tona dhe masave të atomeve dhe molekulave? Cili do të ishte mendimi juaj?</w:t>
            </w:r>
          </w:p>
        </w:tc>
        <w:tc>
          <w:tcPr>
            <w:tcW w:w="1827" w:type="dxa"/>
            <w:vMerge w:val="restart"/>
          </w:tcPr>
          <w:p w:rsidR="0079240C" w:rsidRPr="0079240C" w:rsidRDefault="0079240C" w:rsidP="00080F2E">
            <w:pPr>
              <w:pStyle w:val="NoSpacing"/>
              <w:ind w:left="-57" w:right="-57"/>
              <w:rPr>
                <w:rFonts w:ascii="Palatino Linotype" w:hAnsi="Palatino Linotype"/>
              </w:rPr>
            </w:pPr>
          </w:p>
          <w:p w:rsidR="0079240C" w:rsidRPr="0079240C" w:rsidRDefault="0079240C" w:rsidP="00080F2E">
            <w:pPr>
              <w:pStyle w:val="NoSpacing"/>
              <w:ind w:left="-57" w:right="-57"/>
              <w:rPr>
                <w:rFonts w:ascii="Palatino Linotype" w:hAnsi="Palatino Linotype"/>
              </w:rPr>
            </w:pPr>
          </w:p>
          <w:p w:rsidR="0079240C" w:rsidRPr="0079240C" w:rsidRDefault="0079240C" w:rsidP="00080F2E">
            <w:pPr>
              <w:pStyle w:val="NoSpacing"/>
              <w:ind w:left="-57" w:right="-57"/>
              <w:rPr>
                <w:rFonts w:ascii="Palatino Linotype" w:hAnsi="Palatino Linotype"/>
              </w:rPr>
            </w:pPr>
          </w:p>
          <w:p w:rsidR="0079240C" w:rsidRPr="0079240C" w:rsidRDefault="0079240C" w:rsidP="00080F2E">
            <w:pPr>
              <w:pStyle w:val="NoSpacing"/>
              <w:ind w:left="-57" w:right="-57"/>
              <w:rPr>
                <w:rFonts w:ascii="Palatino Linotype" w:hAnsi="Palatino Linotype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Metoda dhe teknika interaktive, bashkëvepruese dhe  gjithëpërfshirëse: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-lexim përmbledhje në dyshe;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-përvijimi i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  koncepteve;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-grupet e ekspertëve;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-puno /mendo /në dyshe.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 xml:space="preserve">Teknika dhe metoda të hulumtimit: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-hetimi dhe zbulimi;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-metoda eksperimentale;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-zbatime praktike brenda dhe jashtë klase;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-metoda integruese;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-studimi i rastit.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lastRenderedPageBreak/>
              <w:t>Teknika që zhvillojnë mendimin kritik dhe krijues: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-stuhi mendimesh;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-klaster;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-karrigia e nxehtë;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-VLD/VMLD;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-parashikim nga termat paraprake;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-INSERT;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lastRenderedPageBreak/>
              <w:t>-D/D/M;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-harta e koncepteve;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-diagrami i Venit;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-ese, 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shkrim i lirë;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-shkrim i shpejtë;</w:t>
            </w: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080F2E">
            <w:pPr>
              <w:spacing w:after="0" w:line="240" w:lineRule="auto"/>
              <w:ind w:left="-57" w:right="-57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-empatia; </w:t>
            </w:r>
          </w:p>
          <w:p w:rsidR="0079240C" w:rsidRPr="0079240C" w:rsidRDefault="0079240C" w:rsidP="00080F2E">
            <w:pPr>
              <w:pStyle w:val="NoSpacing"/>
              <w:ind w:left="-57" w:right="-57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-çfarë /e tani çfarë/po tani çfarë.</w:t>
            </w:r>
          </w:p>
        </w:tc>
        <w:tc>
          <w:tcPr>
            <w:tcW w:w="1693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 diagnostikues: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-vlerësim për  përdorimin  e terminologjisë shkencore;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lastRenderedPageBreak/>
              <w:t>-intervistë me një listë treguesish;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-vetëvlerësim me listë kontrolli.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 për të nxënë:</w:t>
            </w:r>
            <w:r w:rsidRPr="0079240C"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(vlerësim formues)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për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spacing w:val="-3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je</w:t>
            </w:r>
            <w:r w:rsidRPr="0079240C">
              <w:rPr>
                <w:rFonts w:ascii="Palatino Linotype" w:hAnsi="Palatino Linotype"/>
                <w:spacing w:val="-2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lang w:eastAsia="sq-AL"/>
              </w:rPr>
              <w:t>o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lang w:eastAsia="sq-AL"/>
              </w:rPr>
              <w:t>ë;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 xml:space="preserve">punës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up;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 xml:space="preserve">-vlerësim mes 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nxënësish;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lastRenderedPageBreak/>
              <w:t>ak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t 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deba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e në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asë;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de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y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 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h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ëpisë;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vetëvlerësim;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-intervistë me një listë treguesish;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-vëzhgim me një listë të plotë treguesish; 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 prezantim me gojë ose me shkrim;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-projekt kurrikular.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Vlerësimi i të nxënit: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( vlerësimi përmbledhës)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p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ë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r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gr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up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h 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c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u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ra;</w:t>
            </w:r>
          </w:p>
          <w:p w:rsidR="0079240C" w:rsidRPr="0079240C" w:rsidRDefault="0079240C" w:rsidP="00A60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në</w:t>
            </w:r>
            <w:r w:rsidRPr="0079240C">
              <w:rPr>
                <w:rFonts w:ascii="Palatino Linotype" w:hAnsi="Palatino Linotype"/>
                <w:spacing w:val="-4"/>
                <w:position w:val="1"/>
                <w:lang w:eastAsia="sq-AL"/>
              </w:rPr>
              <w:t xml:space="preserve"> për</w:t>
            </w:r>
            <w:r w:rsidRPr="0079240C">
              <w:rPr>
                <w:rFonts w:ascii="Palatino Linotype" w:hAnsi="Palatino Linotype"/>
                <w:spacing w:val="3"/>
                <w:position w:val="1"/>
                <w:lang w:eastAsia="sq-AL"/>
              </w:rPr>
              <w:t>f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undim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një kohe të caktuar;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Moli dhe konstantja e Avogadros 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Situatë problemore: Cili është raporti në masë i atomeve në një molekulë amoniak (NH3)?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Ushtrime me numrin e Avogadros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Tabela e pyetjeve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1.4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Njehsime me molin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Jepet një barazim kimik dhe kërkohet nga nxënësit të analizojnë, tregojnë dhe ndërtojnë të gjitha raportet stekiometrike në masë, në mole dhe në litra të këtij barazimi.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1.5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Formulat kimike dhe barazimet kimike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ka rëndësi përdorimi i simboleve dhe formulave kimike? Pse? Çfarë do të ndodhte  nëse nuk do të njihnim formulat kimike?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1.6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Tretësirat dhe përqendrimi i tyre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Sa i njohim ne tretësirat dhe llojet e ndryshme të përqendrimit? 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1.7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Njehsime për vëllimet molare të gazeve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Imagjinoni sikur duhet të masni vëllimin e një moli gaz në dy raste:</w:t>
            </w:r>
          </w:p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 xml:space="preserve">   1. kur temperatura e dhomës është  20</w:t>
            </w:r>
            <w:r w:rsidRPr="0079240C">
              <w:rPr>
                <w:rFonts w:ascii="Palatino Linotype" w:hAnsi="Palatino Linotype"/>
                <w:vertAlign w:val="superscript"/>
              </w:rPr>
              <w:t>0</w:t>
            </w:r>
            <w:r w:rsidRPr="0079240C">
              <w:rPr>
                <w:rFonts w:ascii="Palatino Linotype" w:hAnsi="Palatino Linotype"/>
              </w:rPr>
              <w:t>C dhe trysni 1 atm;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  2. kur temperatura e dhomës është  0</w:t>
            </w:r>
            <w:r w:rsidRPr="0079240C">
              <w:rPr>
                <w:rFonts w:ascii="Palatino Linotype" w:hAnsi="Palatino Linotype"/>
                <w:vertAlign w:val="superscript"/>
              </w:rPr>
              <w:t>0</w:t>
            </w:r>
            <w:r w:rsidRPr="0079240C">
              <w:rPr>
                <w:rFonts w:ascii="Palatino Linotype" w:hAnsi="Palatino Linotype"/>
              </w:rPr>
              <w:t>C dhe trysnia 1 atm.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080F2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080F2E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</w:t>
            </w:r>
          </w:p>
          <w:p w:rsidR="0079240C" w:rsidRPr="0079240C" w:rsidRDefault="0079240C" w:rsidP="00080F2E">
            <w:pPr>
              <w:spacing w:after="0" w:line="240" w:lineRule="auto"/>
              <w:contextualSpacing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Struktura e atomit</w:t>
            </w: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Elementet kimike dhe atomet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1. Në video–projektor vendoset një material filmik që ka lidhje me temën. 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2. Në tavolinat e nxënësve vendosen kartonë të vegjël me ngjyra, që kanë informacione të ndryshme në lidhje  me atomet dhe elementet kimike. 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Ndërtimi i bërthamës së atomit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color w:val="002060"/>
              </w:rPr>
              <w:t>https://sites.google.com/site/meesimeinteraktivengakimia/home/1-struktura-e-atomiit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3</w:t>
            </w:r>
          </w:p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Elektronet në atome dhe konfigurimi elektronik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Struktura e thjeshtë elektronike, sjellja kimike e elementeve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Duke ditur numrin atomik të elementeve të ndryshme, a mundeni ju të paraqisni shpërndarjen e elektroneve nëpër shtresa elektronike?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3.2</w:t>
            </w:r>
          </w:p>
        </w:tc>
        <w:tc>
          <w:tcPr>
            <w:tcW w:w="2485" w:type="dxa"/>
          </w:tcPr>
          <w:p w:rsidR="0079240C" w:rsidRPr="0079240C" w:rsidRDefault="0079240C" w:rsidP="00080F2E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Faktorët që ndikojnë në energjitë e jonizimit të substancave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Pse nxënësit që ndodhen në bankat e fundit e kanë më të lehtë ta "braktisin" mësimin sesa nxënësit që ndodhen në bankat e para? Po sikur nxënësi që është në bankën e fundit të identifikohej me një elektron të shtresës së fundit, a do të ishte e njëjta gjë?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Numri kuantik sekondar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Material filmik  mbi numrat kuantik në video-projektor  </w:t>
            </w:r>
            <w:hyperlink r:id="rId9" w:history="1">
              <w:r w:rsidR="00442F37" w:rsidRPr="00CA4E5D">
                <w:rPr>
                  <w:rStyle w:val="Hyperlink"/>
                  <w:rFonts w:ascii="Palatino Linotype" w:hAnsi="Palatino Linotype"/>
                </w:rPr>
                <w:t>https://www.youtube.com/watch?v=IMkWCOVAT7k</w:t>
              </w:r>
            </w:hyperlink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3.4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Konfigurimet elektronike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Përmbledhje e strukturuar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3.5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Tabela e sistemit periodik dhe numrat kuantikë magnetikë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Si mendoni ju, a ka rëndësi mënyra e vendosjes tuaj në klasë?  A ka ndonjë rregull që ndiqet për t’ju vendosur ju nëpër banka? Po për sistemin periodik, a ka ndonjë rregull në vendosjen e elementeve nëpër grupe dhe perioda?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>8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3.6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Energjitë e jonizimit në tabelën periodike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Si ndryshon energjia e jonizimit në sistemin periodik brenda grupit dhe në periodë nga e majta në të djathtë?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4</w:t>
            </w:r>
          </w:p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Lidhja kimike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Llojet e lidhjeve kimike, lidhja jonike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b/>
                <w:i/>
              </w:rPr>
              <w:t xml:space="preserve"> </w:t>
            </w:r>
            <w:r w:rsidRPr="0079240C">
              <w:rPr>
                <w:rFonts w:ascii="Palatino Linotype" w:hAnsi="Palatino Linotype"/>
              </w:rPr>
              <w:t>Urë lidhëse, urë komunikimi, forcë që mban të bashkuar atomet në molekula.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 Çfarë i bashkon të tria këto shprehje?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9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Lidhja kovalente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  Ura lidhëse 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Format gjeometrike të molekulave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Si organizohen atomet në molekulë? Çfarë forme do të kenë molekulat?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4.4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për formën e molekulave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Tabela e pyetjeve  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4.5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Lidhjet metalike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ListParagraph"/>
              <w:shd w:val="clear" w:color="auto" w:fill="FFFFFF"/>
              <w:tabs>
                <w:tab w:val="left" w:pos="3150"/>
              </w:tabs>
              <w:spacing w:after="0"/>
              <w:ind w:left="0"/>
              <w:rPr>
                <w:rFonts w:ascii="Palatino Linotype" w:hAnsi="Palatino Linotype"/>
                <w:b/>
                <w:i/>
                <w:color w:val="002060"/>
              </w:rPr>
            </w:pPr>
            <w:r w:rsidRPr="0079240C">
              <w:rPr>
                <w:rFonts w:ascii="Palatino Linotype" w:hAnsi="Palatino Linotype"/>
                <w:b/>
                <w:i/>
                <w:color w:val="002060"/>
              </w:rPr>
              <w:t xml:space="preserve">‘’Identifiko’’ 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Për të gjithë nxënësit përgatiten  foto të ndryshme që tregojnë: kristale metali, metale, enë kuzhine, gozhda, monedha metalike, duralumin, tela të shtyllave elektrike, argjend, grafit, diamant, kuarc, çekiç, gozhdë, tunxh, ar,  kovë plastike etj.</w:t>
            </w:r>
            <w:r w:rsidRPr="0079240C">
              <w:t xml:space="preserve">   </w:t>
            </w:r>
            <w:r w:rsidRPr="0079240C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4.6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Forcat e bashkëveprimit ndërmolekular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A mund të më thoni: Ç'është për ju lidhja kimike?   Ku ekzistojnë forcat e lidhjes kimike? Midis atomeve dhe midis molekulave? A është e vërtetë kjo? Si mendoni ju? Si qëndrojnë molekulat lidhur </w:t>
            </w:r>
            <w:r w:rsidRPr="0079240C">
              <w:rPr>
                <w:rFonts w:ascii="Palatino Linotype" w:hAnsi="Palatino Linotype"/>
              </w:rPr>
              <w:lastRenderedPageBreak/>
              <w:t>me njëra-tjetrën? Me çfarë forcash? Për këto dhe të tjera do të flasim në mësimin e sotëm.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4.7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Lidhja hidrogjenore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Pse temperaturat e vlimit të substancave të ndryshme janë të ndryshme?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4.8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Lidhjet kimike dhe vetitë fizike të përbërjeve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ndikojnë lidhjet kimike në vetitë fizike të substancave?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4.9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Ushtrime, lidhjet kimike dhe format gjeometrike të molekulave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Tabela e pyetjeve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5</w:t>
            </w:r>
          </w:p>
          <w:p w:rsidR="0079240C" w:rsidRPr="0079240C" w:rsidRDefault="0079240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eastAsia="Times New Roman" w:hAnsi="Palatino Linotype"/>
                <w:bCs/>
                <w:lang w:eastAsia="en-GB"/>
              </w:rPr>
              <w:t>Gjendja e gaztë</w:t>
            </w: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Gjendjet e lëndës, gazet ideale </w:t>
            </w:r>
          </w:p>
        </w:tc>
        <w:tc>
          <w:tcPr>
            <w:tcW w:w="4628" w:type="dxa"/>
          </w:tcPr>
          <w:p w:rsidR="0079240C" w:rsidRPr="0079240C" w:rsidRDefault="0079240C" w:rsidP="007E5058">
            <w:pPr>
              <w:pStyle w:val="ListParagraph"/>
              <w:shd w:val="clear" w:color="auto" w:fill="FFFFFF"/>
              <w:tabs>
                <w:tab w:val="left" w:pos="3150"/>
              </w:tabs>
              <w:spacing w:after="0" w:line="240" w:lineRule="auto"/>
              <w:ind w:left="0"/>
              <w:contextualSpacing w:val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"Bota jonë" Në video-projektor  prezantohet një material filmik, ku tregohen materiale që kanë gjendje lënde të ndryshme.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Ek</w:t>
            </w:r>
            <w:r w:rsidR="001308F5">
              <w:rPr>
                <w:rFonts w:ascii="Palatino Linotype" w:hAnsi="Palatino Linotype" w:cs="SourceSansPro-Light"/>
                <w:color w:val="000000"/>
              </w:rPr>
              <w:t>uacioni i përgjithshëm i gazeve, masa molekulare relative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A varet vëllimi i gazeve nga temperatura dhe trysnia? Si mendoni ju?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5.3</w:t>
            </w:r>
          </w:p>
        </w:tc>
        <w:tc>
          <w:tcPr>
            <w:tcW w:w="2485" w:type="dxa"/>
          </w:tcPr>
          <w:p w:rsidR="0079240C" w:rsidRPr="0079240C" w:rsidRDefault="001308F5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Gjendja e lëngët dhe gjendja e ngurtë</w:t>
            </w:r>
            <w:r w:rsidR="0079240C"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Parashikim nga termat paraprake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6</w:t>
            </w:r>
          </w:p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Ndryshimet e entalpisë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Çfarë janë ndryshimet e entalpisë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Material filmik, ku tregohen reaksione të ndryshme kimike, të cilat shoqërohen me ndryshime të energjisë. 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Entalpitë standarde të formimit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color w:val="002060"/>
              </w:rPr>
              <w:t>Parashikim nga termat paraprake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Matja e ndryshimeve të entalpisë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mund të llogarisim në vlera të sakta energjinë që shoqëron reaksione të ndryshme kimike?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6.4</w:t>
            </w:r>
          </w:p>
        </w:tc>
        <w:tc>
          <w:tcPr>
            <w:tcW w:w="2485" w:type="dxa"/>
          </w:tcPr>
          <w:p w:rsidR="0079240C" w:rsidRPr="0079240C" w:rsidRDefault="0079240C" w:rsidP="007E505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Ligji i Hesit. Ushtrime për njehsimin e 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lastRenderedPageBreak/>
              <w:t>ndryshimit të entalpisë me anë të ligjit të Hesit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 xml:space="preserve">Imagjinoni  se si  energjia e ujit shndërrohet në energji elektrike; se si energjia e </w:t>
            </w:r>
            <w:r w:rsidRPr="0079240C">
              <w:rPr>
                <w:rFonts w:ascii="Palatino Linotype" w:hAnsi="Palatino Linotype"/>
              </w:rPr>
              <w:lastRenderedPageBreak/>
              <w:t>mullinjve të erës shndërrohet në energji elektrike; se si energjia e djegies së lëndëve djegëse shndërrohet në fuqi motorike; se si energjia e paneleve diellore shndërrohet në energji elektrike. Çfarë mund të themi për të gjitha këto?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6.5</w:t>
            </w:r>
          </w:p>
        </w:tc>
        <w:tc>
          <w:tcPr>
            <w:tcW w:w="2485" w:type="dxa"/>
          </w:tcPr>
          <w:p w:rsidR="0079240C" w:rsidRPr="0079240C" w:rsidRDefault="0079240C" w:rsidP="007E505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SourceSansPro-Light"/>
                <w:color w:val="000000"/>
                <w:spacing w:val="-4"/>
              </w:rPr>
            </w:pPr>
            <w:r w:rsidRPr="0079240C">
              <w:rPr>
                <w:rFonts w:ascii="Palatino Linotype" w:hAnsi="Palatino Linotype" w:cs="SourceSansPro-Light"/>
                <w:color w:val="000000"/>
                <w:spacing w:val="-4"/>
              </w:rPr>
              <w:t>Ushtrime për njehsimin e ndryshimit të entalpisë standarde të formimit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kanë lidhje shkencat me njëra-tjetrën?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6.6</w:t>
            </w:r>
          </w:p>
        </w:tc>
        <w:tc>
          <w:tcPr>
            <w:tcW w:w="2485" w:type="dxa"/>
          </w:tcPr>
          <w:p w:rsidR="0079240C" w:rsidRPr="0079240C" w:rsidRDefault="0079240C" w:rsidP="007E505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për njehsimin e ndryshimit të entalpisë së hidratimit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A ka analogji në llogaritjen e  ndryshimit të entalpisë së hidratimit me llojet e tjera të entalpisë? Si mendoni ju?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6.7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Energjia e lidhjes kimike dhe ndryshimet e entalpisë</w:t>
            </w:r>
          </w:p>
        </w:tc>
        <w:tc>
          <w:tcPr>
            <w:tcW w:w="4628" w:type="dxa"/>
          </w:tcPr>
          <w:p w:rsidR="0079240C" w:rsidRPr="0079240C" w:rsidRDefault="0079240C" w:rsidP="007E5058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Një grup fëmijësh janë duke diskutuar aq shumë me zë të lartë, sa diskutimi mund të shkojë në zënkë midis tyre. Që t’i qetësosh duhet të harxhosh shumë energji. A mund të vendosim  shenjën e krahasimit midis energjisë së harxhuar për qetësimin e fëmijëve dhe energjisë së  harxhuar për prishjen e lidhjeve kimike?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6.8</w:t>
            </w:r>
          </w:p>
        </w:tc>
        <w:tc>
          <w:tcPr>
            <w:tcW w:w="2485" w:type="dxa"/>
          </w:tcPr>
          <w:p w:rsidR="0079240C" w:rsidRPr="0079240C" w:rsidRDefault="0079240C" w:rsidP="007E505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Njehsimi i ndryshimit të entalpisë bazuar në energjitë e lidhjeve kimike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Përmbledhje e strukturuar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6.9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Tabela  e pyetjeve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</w:t>
            </w:r>
          </w:p>
        </w:tc>
        <w:tc>
          <w:tcPr>
            <w:tcW w:w="538" w:type="dxa"/>
            <w:vMerge w:val="restart"/>
            <w:textDirection w:val="btLr"/>
          </w:tcPr>
          <w:p w:rsidR="0079240C" w:rsidRPr="0079240C" w:rsidRDefault="0079240C" w:rsidP="00A605AC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NDËRVEPRIMET         23  ORË </w:t>
            </w: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7</w:t>
            </w:r>
          </w:p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Reaksionet redoks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>7.1.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redoks dhe transferimi i elektroneve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Parashikim nga termat paraprake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Numrat e oksidimit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 Jepet një grup përbërjesh dhe u përcaktohet valenca.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>20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 oksido-reduktimi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Jepen disa reaksione dhe kërkohet që t’u përcaktohen numrat e oksidimit.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7.4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Emërtimi dhe shkrimi i formulave  kimike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A mund të komunikonim nëse nuk do të kishim emra? A do të mund të njihnim njëri-tjetrin? 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A mund të vëmë një vijë paralele midis këtij fakti dhe përbërjeve kimike? Si është bërë e mundur deri tani njohja e përbërjeve kimike? </w:t>
            </w:r>
            <w:r w:rsidRPr="0079240C">
              <w:rPr>
                <w:rFonts w:ascii="Palatino Linotype" w:hAnsi="Palatino Linotype"/>
                <w:color w:val="000000"/>
              </w:rPr>
              <w:t xml:space="preserve">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7.5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Barazimi i reaksioneve redoks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Ku ndryshon  një reaksion kimik nga një barazim kimik?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7.6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Tabela e pyetjeve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22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8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Ekuilibri kimik</w:t>
            </w:r>
          </w:p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8.1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e kthyeshme dhe ekuilibri kimik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Listoni sa më shumë reaksione të kthyeshme dhe të pakthyeshme që ndodhin në natyrë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8.2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Ndryshimi i pozicionit të ekuilibrit. Parimi </w:t>
            </w:r>
            <w:r w:rsidRPr="0079240C">
              <w:rPr>
                <w:rFonts w:ascii="Palatino Linotype" w:hAnsi="Palatino Linotype" w:cs="MinionPro-Regular"/>
              </w:rPr>
              <w:t>Lë Shatëlje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Në një pistë vrapimi, ku shpejtësia e pistës është e barabartë me atë të lëvizjes së sportistit, ndryshojmë për një moment shpejtësinë e pistës. Çfarë do të ndodhë? A do të arrihet përsëri një ekuilibër i ri?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23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8.3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Shprehjet dhe konstantja e ekuilibrit, Ke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Imagjinoni një urë gjigante, në të cilën nga të dyja anët hyjnë dhe dalin një numër shumë i madh makinash. Krahasojeni atë me ekuilibrin në një reaksion të kthyeshëm. Çfarë mund të thoni?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8.4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Ekuilibrat në reaksionet me gazet, konstantja e ekuilibrit, Kp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Si mendoni, a do të ketë ndryshim në shprehjen e konstantes së ekuilibrit kur në reaksionin kimik kemi substanca të gazta?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 w:val="restart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24</w:t>
            </w: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8.5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Ekuilibri dhe industria kimike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Material filmik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79240C" w:rsidRPr="0079240C" w:rsidTr="0086142B">
        <w:trPr>
          <w:jc w:val="center"/>
        </w:trPr>
        <w:tc>
          <w:tcPr>
            <w:tcW w:w="51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79240C" w:rsidRPr="0079240C" w:rsidRDefault="0079240C" w:rsidP="00A605AC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79240C" w:rsidRPr="0079240C" w:rsidRDefault="0079240C" w:rsidP="00A605AC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8.6</w:t>
            </w:r>
          </w:p>
        </w:tc>
        <w:tc>
          <w:tcPr>
            <w:tcW w:w="2485" w:type="dxa"/>
          </w:tcPr>
          <w:p w:rsidR="0079240C" w:rsidRPr="0079240C" w:rsidRDefault="0079240C" w:rsidP="00A605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Ekuilibrat acid-bazë </w:t>
            </w:r>
          </w:p>
        </w:tc>
        <w:tc>
          <w:tcPr>
            <w:tcW w:w="4628" w:type="dxa"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Stuhi mendimesh </w:t>
            </w:r>
          </w:p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"Asnjanësim" </w:t>
            </w:r>
          </w:p>
        </w:tc>
        <w:tc>
          <w:tcPr>
            <w:tcW w:w="1827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79240C" w:rsidRPr="0079240C" w:rsidRDefault="0079240C" w:rsidP="00A605AC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9.1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Kinetika e reaksioneve kimike 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Çfarë do të thotë për ju fjala “shpejtësi”</w:t>
            </w:r>
            <w:r>
              <w:rPr>
                <w:rFonts w:ascii="Palatino Linotype" w:hAnsi="Palatino Linotype"/>
                <w:lang w:eastAsia="sq-AL"/>
              </w:rPr>
              <w:t>?</w:t>
            </w: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9.2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Shpejtësia e reaksionit dhe përqendrimi, shpejtësia e reaksionit dhe temperatura  </w:t>
            </w:r>
          </w:p>
        </w:tc>
        <w:tc>
          <w:tcPr>
            <w:tcW w:w="4628" w:type="dxa"/>
          </w:tcPr>
          <w:p w:rsidR="001308F5" w:rsidRPr="00CB567A" w:rsidRDefault="001308F5" w:rsidP="001308F5">
            <w:pPr>
              <w:spacing w:before="60" w:after="60" w:line="240" w:lineRule="auto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Ishte një pasdite e ftohtë dimri, Ana  vendosi të bënte një çaj të ngrohtë. Ajo mori ibrikun</w:t>
            </w:r>
          </w:p>
          <w:p w:rsidR="001308F5" w:rsidRPr="00CB567A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  hodhi në të disa gjethe çaji dhe e vuri mbi sobë. Ishte në pritje të çajit të ngrohtë por akoma</w:t>
            </w:r>
          </w:p>
          <w:p w:rsidR="001308F5" w:rsidRPr="00CB567A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  nuk po e ndjente aromën e tij. Në këtë moment u dëgjua zëri i mamit: -Ah moj çupë, po pse kështu </w:t>
            </w:r>
          </w:p>
          <w:p w:rsidR="001308F5" w:rsidRPr="00CB567A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  do bëhet çaji, ke hedhur shumë pak gjethe dhe temperaturën e ke shumë të ulët. 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Si mendoni ju:  A kishte të drejtë mami i Anës? Argumentoni mendimin tuaj?</w:t>
            </w: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9.3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Bold"/>
                <w:b/>
                <w:bCs/>
                <w:color w:val="FFFFFF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Ndikimi i katalizatorit në shpejtësinë e reaksionit kimik, enzimat </w:t>
            </w:r>
            <w:r w:rsidRPr="0079240C">
              <w:rPr>
                <w:rFonts w:ascii="Palatino Linotype" w:hAnsi="Palatino Linotype" w:cs="SourceSansPro-Bold"/>
                <w:b/>
                <w:bCs/>
                <w:color w:val="FFFFFF"/>
              </w:rPr>
              <w:t>iii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Parashikim nga termat paraprakë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10.1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Tabela periodike, ndryshimi periodik i rrezes atomike dhe jonike</w:t>
            </w:r>
          </w:p>
        </w:tc>
        <w:tc>
          <w:tcPr>
            <w:tcW w:w="4628" w:type="dxa"/>
          </w:tcPr>
          <w:p w:rsidR="001308F5" w:rsidRPr="001308F5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1308F5">
              <w:rPr>
                <w:rFonts w:ascii="Palatino Linotype" w:hAnsi="Palatino Linotype"/>
              </w:rPr>
              <w:t>Material filmik mbi sistemin periodik</w:t>
            </w: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  <w:vMerge w:val="restart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25</w:t>
            </w: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8.7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Përforcim njohurish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8.8</w:t>
            </w:r>
          </w:p>
        </w:tc>
        <w:tc>
          <w:tcPr>
            <w:tcW w:w="2485" w:type="dxa"/>
          </w:tcPr>
          <w:p w:rsidR="001308F5" w:rsidRPr="0079240C" w:rsidRDefault="001308F5" w:rsidP="001308F5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Test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827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  <w:vMerge w:val="restart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26</w:t>
            </w:r>
          </w:p>
        </w:tc>
        <w:tc>
          <w:tcPr>
            <w:tcW w:w="53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85" w:type="dxa"/>
          </w:tcPr>
          <w:p w:rsidR="001308F5" w:rsidRPr="0079240C" w:rsidRDefault="001308F5" w:rsidP="001308F5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Projekt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827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8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3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19" w:type="dxa"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7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485" w:type="dxa"/>
          </w:tcPr>
          <w:p w:rsidR="001308F5" w:rsidRPr="0079240C" w:rsidRDefault="001308F5" w:rsidP="001308F5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Projekt</w:t>
            </w:r>
          </w:p>
        </w:tc>
        <w:tc>
          <w:tcPr>
            <w:tcW w:w="4628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827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93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</w:tbl>
    <w:p w:rsidR="00E03871" w:rsidRPr="0079240C" w:rsidRDefault="00E03871" w:rsidP="0037353D">
      <w:pPr>
        <w:spacing w:after="60" w:line="240" w:lineRule="auto"/>
        <w:jc w:val="center"/>
        <w:rPr>
          <w:rFonts w:ascii="Palatino Linotype" w:hAnsi="Palatino Linotype"/>
          <w:b/>
        </w:rPr>
      </w:pPr>
    </w:p>
    <w:p w:rsidR="007E5058" w:rsidRPr="0079240C" w:rsidRDefault="0086142B" w:rsidP="00F02606">
      <w:pPr>
        <w:spacing w:after="60" w:line="24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br w:type="page"/>
      </w:r>
      <w:r w:rsidR="007E5058" w:rsidRPr="0079240C">
        <w:rPr>
          <w:rFonts w:ascii="Palatino Linotype" w:hAnsi="Palatino Linotype"/>
          <w:b/>
        </w:rPr>
        <w:lastRenderedPageBreak/>
        <w:t>PLANIFIKIMI 3 - MUJOR (JANAR – MARS)</w:t>
      </w: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585"/>
        <w:gridCol w:w="1572"/>
        <w:gridCol w:w="662"/>
        <w:gridCol w:w="4174"/>
        <w:gridCol w:w="2785"/>
        <w:gridCol w:w="1941"/>
        <w:gridCol w:w="8"/>
        <w:gridCol w:w="1594"/>
      </w:tblGrid>
      <w:tr w:rsidR="00A605AC" w:rsidRPr="0079240C" w:rsidTr="0086142B">
        <w:trPr>
          <w:jc w:val="center"/>
        </w:trPr>
        <w:tc>
          <w:tcPr>
            <w:tcW w:w="519" w:type="dxa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Nr</w:t>
            </w:r>
          </w:p>
        </w:tc>
        <w:tc>
          <w:tcPr>
            <w:tcW w:w="592" w:type="dxa"/>
            <w:shd w:val="clear" w:color="auto" w:fill="66FFFF"/>
            <w:textDirection w:val="btLr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Tematika</w:t>
            </w:r>
          </w:p>
        </w:tc>
        <w:tc>
          <w:tcPr>
            <w:tcW w:w="1598" w:type="dxa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Kapitulli</w:t>
            </w:r>
          </w:p>
        </w:tc>
        <w:tc>
          <w:tcPr>
            <w:tcW w:w="4922" w:type="dxa"/>
            <w:gridSpan w:val="2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 mësimore</w:t>
            </w:r>
          </w:p>
        </w:tc>
        <w:tc>
          <w:tcPr>
            <w:tcW w:w="2835" w:type="dxa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Situatë e parashikuar e të nxënit</w:t>
            </w:r>
          </w:p>
        </w:tc>
        <w:tc>
          <w:tcPr>
            <w:tcW w:w="1983" w:type="dxa"/>
            <w:gridSpan w:val="2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</w:tc>
        <w:tc>
          <w:tcPr>
            <w:tcW w:w="1621" w:type="dxa"/>
            <w:shd w:val="clear" w:color="auto" w:fill="66FFFF"/>
            <w:vAlign w:val="center"/>
          </w:tcPr>
          <w:p w:rsidR="00A605AC" w:rsidRPr="0079240C" w:rsidRDefault="00A605AC" w:rsidP="00A605AC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Vlerësimi</w:t>
            </w: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</w:p>
        </w:tc>
        <w:tc>
          <w:tcPr>
            <w:tcW w:w="592" w:type="dxa"/>
            <w:vMerge w:val="restart"/>
            <w:textDirection w:val="btLr"/>
          </w:tcPr>
          <w:p w:rsidR="001308F5" w:rsidRPr="0079240C" w:rsidRDefault="001308F5" w:rsidP="001308F5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1308F5" w:rsidRPr="0079240C" w:rsidRDefault="001308F5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10</w:t>
            </w:r>
          </w:p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Vetitë periodike të elementeve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10.2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Ndryshimi periodik i pikave të shkrirjes, përcjellshmërisë elektrike dhe energjive të para të jonizimit. </w:t>
            </w:r>
          </w:p>
        </w:tc>
        <w:tc>
          <w:tcPr>
            <w:tcW w:w="2835" w:type="dxa"/>
          </w:tcPr>
          <w:p w:rsidR="001308F5" w:rsidRPr="001308F5" w:rsidRDefault="001308F5" w:rsidP="001308F5">
            <w:pPr>
              <w:pStyle w:val="NoSpacing"/>
              <w:rPr>
                <w:rFonts w:ascii="Palatino Linotype" w:hAnsi="Palatino Linotype"/>
                <w:color w:val="000000"/>
              </w:rPr>
            </w:pPr>
            <w:r w:rsidRPr="00CB567A">
              <w:rPr>
                <w:rFonts w:ascii="Palatino Linotype" w:hAnsi="Palatino Linotype"/>
                <w:color w:val="000000"/>
              </w:rPr>
              <w:t>Duke ditur faktin që elementet e një grupi janë të ngjashme sepse kanë  numër të njëjtë me elektrone në shtresën e jashtme, çfarë mund të themi për vetitë e elementeve brenda  një periode? Si ndryshojnë ato?A ka ndonjë rregullsi?</w:t>
            </w:r>
          </w:p>
        </w:tc>
        <w:tc>
          <w:tcPr>
            <w:tcW w:w="1975" w:type="dxa"/>
            <w:vMerge w:val="restart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Metoda dhe teknika interaktive, bashkëvepruese dhe  gjithëpërfshirës: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-lexim përmbledhje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 në dyshe;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-përvijimi i koncepteve;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-grupet e ekspertëve;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-puno /mendo/në dyshe.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lastRenderedPageBreak/>
              <w:t xml:space="preserve">Teknika dhe metoda të hulumtimit: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-hetimi dhe zbulimi;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-metoda eksperimentale;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-zbatime praktike brenda dhe jashtë klase;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-metoda integruese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-studimi i rastit.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Teknika që zhvillojnë mendimin kritik dhe krijues: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-stuhi mendimesh;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-klaster;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-karrigia e nxehtë;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-VLD/VMLD;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lastRenderedPageBreak/>
              <w:t>-parashikim nga termat paraprake;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-INSERT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-D/D/M;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-harta e koncepteve; 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-diagrami i Venit;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-ese, shkrim i lirë;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-shkrim i shpejtë;</w:t>
            </w:r>
          </w:p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-empatia; 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-çfarë /e tani çfarë/po tani çfarë.</w:t>
            </w:r>
          </w:p>
        </w:tc>
        <w:tc>
          <w:tcPr>
            <w:tcW w:w="1629" w:type="dxa"/>
            <w:gridSpan w:val="2"/>
            <w:vMerge w:val="restart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lastRenderedPageBreak/>
              <w:t>Vlerësim diagnostikues: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-vlerësim për  përdorimin  e terminologjisë shkencore;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lang w:eastAsia="sq-AL"/>
              </w:rPr>
            </w:pP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-intervistë me një listë treguesish;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vetëvlerësim me listë kontrolli.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 për të nxënë:</w:t>
            </w:r>
            <w:r w:rsidRPr="0079240C">
              <w:rPr>
                <w:rFonts w:ascii="Palatino Linotype" w:hAnsi="Palatino Linotype"/>
                <w:lang w:eastAsia="sq-AL"/>
              </w:rPr>
              <w:t xml:space="preserve"> (vlerësim formues)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për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spacing w:val="-3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je</w:t>
            </w:r>
            <w:r w:rsidRPr="0079240C">
              <w:rPr>
                <w:rFonts w:ascii="Palatino Linotype" w:hAnsi="Palatino Linotype"/>
                <w:spacing w:val="-2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lang w:eastAsia="sq-AL"/>
              </w:rPr>
              <w:t>o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lang w:eastAsia="sq-AL"/>
              </w:rPr>
              <w:t>ë;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 xml:space="preserve">punës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up;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 xml:space="preserve">-vlerësim mes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lastRenderedPageBreak/>
              <w:t>nxënësish;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i i ak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t 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deba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e në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asë;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de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y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 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h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ëpisë;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vetëvlerësim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-intervistë me një listë treguesish;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-vëzhgim me një listë të plotë treguesish;</w:t>
            </w:r>
          </w:p>
          <w:p w:rsidR="001308F5" w:rsidRPr="0079240C" w:rsidRDefault="001308F5" w:rsidP="001308F5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-prezantim me gojë ose me shkrim; </w:t>
            </w:r>
          </w:p>
          <w:p w:rsidR="001308F5" w:rsidRPr="0079240C" w:rsidRDefault="001308F5" w:rsidP="001308F5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-projekt kurrikular.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Vlerësimi i të nxënit: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(vlerësimi përmbledhës)</w:t>
            </w:r>
          </w:p>
          <w:p w:rsidR="003C3690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p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ë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r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gr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up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h</w:t>
            </w:r>
          </w:p>
          <w:p w:rsidR="003C3690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position w:val="1"/>
                <w:lang w:eastAsia="sq-AL"/>
              </w:rPr>
              <w:lastRenderedPageBreak/>
              <w:t xml:space="preserve"> 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c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u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ra;</w:t>
            </w:r>
          </w:p>
          <w:p w:rsidR="001308F5" w:rsidRPr="0079240C" w:rsidRDefault="001308F5" w:rsidP="0013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në</w:t>
            </w:r>
            <w:r w:rsidRPr="0079240C">
              <w:rPr>
                <w:rFonts w:ascii="Palatino Linotype" w:hAnsi="Palatino Linotype"/>
                <w:spacing w:val="-4"/>
                <w:position w:val="1"/>
                <w:lang w:eastAsia="sq-AL"/>
              </w:rPr>
              <w:t xml:space="preserve"> për</w:t>
            </w:r>
            <w:r w:rsidRPr="0079240C">
              <w:rPr>
                <w:rFonts w:ascii="Palatino Linotype" w:hAnsi="Palatino Linotype"/>
                <w:spacing w:val="3"/>
                <w:position w:val="1"/>
                <w:lang w:eastAsia="sq-AL"/>
              </w:rPr>
              <w:t>f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undim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një kohe të caktuar;</w:t>
            </w:r>
          </w:p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10.3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Ndryshimi i vetive kimike të elementeve në tabelën periodike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Ju jepen nxënësve substanca të ndryshme dhe kërkohet nga ata që të nxjerrin përfundime për vetinë që do të studiojnë në grup.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10.4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Oksidet e elementeve të periodës së tretë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Si ndryshojnë brenda një periode natyra e oksideve nga e majta në të djathtë? Argumentoni përgjigjen.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10.5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Kloruret e elementeve të periodës së tretë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1308F5" w:rsidRPr="0079240C" w:rsidRDefault="001308F5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11</w:t>
            </w:r>
          </w:p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Bookman Old Style" w:hAnsi="Bookman Old Style" w:cs="SourceSansPro-Semibold"/>
              </w:rPr>
              <w:t>Grupi II</w:t>
            </w:r>
            <w:r w:rsidRPr="0079240C">
              <w:rPr>
                <w:rFonts w:ascii="Bookman Old Style" w:hAnsi="Bookman Old Style" w:cs="SourceSansPro-Semibold"/>
                <w:vertAlign w:val="superscript"/>
              </w:rPr>
              <w:t>A</w:t>
            </w: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11.1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fizike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b/>
                <w:i/>
              </w:rPr>
              <w:t xml:space="preserve">U jepen nxënësve fotot bashkë me numrin atomik të disa metaleve alkalin dhe alkalino tokësor. U kërkohet që duke shkruar </w:t>
            </w:r>
            <w:r w:rsidRPr="00CB567A">
              <w:rPr>
                <w:rFonts w:ascii="Palatino Linotype" w:hAnsi="Palatino Linotype"/>
                <w:b/>
                <w:i/>
              </w:rPr>
              <w:lastRenderedPageBreak/>
              <w:t>formulat e tyre elektronike t’i grupojnë këto elemente në elemente të grupit të IA dhe IIA.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11.2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  <w:spacing w:val="-4"/>
              </w:rPr>
            </w:pPr>
            <w:r w:rsidRPr="0079240C">
              <w:rPr>
                <w:rFonts w:ascii="Palatino Linotype" w:hAnsi="Palatino Linotype" w:cs="SourceSansPro-Light"/>
                <w:color w:val="000000"/>
                <w:spacing w:val="-4"/>
              </w:rPr>
              <w:t>Vetitë kimike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spacing w:val="-4"/>
                <w:vertAlign w:val="superscript"/>
              </w:rPr>
              <w:t xml:space="preserve">A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A mund ne të vendosim një shenjë analogjie midis elementeve të grupit të parë dhe dytë A? Po apo jo? Pse?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592" w:type="dxa"/>
            <w:vMerge w:val="restart"/>
            <w:textDirection w:val="btLr"/>
          </w:tcPr>
          <w:p w:rsidR="001308F5" w:rsidRPr="0079240C" w:rsidRDefault="001308F5" w:rsidP="001308F5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DIVERSITETI     13    ORË </w:t>
            </w: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11.3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Shpërbërja termike e karbonateve dhe nitrateve të elementeve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>, përdorimet e përbërjeve të grupit 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Pa ndalur dorën për tre minuta në punë në dyshe  të shkruajnë reaksione kimike të bashkëveprimit të kripërave me substanca të tjera.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1308F5" w:rsidRPr="0079240C" w:rsidRDefault="001308F5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12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Grupi VII</w:t>
            </w:r>
            <w:r w:rsidRPr="0079240C">
              <w:rPr>
                <w:rFonts w:ascii="Palatino Linotype" w:hAnsi="Palatino Linotype" w:cs="SourceSansPro-Semibold"/>
                <w:vertAlign w:val="superscript"/>
              </w:rPr>
              <w:t>A</w:t>
            </w: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12.1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fizike të elementeve të grupit VII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>A</w:t>
            </w: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Çfarë ju sjell në mëndje fjala ’HALOGJEN’’?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12.2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kimike të elementeve të grupit VII</w:t>
            </w:r>
            <w:r w:rsidRPr="0079240C">
              <w:rPr>
                <w:rFonts w:ascii="Palatino Linotype" w:hAnsi="Palatino Linotype" w:cs="SourceSansPro-Light"/>
                <w:color w:val="000000"/>
                <w:vertAlign w:val="superscript"/>
              </w:rPr>
              <w:t xml:space="preserve">A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Pse vetitë e elementeve të një grupi ndryshojnë nga vetitë e elementeve të një grupi tjetër?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12.3</w:t>
            </w:r>
          </w:p>
        </w:tc>
        <w:tc>
          <w:tcPr>
            <w:tcW w:w="4252" w:type="dxa"/>
          </w:tcPr>
          <w:p w:rsidR="001308F5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joneve halogjenure </w:t>
            </w:r>
          </w:p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Je në laborator, në gota kimike ka shumë substanca të ndryshme por emrat përkatës të tyre mungojnë. Si do të veproni? A mundeni ju të zbuloni se çfarë substancash ka në secilën enë?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6</w:t>
            </w:r>
          </w:p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12.4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Vetoksido-reduktimi - reaksione jopërpjesëtimore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12.5</w:t>
            </w:r>
          </w:p>
        </w:tc>
        <w:tc>
          <w:tcPr>
            <w:tcW w:w="4252" w:type="dxa"/>
          </w:tcPr>
          <w:p w:rsidR="001308F5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Përdorimet e halogjenëve dhe përbërjeve të tyre</w:t>
            </w:r>
          </w:p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Parashikim me termat paraprakë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592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3C3690" w:rsidRPr="0079240C" w:rsidRDefault="003C3690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13</w:t>
            </w:r>
          </w:p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Bookman Old Style" w:hAnsi="Bookman Old Style"/>
              </w:rPr>
              <w:t>Elektrokimia</w:t>
            </w: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13.1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Reaksionet  redoks, elektroliza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b/>
                <w:i/>
              </w:rPr>
              <w:t>Ju jepen nxënësve disa reaksione kimikë dhe kërkohet t’i grupojnë ato në reaksione redoks dhe joredoks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13.2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Elektroliza sasiore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Material filmik mbi elektrolizën dhe përdorimet e saj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13.3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Potencialet e elektrodave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Çfarë do të ndodh në qoftë se një pllakë metalike vendoset në tretësirën e joneve të saj?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13.4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Potenciali i elektrodës dhe reaksionet redoks, elementi elektrokimik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Përmbledhje e strukturuar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13.5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Potenciali standard i elektrodave, matja e tij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b/>
                <w:i/>
              </w:rPr>
              <w:t>Empatia –Unë jam.....!!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13.6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Përcaktimi i potencialeve elektrodike standarde  - E0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1308F5" w:rsidP="003C3690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  <w:r w:rsidR="003C3690">
              <w:rPr>
                <w:rFonts w:ascii="Palatino Linotype" w:hAnsi="Palatino Linotype"/>
              </w:rPr>
              <w:t>0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13.7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Elementet elektrokimike dhe bateritë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Çfarë ju vjen në mend kur dëgjoni fjalën “bateri”?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13.8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Informacion shtesë për elektrolizën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Diskutimi i njohurive paraprake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1308F5" w:rsidP="003C3690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  <w:r w:rsidR="003C3690">
              <w:rPr>
                <w:rFonts w:ascii="Palatino Linotype" w:hAnsi="Palatino Linotype"/>
              </w:rPr>
              <w:t>1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13.9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Ushtrime: Përsëritje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‘Tabela e pyetjeve’   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 w:val="restart"/>
            <w:textDirection w:val="btLr"/>
          </w:tcPr>
          <w:p w:rsidR="001308F5" w:rsidRPr="0079240C" w:rsidRDefault="001308F5" w:rsidP="001308F5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NDËRVEPRIMET       28  ORË  </w:t>
            </w:r>
          </w:p>
        </w:tc>
        <w:tc>
          <w:tcPr>
            <w:tcW w:w="1598" w:type="dxa"/>
            <w:vMerge w:val="restart"/>
            <w:vAlign w:val="center"/>
          </w:tcPr>
          <w:p w:rsidR="001308F5" w:rsidRPr="0079240C" w:rsidRDefault="001308F5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19</w:t>
            </w:r>
          </w:p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lastRenderedPageBreak/>
              <w:t>Aspekte të thelluara të ekuilibrit kimik</w:t>
            </w:r>
          </w:p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>19.1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Produkti jonik i ujit, Ku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Çfarë</w:t>
            </w:r>
            <w:r w:rsidRPr="00CB567A">
              <w:rPr>
                <w:rFonts w:ascii="Palatino Linotype" w:hAnsi="Palatino Linotype"/>
              </w:rPr>
              <w:t xml:space="preserve"> dimë ne për molekulën e ujit?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 w:val="restart"/>
          </w:tcPr>
          <w:p w:rsidR="001308F5" w:rsidRPr="0079240C" w:rsidRDefault="001308F5" w:rsidP="003C3690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lastRenderedPageBreak/>
              <w:t>1</w:t>
            </w:r>
            <w:r w:rsidR="003C3690">
              <w:rPr>
                <w:rFonts w:ascii="Palatino Linotype" w:hAnsi="Palatino Linotype"/>
              </w:rPr>
              <w:t>2</w:t>
            </w: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19.2</w:t>
            </w:r>
          </w:p>
        </w:tc>
        <w:tc>
          <w:tcPr>
            <w:tcW w:w="4252" w:type="dxa"/>
          </w:tcPr>
          <w:p w:rsidR="001308F5" w:rsidRPr="0079240C" w:rsidRDefault="001308F5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Njehsimet e pH-it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Elja ka një fytyrë shumë delikate  dhe farmacistja i ka rekomanduar  një krem për fytyrën me pH 5.5.  Si mendoni ju, pse farmacistja i rekomandon Eljës një krem të tillë?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1308F5" w:rsidRPr="0079240C" w:rsidTr="0086142B">
        <w:trPr>
          <w:jc w:val="center"/>
        </w:trPr>
        <w:tc>
          <w:tcPr>
            <w:tcW w:w="519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1308F5" w:rsidRPr="0079240C" w:rsidRDefault="001308F5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1308F5" w:rsidRPr="0079240C" w:rsidRDefault="001308F5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19.3</w:t>
            </w:r>
          </w:p>
        </w:tc>
        <w:tc>
          <w:tcPr>
            <w:tcW w:w="4252" w:type="dxa"/>
          </w:tcPr>
          <w:p w:rsidR="001308F5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Acidet e dobëta dhe konstantja e shpërbashkimit, Ka</w:t>
            </w:r>
            <w:r w:rsidR="001308F5" w:rsidRPr="0079240C">
              <w:rPr>
                <w:rFonts w:ascii="Palatino Linotype" w:hAnsi="Palatino Linotype" w:cs="SourceSansPro-Light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Material filmik mbi vlerat e pH të produkteve që përdorim në jetën e përditshme. Çfarë ju vjen në mëndje kur dëgjoni fjalën “DËFTUES’’?  </w:t>
            </w:r>
          </w:p>
        </w:tc>
        <w:tc>
          <w:tcPr>
            <w:tcW w:w="1975" w:type="dxa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1308F5" w:rsidRPr="0079240C" w:rsidRDefault="001308F5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</w:tc>
        <w:tc>
          <w:tcPr>
            <w:tcW w:w="592" w:type="dxa"/>
          </w:tcPr>
          <w:p w:rsidR="003C3690" w:rsidRPr="0079240C" w:rsidRDefault="003C3690" w:rsidP="00BE1C84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Align w:val="center"/>
          </w:tcPr>
          <w:p w:rsidR="003C3690" w:rsidRPr="0079240C" w:rsidRDefault="003C3690" w:rsidP="00BE1C84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BE1C8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19.4 </w:t>
            </w:r>
          </w:p>
        </w:tc>
        <w:tc>
          <w:tcPr>
            <w:tcW w:w="4252" w:type="dxa"/>
          </w:tcPr>
          <w:p w:rsidR="003C3690" w:rsidRPr="0079240C" w:rsidRDefault="003C3690" w:rsidP="00BE1C8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Indikatorët (dëftuesit) e titullimeve acid-bazë</w:t>
            </w:r>
          </w:p>
        </w:tc>
        <w:tc>
          <w:tcPr>
            <w:tcW w:w="2835" w:type="dxa"/>
          </w:tcPr>
          <w:p w:rsidR="003C3690" w:rsidRPr="00CB567A" w:rsidRDefault="003C3690" w:rsidP="00BE1C84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</w:tcPr>
          <w:p w:rsidR="003C3690" w:rsidRPr="0079240C" w:rsidRDefault="003C3690" w:rsidP="00BE1C84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</w:tcPr>
          <w:p w:rsidR="003C3690" w:rsidRPr="0079240C" w:rsidRDefault="003C3690" w:rsidP="00BE1C84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19.5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Tretësirat buferike (tampon) 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Me anë të ushqimeve në jetën e përditshme marrim shumë produkte të cilat mund të kenë natyrë acide ose bazike</w:t>
            </w:r>
            <w:r>
              <w:rPr>
                <w:rFonts w:ascii="Palatino Linotype" w:hAnsi="Palatino Linotype"/>
              </w:rPr>
              <w:t>.</w:t>
            </w:r>
            <w:r w:rsidRPr="00CB567A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Por pë</w:t>
            </w:r>
            <w:r w:rsidRPr="00CB567A">
              <w:rPr>
                <w:rFonts w:ascii="Palatino Linotype" w:hAnsi="Palatino Linotype"/>
              </w:rPr>
              <w:t>r çudi p</w:t>
            </w:r>
            <w:r>
              <w:rPr>
                <w:rFonts w:ascii="Palatino Linotype" w:hAnsi="Palatino Linotype"/>
              </w:rPr>
              <w:t>H</w:t>
            </w:r>
            <w:r w:rsidRPr="00CB567A">
              <w:rPr>
                <w:rFonts w:ascii="Palatino Linotype" w:hAnsi="Palatino Linotype"/>
              </w:rPr>
              <w:t xml:space="preserve"> i gjakut të trupit tonë nuk ndryshon, qëndron konstant. Pse vihet re një dukuri e tillë</w:t>
            </w:r>
            <w:r>
              <w:rPr>
                <w:rFonts w:ascii="Palatino Linotype" w:hAnsi="Palatino Linotype"/>
              </w:rPr>
              <w:t>?</w:t>
            </w:r>
            <w:r w:rsidRPr="00CB567A">
              <w:rPr>
                <w:rFonts w:ascii="Palatino Linotype" w:hAnsi="Palatino Linotype"/>
              </w:rPr>
              <w:t xml:space="preserve"> Si mendoni ju? A keni ndonjë informacion?</w:t>
            </w:r>
          </w:p>
        </w:tc>
        <w:tc>
          <w:tcPr>
            <w:tcW w:w="1975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3C3690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19.5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Ekuilibri dhe tretshmëria 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19.6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Efekti i jonit të përbashkët 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3C3690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19.7</w:t>
            </w:r>
          </w:p>
        </w:tc>
        <w:tc>
          <w:tcPr>
            <w:tcW w:w="4252" w:type="dxa"/>
          </w:tcPr>
          <w:p w:rsidR="003C3690" w:rsidRPr="0079240C" w:rsidRDefault="003C3690" w:rsidP="003C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Ushtrime 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5260F9" w:rsidP="001308F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20.1</w:t>
            </w:r>
          </w:p>
        </w:tc>
        <w:tc>
          <w:tcPr>
            <w:tcW w:w="4252" w:type="dxa"/>
          </w:tcPr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Faktorët që ndikojnë në shpejtësinë e reaksionit </w:t>
            </w:r>
          </w:p>
        </w:tc>
        <w:tc>
          <w:tcPr>
            <w:tcW w:w="2835" w:type="dxa"/>
          </w:tcPr>
          <w:p w:rsidR="003C3690" w:rsidRPr="00CB567A" w:rsidRDefault="003C3690" w:rsidP="001308F5">
            <w:pPr>
              <w:shd w:val="clear" w:color="auto" w:fill="FFFFFF"/>
              <w:tabs>
                <w:tab w:val="left" w:pos="3150"/>
              </w:tabs>
              <w:spacing w:after="0"/>
              <w:rPr>
                <w:rFonts w:ascii="Palatino Linotype" w:hAnsi="Palatino Linotype"/>
                <w:lang w:eastAsia="sq-AL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Situ</w:t>
            </w:r>
            <w:r>
              <w:rPr>
                <w:rFonts w:ascii="Palatino Linotype" w:hAnsi="Palatino Linotype"/>
                <w:lang w:eastAsia="sq-AL"/>
              </w:rPr>
              <w:t>a</w:t>
            </w:r>
            <w:r w:rsidRPr="00CB567A">
              <w:rPr>
                <w:rFonts w:ascii="Palatino Linotype" w:hAnsi="Palatino Linotype"/>
                <w:lang w:eastAsia="sq-AL"/>
              </w:rPr>
              <w:t>ta 1.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CB567A">
              <w:rPr>
                <w:rFonts w:ascii="Palatino Linotype" w:hAnsi="Palatino Linotype"/>
                <w:lang w:eastAsia="sq-AL"/>
              </w:rPr>
              <w:t>Është ftohtë</w:t>
            </w:r>
            <w:r>
              <w:rPr>
                <w:rFonts w:ascii="Palatino Linotype" w:hAnsi="Palatino Linotype"/>
                <w:lang w:eastAsia="sq-AL"/>
              </w:rPr>
              <w:t xml:space="preserve"> dhe</w:t>
            </w:r>
            <w:r w:rsidRPr="00CB567A">
              <w:rPr>
                <w:rFonts w:ascii="Palatino Linotype" w:hAnsi="Palatino Linotype"/>
                <w:lang w:eastAsia="sq-AL"/>
              </w:rPr>
              <w:t xml:space="preserve"> je duke ndezur zjarrin</w:t>
            </w:r>
            <w:r>
              <w:rPr>
                <w:rFonts w:ascii="Palatino Linotype" w:hAnsi="Palatino Linotype"/>
                <w:lang w:eastAsia="sq-AL"/>
              </w:rPr>
              <w:t>.</w:t>
            </w:r>
            <w:r w:rsidRPr="00CB567A">
              <w:rPr>
                <w:rFonts w:ascii="Palatino Linotype" w:hAnsi="Palatino Linotype"/>
                <w:lang w:eastAsia="sq-AL"/>
              </w:rPr>
              <w:t xml:space="preserve"> </w:t>
            </w:r>
            <w:r>
              <w:rPr>
                <w:rFonts w:ascii="Palatino Linotype" w:hAnsi="Palatino Linotype"/>
                <w:lang w:eastAsia="sq-AL"/>
              </w:rPr>
              <w:t>Ç</w:t>
            </w:r>
            <w:r w:rsidRPr="00CB567A">
              <w:rPr>
                <w:rFonts w:ascii="Palatino Linotype" w:hAnsi="Palatino Linotype"/>
                <w:lang w:eastAsia="sq-AL"/>
              </w:rPr>
              <w:t>farë do të ndihmonte në këtë rast?</w:t>
            </w:r>
          </w:p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  <w:lang w:eastAsia="sq-AL"/>
              </w:rPr>
              <w:t>Situata 2.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CB567A">
              <w:rPr>
                <w:rFonts w:ascii="Palatino Linotype" w:hAnsi="Palatino Linotype"/>
                <w:lang w:eastAsia="sq-AL"/>
              </w:rPr>
              <w:t>Po përgatit një sherbet për ëmbëlsirën e vitit të ri</w:t>
            </w:r>
            <w:r>
              <w:rPr>
                <w:rFonts w:ascii="Palatino Linotype" w:hAnsi="Palatino Linotype"/>
                <w:lang w:eastAsia="sq-AL"/>
              </w:rPr>
              <w:t>.</w:t>
            </w:r>
            <w:r w:rsidRPr="00CB567A">
              <w:rPr>
                <w:rFonts w:ascii="Palatino Linotype" w:hAnsi="Palatino Linotype"/>
                <w:lang w:eastAsia="sq-AL"/>
              </w:rPr>
              <w:t xml:space="preserve"> </w:t>
            </w:r>
            <w:r>
              <w:rPr>
                <w:rFonts w:ascii="Palatino Linotype" w:hAnsi="Palatino Linotype"/>
                <w:lang w:eastAsia="sq-AL"/>
              </w:rPr>
              <w:t>Cila është</w:t>
            </w:r>
            <w:r w:rsidRPr="00CB567A">
              <w:rPr>
                <w:rFonts w:ascii="Palatino Linotype" w:hAnsi="Palatino Linotype"/>
                <w:lang w:eastAsia="sq-AL"/>
              </w:rPr>
              <w:t xml:space="preserve"> mënyra më e mirë për ta përgatitur sa më shpejt? Pse?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16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</w:p>
          <w:p w:rsidR="003C3690" w:rsidRPr="0079240C" w:rsidRDefault="003C3690" w:rsidP="001308F5">
            <w:pPr>
              <w:pStyle w:val="NoSpacing"/>
              <w:ind w:left="-57" w:right="-57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20</w:t>
            </w:r>
          </w:p>
          <w:p w:rsidR="003C3690" w:rsidRPr="0079240C" w:rsidRDefault="003C3690" w:rsidP="001308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 w:cs="SourceSansPro-Semibold"/>
              </w:rPr>
            </w:pPr>
            <w:r w:rsidRPr="0079240C">
              <w:rPr>
                <w:rFonts w:ascii="Bookman Old Style" w:hAnsi="Bookman Old Style" w:cs="SourceSansPro-Semibold"/>
              </w:rPr>
              <w:t>Kinetika e reaksionit kimik</w:t>
            </w:r>
          </w:p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2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Shpejtësia e reaksionit kimik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3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Shpejtësia e reaksioneve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4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Rendi i reaksionit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A mund ta matim shpejtësinë e një reaksioni kimik, si mendoni ju?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5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Njehsime me konstanten e shpejtësisë, k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Përmbledhje e strukturuar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6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Ushtrime: Përcaktimi i rendit të reaksioni</w:t>
            </w:r>
            <w:r>
              <w:rPr>
                <w:rFonts w:ascii="Palatino Linotype" w:hAnsi="Palatino Linotype" w:cs="SourceSansPro-Light"/>
                <w:color w:val="000000"/>
              </w:rPr>
              <w:t>t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 xml:space="preserve">  Empatia  </w:t>
            </w: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7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Kinetika kimike dhe mekanizmi i reaksioneve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Tabela e pyetjeve</w:t>
            </w:r>
          </w:p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3C3690" w:rsidRPr="0079240C" w:rsidTr="0086142B">
        <w:trPr>
          <w:jc w:val="center"/>
        </w:trPr>
        <w:tc>
          <w:tcPr>
            <w:tcW w:w="519" w:type="dxa"/>
            <w:vMerge w:val="restart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</w:p>
        </w:tc>
        <w:tc>
          <w:tcPr>
            <w:tcW w:w="592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3C3690" w:rsidRPr="0079240C" w:rsidRDefault="003C3690" w:rsidP="001308F5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3C3690" w:rsidRPr="0079240C" w:rsidRDefault="003C3690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20.</w:t>
            </w:r>
            <w:r w:rsidR="005260F9">
              <w:rPr>
                <w:rFonts w:ascii="Palatino Linotype" w:hAnsi="Palatino Linotype"/>
              </w:rPr>
              <w:t>8</w:t>
            </w:r>
          </w:p>
        </w:tc>
        <w:tc>
          <w:tcPr>
            <w:tcW w:w="4252" w:type="dxa"/>
          </w:tcPr>
          <w:p w:rsidR="003C3690" w:rsidRPr="0079240C" w:rsidRDefault="005260F9" w:rsidP="001308F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Kataliza</w:t>
            </w:r>
          </w:p>
        </w:tc>
        <w:tc>
          <w:tcPr>
            <w:tcW w:w="2835" w:type="dxa"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3C3690" w:rsidRPr="0079240C" w:rsidRDefault="003C3690" w:rsidP="001308F5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14.1</w:t>
            </w:r>
          </w:p>
        </w:tc>
        <w:tc>
          <w:tcPr>
            <w:tcW w:w="4252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Shumëllojshmëria dhe paraqitja e molekulave organike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CB567A">
              <w:rPr>
                <w:rFonts w:ascii="Palatino Linotype" w:hAnsi="Palatino Linotype"/>
              </w:rPr>
              <w:t>Parashikimi me termat paraprakë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</w:t>
            </w: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14.2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Grupet funksionore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Në market!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14.3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Emërtimi i përbërjeve organike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 xml:space="preserve">Nxënësve u jepen letra me ngjyra në të cilat janë shkruar formulat kryesore të disa prej përbërjeve </w:t>
            </w:r>
            <w:r w:rsidRPr="000979BC">
              <w:rPr>
                <w:rFonts w:ascii="Palatino Linotype" w:hAnsi="Palatino Linotype"/>
              </w:rPr>
              <w:lastRenderedPageBreak/>
              <w:t>organike më të rëndësishme.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21</w:t>
            </w: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14.4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Lidhjet kimike në molekulat organike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 xml:space="preserve">  Jepen disa hidrokarbure dhe kërkohet të bëhet emërtimi i tyre</w:t>
            </w:r>
            <w:r>
              <w:rPr>
                <w:rFonts w:ascii="Palatino Linotype" w:hAnsi="Palatino Linotype"/>
              </w:rPr>
              <w:t>.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14.5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Izomeria e strukturës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Çfarë dimë për lidhjen kimike?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</w:t>
            </w: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14.6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Stereizomeria</w:t>
            </w:r>
          </w:p>
        </w:tc>
        <w:tc>
          <w:tcPr>
            <w:tcW w:w="2835" w:type="dxa"/>
          </w:tcPr>
          <w:p w:rsidR="005260F9" w:rsidRPr="000979B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  <w:lang w:eastAsia="sq-AL"/>
              </w:rPr>
              <w:t>Kemi shtatë nxënës. Si mund t’i vendosim në hapësirë? Sa mundësi kemi?  A e bëjmë provë?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  <w:lang w:eastAsia="sq-AL"/>
              </w:rPr>
              <w:t>A mund të krahasojmë shtatë nxënësit me shtatë atome karboni që formojnë një varg karbonik?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14.7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Mekanizmat e zhvillimit të reaksioneve organike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A është dora një objekt simetrik? Argumentoni përgjigjen tuaj. A mund të listoni sa më shumë objekte të tilla  që nuk kanë as pikë, as plan, as bosht simetrie?</w:t>
            </w: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23</w:t>
            </w: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14.8</w:t>
            </w:r>
          </w:p>
        </w:tc>
        <w:tc>
          <w:tcPr>
            <w:tcW w:w="4252" w:type="dxa"/>
          </w:tcPr>
          <w:p w:rsidR="005260F9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Reaksionet organike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2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Përsëritje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2" w:type="dxa"/>
          </w:tcPr>
          <w:p w:rsidR="005260F9" w:rsidRPr="0079240C" w:rsidRDefault="005260F9" w:rsidP="005260F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Test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51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5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598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0" w:type="dxa"/>
          </w:tcPr>
          <w:p w:rsidR="005260F9" w:rsidRPr="0079240C" w:rsidRDefault="005260F9" w:rsidP="005260F9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2" w:type="dxa"/>
          </w:tcPr>
          <w:p w:rsidR="005260F9" w:rsidRPr="0079240C" w:rsidRDefault="005260F9" w:rsidP="005260F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 xml:space="preserve">Projekt </w:t>
            </w:r>
          </w:p>
        </w:tc>
        <w:tc>
          <w:tcPr>
            <w:tcW w:w="2835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97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29" w:type="dxa"/>
            <w:gridSpan w:val="2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</w:tbl>
    <w:p w:rsidR="00A605AC" w:rsidRPr="0079240C" w:rsidRDefault="00080F2E" w:rsidP="00F02606">
      <w:pPr>
        <w:spacing w:after="0" w:line="240" w:lineRule="auto"/>
        <w:jc w:val="center"/>
        <w:rPr>
          <w:rFonts w:ascii="Palatino Linotype" w:hAnsi="Palatino Linotype"/>
          <w:b/>
        </w:rPr>
      </w:pPr>
      <w:r w:rsidRPr="0079240C">
        <w:rPr>
          <w:rFonts w:ascii="Palatino Linotype" w:hAnsi="Palatino Linotype" w:cs="Palatino Linotype"/>
        </w:rPr>
        <w:br w:type="page"/>
      </w:r>
      <w:r w:rsidR="00A605AC" w:rsidRPr="0079240C">
        <w:rPr>
          <w:rFonts w:ascii="Palatino Linotype" w:hAnsi="Palatino Linotype"/>
          <w:b/>
        </w:rPr>
        <w:lastRenderedPageBreak/>
        <w:t>PLANIFIKIMI 3 – MUJOR (PRILL – MAJ)</w:t>
      </w:r>
    </w:p>
    <w:p w:rsidR="00442F37" w:rsidRPr="0079240C" w:rsidRDefault="00442F37" w:rsidP="00442F37">
      <w:pPr>
        <w:spacing w:after="0" w:line="240" w:lineRule="auto"/>
        <w:jc w:val="center"/>
        <w:rPr>
          <w:rFonts w:ascii="Palatino Linotype" w:hAnsi="Palatino Linotype"/>
          <w:b/>
        </w:rPr>
      </w:pPr>
      <w:r w:rsidRPr="0079240C">
        <w:rPr>
          <w:rFonts w:ascii="Palatino Linotype" w:hAnsi="Palatino Linotype"/>
          <w:b/>
        </w:rPr>
        <w:t>PLANIFIKIMI 3 – MUJOR (PRILL – MAJ)</w:t>
      </w:r>
    </w:p>
    <w:p w:rsidR="00442F37" w:rsidRPr="0079240C" w:rsidRDefault="00442F37" w:rsidP="00442F37">
      <w:pPr>
        <w:spacing w:after="0" w:line="240" w:lineRule="auto"/>
        <w:jc w:val="center"/>
        <w:rPr>
          <w:rFonts w:ascii="Palatino Linotype" w:hAnsi="Palatino Linotype"/>
          <w:b/>
          <w:bCs/>
        </w:rPr>
      </w:pP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681"/>
        <w:gridCol w:w="1586"/>
        <w:gridCol w:w="669"/>
        <w:gridCol w:w="4081"/>
        <w:gridCol w:w="2513"/>
        <w:gridCol w:w="2061"/>
        <w:gridCol w:w="1753"/>
      </w:tblGrid>
      <w:tr w:rsidR="00442F37" w:rsidRPr="0079240C" w:rsidTr="0086142B">
        <w:trPr>
          <w:jc w:val="center"/>
        </w:trPr>
        <w:tc>
          <w:tcPr>
            <w:tcW w:w="495" w:type="dxa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Nr</w:t>
            </w:r>
          </w:p>
        </w:tc>
        <w:tc>
          <w:tcPr>
            <w:tcW w:w="689" w:type="dxa"/>
            <w:shd w:val="clear" w:color="auto" w:fill="66FFFF"/>
            <w:textDirection w:val="btLr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Tematika</w:t>
            </w:r>
          </w:p>
        </w:tc>
        <w:tc>
          <w:tcPr>
            <w:tcW w:w="1609" w:type="dxa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Kapitulli</w:t>
            </w:r>
          </w:p>
        </w:tc>
        <w:tc>
          <w:tcPr>
            <w:tcW w:w="4822" w:type="dxa"/>
            <w:gridSpan w:val="2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Temat mësimore</w:t>
            </w:r>
          </w:p>
        </w:tc>
        <w:tc>
          <w:tcPr>
            <w:tcW w:w="2552" w:type="dxa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FF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Situatë e parashikuar e të nxënit</w:t>
            </w:r>
          </w:p>
        </w:tc>
        <w:tc>
          <w:tcPr>
            <w:tcW w:w="2092" w:type="dxa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Metodologjia dhe veprimtaritë e nxënësve</w:t>
            </w:r>
          </w:p>
        </w:tc>
        <w:tc>
          <w:tcPr>
            <w:tcW w:w="1779" w:type="dxa"/>
            <w:shd w:val="clear" w:color="auto" w:fill="66FFFF"/>
            <w:vAlign w:val="center"/>
          </w:tcPr>
          <w:p w:rsidR="00442F37" w:rsidRPr="0079240C" w:rsidRDefault="00442F37" w:rsidP="00A67111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lang w:eastAsia="sq-AL"/>
              </w:rPr>
              <w:t>Vlerësimi</w:t>
            </w: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689" w:type="dxa"/>
            <w:vMerge w:val="restart"/>
            <w:textDirection w:val="btLr"/>
          </w:tcPr>
          <w:p w:rsidR="005260F9" w:rsidRPr="0079240C" w:rsidRDefault="005260F9" w:rsidP="005260F9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                                   DIVERSITETI     19  ORË     </w:t>
            </w: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15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SourceSansPro-Semibold"/>
              </w:rPr>
            </w:pPr>
            <w:r w:rsidRPr="0079240C">
              <w:rPr>
                <w:rFonts w:ascii="Palatino Linotype" w:hAnsi="Palatino Linotype" w:cs="SourceSansPro-Semibold"/>
              </w:rPr>
              <w:t>Hidrokarburet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dhe polimerët</w:t>
            </w: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Alkanet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Material filmik mbi hidrokarburet</w:t>
            </w:r>
          </w:p>
        </w:tc>
        <w:tc>
          <w:tcPr>
            <w:tcW w:w="2092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Metoda dhe teknika interaktive, bashkëvepruese dhe  gjithëpërfshirëse: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-lexim përmbledhje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 në dyshe;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-përvijimi i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   koncepteve; </w:t>
            </w:r>
          </w:p>
          <w:p w:rsidR="005260F9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-grupet e ekspertëve;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-puno /mendo /në dyshe.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Teknika dhe metoda të hulumtimit: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-hetimi dhe zbulimi;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lastRenderedPageBreak/>
              <w:t>-metoda eksperimentale;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-zbatime praktike brenda dhe jashtë klase;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-metoda integruese;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-studimi i rastit.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Teknika që zhvillojnë mendimin kritik dhe krijues: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-stuhi mendimesh;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-klaster;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-karrigia e nxehtë;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-VLD/VMLD;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-parashikim nga termat paraprake;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-INSERT;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-D/D/M;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-harta e koncepteve; 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-diagrami i Venit;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-ese, shkrim i lirë;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-shkrim i shpejtë;</w:t>
            </w:r>
          </w:p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-empatia 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-çfarë /e tani çfarë/po tani çfarë.</w:t>
            </w:r>
          </w:p>
        </w:tc>
        <w:tc>
          <w:tcPr>
            <w:tcW w:w="177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  <w:b/>
                <w:i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lastRenderedPageBreak/>
              <w:t>Vlerësim diagnostikues: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-vlerësim për  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përdorimin  e terminologjisë shkencore;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-intervistë me një listë treguesish;</w:t>
            </w: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-vetëvlerësim me listë kontrolli.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 për të nxënë:</w:t>
            </w:r>
            <w:r w:rsidRPr="0079240C">
              <w:rPr>
                <w:rFonts w:ascii="Palatino Linotype" w:hAnsi="Palatino Linotype"/>
                <w:lang w:eastAsia="sq-AL"/>
              </w:rPr>
              <w:t xml:space="preserve"> (vlerësim formues)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për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spacing w:val="-3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je</w:t>
            </w:r>
            <w:r w:rsidRPr="0079240C">
              <w:rPr>
                <w:rFonts w:ascii="Palatino Linotype" w:hAnsi="Palatino Linotype"/>
                <w:spacing w:val="-2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-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lang w:eastAsia="sq-AL"/>
              </w:rPr>
              <w:t xml:space="preserve">e </w:t>
            </w:r>
            <w:r w:rsidRPr="0079240C">
              <w:rPr>
                <w:rFonts w:ascii="Palatino Linotype" w:hAnsi="Palatino Linotype"/>
                <w:spacing w:val="2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lang w:eastAsia="sq-AL"/>
              </w:rPr>
              <w:t>o</w:t>
            </w:r>
            <w:r w:rsidRPr="0079240C">
              <w:rPr>
                <w:rFonts w:ascii="Palatino Linotype" w:hAnsi="Palatino Linotype"/>
                <w:spacing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lang w:eastAsia="sq-AL"/>
              </w:rPr>
              <w:t>ë;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 xml:space="preserve">punës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up;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-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-vlerësim mes nxënësish;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lastRenderedPageBreak/>
              <w:t>ak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i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t g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deba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e në 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asë;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-v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le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ësi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i i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de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y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-2"/>
                <w:position w:val="1"/>
                <w:lang w:eastAsia="sq-AL"/>
              </w:rPr>
              <w:t>v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 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h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1"/>
                <w:position w:val="1"/>
                <w:lang w:eastAsia="sq-AL"/>
              </w:rPr>
              <w:t>ëpisë;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-vetëvlerësim;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-intervistë me një listë treguesish;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-vëzhgim me një listë të plotë treguesish; </w:t>
            </w:r>
          </w:p>
          <w:p w:rsidR="005260F9" w:rsidRPr="0079240C" w:rsidRDefault="005260F9" w:rsidP="005260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 xml:space="preserve">-prezantim me gojë ose me shkrim; </w:t>
            </w:r>
          </w:p>
          <w:p w:rsidR="005260F9" w:rsidRPr="0079240C" w:rsidRDefault="005260F9" w:rsidP="005260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-projekt kurrikular</w:t>
            </w:r>
          </w:p>
          <w:p w:rsidR="005260F9" w:rsidRPr="0079240C" w:rsidRDefault="005260F9" w:rsidP="005260F9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b/>
                <w:i/>
                <w:lang w:eastAsia="sq-AL"/>
              </w:rPr>
              <w:t>Vlerësimi i të nxënit: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79240C">
              <w:rPr>
                <w:rFonts w:ascii="Palatino Linotype" w:hAnsi="Palatino Linotype"/>
                <w:lang w:eastAsia="sq-AL"/>
              </w:rPr>
              <w:t>(vlerësimi përmbledhës)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spacing w:val="1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p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ë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r 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n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j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gr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up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m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s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h 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ë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c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2"/>
                <w:position w:val="1"/>
                <w:lang w:eastAsia="sq-AL"/>
              </w:rPr>
              <w:t>k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u</w:t>
            </w:r>
            <w:r w:rsidRPr="0079240C">
              <w:rPr>
                <w:rFonts w:ascii="Palatino Linotype" w:hAnsi="Palatino Linotype"/>
                <w:spacing w:val="-3"/>
                <w:position w:val="1"/>
                <w:lang w:eastAsia="sq-AL"/>
              </w:rPr>
              <w:t>a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ra;</w:t>
            </w:r>
          </w:p>
          <w:p w:rsidR="005260F9" w:rsidRPr="0079240C" w:rsidRDefault="005260F9" w:rsidP="00526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position w:val="1"/>
                <w:lang w:eastAsia="sq-AL"/>
              </w:rPr>
            </w:pP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-t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e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 xml:space="preserve">st 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në</w:t>
            </w:r>
            <w:r w:rsidRPr="0079240C">
              <w:rPr>
                <w:rFonts w:ascii="Palatino Linotype" w:hAnsi="Palatino Linotype"/>
                <w:spacing w:val="-4"/>
                <w:position w:val="1"/>
                <w:lang w:eastAsia="sq-AL"/>
              </w:rPr>
              <w:t xml:space="preserve"> për</w:t>
            </w:r>
            <w:r w:rsidRPr="0079240C">
              <w:rPr>
                <w:rFonts w:ascii="Palatino Linotype" w:hAnsi="Palatino Linotype"/>
                <w:spacing w:val="3"/>
                <w:position w:val="1"/>
                <w:lang w:eastAsia="sq-AL"/>
              </w:rPr>
              <w:t>f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 xml:space="preserve">undim </w:t>
            </w:r>
            <w:r w:rsidRPr="0079240C">
              <w:rPr>
                <w:rFonts w:ascii="Palatino Linotype" w:hAnsi="Palatino Linotype"/>
                <w:spacing w:val="1"/>
                <w:position w:val="1"/>
                <w:lang w:eastAsia="sq-AL"/>
              </w:rPr>
              <w:t>t</w:t>
            </w:r>
            <w:r w:rsidRPr="0079240C">
              <w:rPr>
                <w:rFonts w:ascii="Palatino Linotype" w:hAnsi="Palatino Linotype"/>
                <w:position w:val="1"/>
                <w:lang w:eastAsia="sq-AL"/>
              </w:rPr>
              <w:t>ë një kohe të caktuar; -</w:t>
            </w: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15.2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Gjendja në natyrë e alkaneve dhe cikloalkaneve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Parashikim me termat paraprakë/reja e fjalëve.</w:t>
            </w: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15.3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Vetitë kimike të alkaneve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Drini është i gjallë, aktiv, bashkëpunon, krijon marrëdhënie me të tjerët?</w:t>
            </w: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15.4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Alkenet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  <w:r w:rsidRPr="000979BC">
              <w:rPr>
                <w:rFonts w:ascii="Palatino Linotype" w:hAnsi="Palatino Linotype"/>
              </w:rPr>
              <w:t>Në tabelë shkruhen formula kimike të alkaneve, alkeneve, alkineve. Është detyrë e nxënësve të japin informacion për këto formula.</w:t>
            </w: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15.5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alkeneve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15.6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Oksidimi i alkeneve (hidroksilimi)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15.7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Polimerizimi i alkeneve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15.8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Pyetje arsyetuese mbi polimerët e adicionit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15.9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Polimerizimi me kondensim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 w:val="restart"/>
            <w:textDirection w:val="btLr"/>
          </w:tcPr>
          <w:p w:rsidR="005260F9" w:rsidRPr="0079240C" w:rsidRDefault="005260F9" w:rsidP="005260F9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NDËRVEPRIMET     8 ORË </w:t>
            </w: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15.10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Poliamidet sintetike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6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15.11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spacing w:after="0" w:line="240" w:lineRule="auto"/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Polimerët biokimikë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16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Halogjenalkanet</w:t>
            </w: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zëvendësimit nukleofilik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16.2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Mekanizmi i zëvendësimit nukleofilik te halogjenalkanet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16.3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Reaksionet e eliminimit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16.4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Përdorimet e halogjenalkaneve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17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Alkoolet, eteret dhe acidet karboksilike</w:t>
            </w: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Seritë homologe të alkooleve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17.2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alkooleve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17.3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Acidet karboksilike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0</w:t>
            </w:r>
          </w:p>
        </w:tc>
        <w:tc>
          <w:tcPr>
            <w:tcW w:w="689" w:type="dxa"/>
            <w:vMerge w:val="restart"/>
            <w:textDirection w:val="btLr"/>
          </w:tcPr>
          <w:p w:rsidR="005260F9" w:rsidRPr="0079240C" w:rsidRDefault="005260F9" w:rsidP="005260F9">
            <w:pPr>
              <w:pStyle w:val="NoSpacing"/>
              <w:ind w:left="113" w:right="113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 xml:space="preserve">DIVERSITETI     13  0RË </w:t>
            </w: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18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 w:cs="SourceSansPro-Semibold"/>
              </w:rPr>
              <w:t>Përbërjet karbonile, arenet, benzeni dhe homologët e tij</w:t>
            </w: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Seritë homologe të aldehideve dhe ketoneve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18.2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Përgatitja e aldehideve dhe ketoneve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1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18.3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Adicioni nukleofilik me HCN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18.4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Prova për zbulimin e aldehideve dhe ketoneve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2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18.5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Reaksioni i haloformës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18.6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Spektroskopia infra e kuqe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3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18.7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Unaza e benzenit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18.8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Vetitë kimike të areneve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4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KAPITULLI</w:t>
            </w:r>
          </w:p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  <w:b/>
              </w:rPr>
            </w:pPr>
            <w:r w:rsidRPr="0079240C">
              <w:rPr>
                <w:rFonts w:ascii="Palatino Linotype" w:hAnsi="Palatino Linotype"/>
                <w:b/>
              </w:rPr>
              <w:t>21</w:t>
            </w:r>
          </w:p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Bookman Old Style" w:hAnsi="Bookman Old Style" w:cs="SourceSansPro-Semibold"/>
              </w:rPr>
              <w:t>Acidet karboksilike</w:t>
            </w: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21.1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 xml:space="preserve">Aciditeti i acideve karboksilike 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 w:val="restart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21.2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Oksidimi i acidit metanoik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5260F9" w:rsidP="00D27987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D27987">
              <w:rPr>
                <w:rFonts w:ascii="Palatino Linotype" w:hAnsi="Palatino Linotype"/>
              </w:rPr>
              <w:t>5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21.3</w:t>
            </w:r>
          </w:p>
        </w:tc>
        <w:tc>
          <w:tcPr>
            <w:tcW w:w="4146" w:type="dxa"/>
          </w:tcPr>
          <w:p w:rsidR="005260F9" w:rsidRPr="0079240C" w:rsidRDefault="005260F9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 w:rsidRPr="0079240C">
              <w:rPr>
                <w:rFonts w:ascii="Palatino Linotype" w:hAnsi="Palatino Linotype" w:cs="SourceSansPro-Light"/>
                <w:color w:val="000000"/>
              </w:rPr>
              <w:t>Kloruret e acileve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21.4</w:t>
            </w:r>
          </w:p>
        </w:tc>
        <w:tc>
          <w:tcPr>
            <w:tcW w:w="4146" w:type="dxa"/>
          </w:tcPr>
          <w:p w:rsidR="005260F9" w:rsidRPr="0079240C" w:rsidRDefault="00D27987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Test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 w:val="restart"/>
          </w:tcPr>
          <w:p w:rsidR="005260F9" w:rsidRPr="0079240C" w:rsidRDefault="00D27987" w:rsidP="005260F9">
            <w:pPr>
              <w:pStyle w:val="NoSpacing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21.5</w:t>
            </w:r>
          </w:p>
        </w:tc>
        <w:tc>
          <w:tcPr>
            <w:tcW w:w="4146" w:type="dxa"/>
          </w:tcPr>
          <w:p w:rsidR="005260F9" w:rsidRPr="0079240C" w:rsidRDefault="00D27987" w:rsidP="005260F9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Projekt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  <w:tr w:rsidR="005260F9" w:rsidRPr="0079240C" w:rsidTr="0086142B">
        <w:trPr>
          <w:jc w:val="center"/>
        </w:trPr>
        <w:tc>
          <w:tcPr>
            <w:tcW w:w="495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68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609" w:type="dxa"/>
            <w:vMerge/>
            <w:vAlign w:val="center"/>
          </w:tcPr>
          <w:p w:rsidR="005260F9" w:rsidRPr="0079240C" w:rsidRDefault="005260F9" w:rsidP="005260F9">
            <w:pPr>
              <w:pStyle w:val="NoSpacing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676" w:type="dxa"/>
          </w:tcPr>
          <w:p w:rsidR="005260F9" w:rsidRPr="0079240C" w:rsidRDefault="005260F9" w:rsidP="005260F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79240C">
              <w:rPr>
                <w:rFonts w:ascii="Palatino Linotype" w:hAnsi="Palatino Linotype"/>
              </w:rPr>
              <w:t>21.6</w:t>
            </w:r>
          </w:p>
        </w:tc>
        <w:tc>
          <w:tcPr>
            <w:tcW w:w="4146" w:type="dxa"/>
          </w:tcPr>
          <w:p w:rsidR="005260F9" w:rsidRPr="0079240C" w:rsidRDefault="00D27987" w:rsidP="005260F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SourceSansPro-Light"/>
                <w:color w:val="000000"/>
              </w:rPr>
            </w:pPr>
            <w:r>
              <w:rPr>
                <w:rFonts w:ascii="Palatino Linotype" w:hAnsi="Palatino Linotype" w:cs="SourceSansPro-Light"/>
                <w:color w:val="000000"/>
              </w:rPr>
              <w:t>Vlerësim projekti</w:t>
            </w:r>
          </w:p>
        </w:tc>
        <w:tc>
          <w:tcPr>
            <w:tcW w:w="2552" w:type="dxa"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2092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  <w:tc>
          <w:tcPr>
            <w:tcW w:w="1779" w:type="dxa"/>
            <w:vMerge/>
          </w:tcPr>
          <w:p w:rsidR="005260F9" w:rsidRPr="0079240C" w:rsidRDefault="005260F9" w:rsidP="005260F9">
            <w:pPr>
              <w:pStyle w:val="NoSpacing"/>
              <w:rPr>
                <w:rFonts w:ascii="Palatino Linotype" w:hAnsi="Palatino Linotype"/>
              </w:rPr>
            </w:pPr>
          </w:p>
        </w:tc>
      </w:tr>
    </w:tbl>
    <w:p w:rsidR="00F02606" w:rsidRPr="0079240C" w:rsidRDefault="00F02606" w:rsidP="00F02606">
      <w:pPr>
        <w:spacing w:after="0" w:line="240" w:lineRule="auto"/>
        <w:jc w:val="center"/>
        <w:rPr>
          <w:rFonts w:ascii="Palatino Linotype" w:hAnsi="Palatino Linotype"/>
          <w:b/>
          <w:bCs/>
        </w:rPr>
      </w:pPr>
    </w:p>
    <w:sectPr w:rsidR="00F02606" w:rsidRPr="0079240C" w:rsidSect="00F02606">
      <w:footerReference w:type="even" r:id="rId10"/>
      <w:footerReference w:type="default" r:id="rId11"/>
      <w:pgSz w:w="16103" w:h="11737" w:orient="landscape" w:code="150"/>
      <w:pgMar w:top="1134" w:right="1134" w:bottom="1134" w:left="1134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1C7" w:rsidRDefault="003841C7">
      <w:pPr>
        <w:spacing w:after="0" w:line="240" w:lineRule="auto"/>
      </w:pPr>
      <w:r>
        <w:separator/>
      </w:r>
    </w:p>
  </w:endnote>
  <w:endnote w:type="continuationSeparator" w:id="0">
    <w:p w:rsidR="003841C7" w:rsidRDefault="0038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-Regular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SansPro-Light">
    <w:altName w:val="MS Mincho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606" w:rsidRDefault="00F02606" w:rsidP="00F02606">
    <w:pPr>
      <w:pStyle w:val="Footer"/>
      <w:framePr w:w="406" w:wrap="around" w:vAnchor="text" w:hAnchor="margin" w:xAlign="outside" w:y="14"/>
      <w:tabs>
        <w:tab w:val="clear" w:pos="4680"/>
        <w:tab w:val="clear" w:pos="936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188C">
      <w:rPr>
        <w:rStyle w:val="PageNumber"/>
        <w:noProof/>
      </w:rPr>
      <w:t>20</w:t>
    </w:r>
    <w:r>
      <w:rPr>
        <w:rStyle w:val="PageNumber"/>
      </w:rPr>
      <w:fldChar w:fldCharType="end"/>
    </w:r>
  </w:p>
  <w:p w:rsidR="002C64C6" w:rsidRPr="00F02606" w:rsidRDefault="0086142B" w:rsidP="00F02606">
    <w:pPr>
      <w:pStyle w:val="Footer"/>
      <w:tabs>
        <w:tab w:val="clear" w:pos="4680"/>
        <w:tab w:val="clear" w:pos="9360"/>
      </w:tabs>
      <w:jc w:val="center"/>
      <w:rPr>
        <w:lang w:val="en-US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8889</wp:posOffset>
              </wp:positionV>
              <wp:extent cx="8870950" cy="0"/>
              <wp:effectExtent l="0" t="0" r="6350" b="0"/>
              <wp:wrapNone/>
              <wp:docPr id="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0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03A05D69" id="Line 2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7pt" to="69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rmFAIAACkEAAAOAAAAZHJzL2Uyb0RvYy54bWysU8uu2jAQ3VfqP1jeQxIau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5hpEgP&#10;Fm2E4miShdIMxpWAqNXWhuToSb2YjaZfHVK67oja8yjx9WwgLkYkDyFh4QxcsBs+agYYcvA61unU&#10;2j5QQgXQKdpxvtvBTx5R2CyKp3Q+Bdfo7Swh5S3QWOc/cN2jMKmwBNGRmBw3zoN0gN4g4R6l10LK&#10;6LZUaKjwfDqZxgCnpWDhMMCc3e9qadGRhH6JX6gDkD3ArD4oFsk6TtjqOvdEyMsc8FIFPkgF5Fxn&#10;l4b4Nk/nq2JV5KN8MluN8rRpRu/XdT6arbOnafOuqesm+x6kZXnZCca4CupuzZnlf2f+9Zlc2ure&#10;nvcyJI/sMUUQe/tH0dHLYN+lEXaanbc2VCPYCv0Ywde3Exr+13VE/Xzhyx8AAAD//wMAUEsDBBQA&#10;BgAIAAAAIQBj/XPr2QAAAAUBAAAPAAAAZHJzL2Rvd25yZXYueG1sTI/BTsJAEIbvJr7DZky8ENgK&#10;BqV2S4zamxdB4nXoDm1jd7Z0F6g+vYMXPc73T/75JlsOrlVH6kPj2cDNJAFFXHrbcGXgfV2M70GF&#10;iGyx9UwGvijAMr+8yDC1/sRvdFzFSkkJhxQN1DF2qdahrMlhmPiOWLKd7x1GGftK2x5PUu5aPU2S&#10;uXbYsFyosaOnmsrP1cEZCMWG9sX3qBwlH7PK03T//PqCxlxfDY8PoCIN8W8ZzvqiDrk4bf2BbVCt&#10;AXkkCr0FdQ5nizsB21+g80z/t89/AAAA//8DAFBLAQItABQABgAIAAAAIQC2gziS/gAAAOEBAAAT&#10;AAAAAAAAAAAAAAAAAAAAAABbQ29udGVudF9UeXBlc10ueG1sUEsBAi0AFAAGAAgAAAAhADj9If/W&#10;AAAAlAEAAAsAAAAAAAAAAAAAAAAALwEAAF9yZWxzLy5yZWxzUEsBAi0AFAAGAAgAAAAhAOORyuYU&#10;AgAAKQQAAA4AAAAAAAAAAAAAAAAALgIAAGRycy9lMm9Eb2MueG1sUEsBAi0AFAAGAAgAAAAhAGP9&#10;c+vZAAAABQEAAA8AAAAAAAAAAAAAAAAAbgQAAGRycy9kb3ducmV2LnhtbFBLBQYAAAAABAAEAPMA&#10;AAB0BQAAAAA=&#10;"/>
          </w:pict>
        </mc:Fallback>
      </mc:AlternateContent>
    </w:r>
    <w:r w:rsidR="00F02606" w:rsidRPr="00657754">
      <w:rPr>
        <w:rFonts w:ascii="Palatino Linotype" w:hAnsi="Palatino Linotype"/>
        <w:sz w:val="24"/>
        <w:szCs w:val="24"/>
      </w:rPr>
      <w:t xml:space="preserve">Libër mësuesi </w:t>
    </w:r>
    <w:r w:rsidR="00F02606" w:rsidRPr="002549BC">
      <w:rPr>
        <w:rFonts w:ascii="Palatino Linotype" w:hAnsi="Palatino Linotype"/>
        <w:b/>
        <w:sz w:val="24"/>
        <w:szCs w:val="24"/>
        <w:lang w:val="en-US"/>
      </w:rPr>
      <w:t>Kimia me zgjedhje</w:t>
    </w:r>
    <w:r w:rsidR="00F02606" w:rsidRPr="002549BC">
      <w:rPr>
        <w:rFonts w:ascii="Palatino Linotype" w:hAnsi="Palatino Linotype"/>
        <w:b/>
        <w:sz w:val="24"/>
        <w:szCs w:val="24"/>
      </w:rPr>
      <w:t xml:space="preserve"> 1</w:t>
    </w:r>
    <w:r w:rsidR="00F02606" w:rsidRPr="002549BC">
      <w:rPr>
        <w:rFonts w:ascii="Palatino Linotype" w:hAnsi="Palatino Linotype"/>
        <w:b/>
        <w:sz w:val="24"/>
        <w:szCs w:val="24"/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606" w:rsidRDefault="00F02606" w:rsidP="00F02606">
    <w:pPr>
      <w:pStyle w:val="Footer"/>
      <w:framePr w:w="406" w:wrap="around" w:vAnchor="text" w:hAnchor="margin" w:xAlign="outside" w:y="14"/>
      <w:tabs>
        <w:tab w:val="clear" w:pos="4680"/>
        <w:tab w:val="clear" w:pos="936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188C">
      <w:rPr>
        <w:rStyle w:val="PageNumber"/>
        <w:noProof/>
      </w:rPr>
      <w:t>1</w:t>
    </w:r>
    <w:r>
      <w:rPr>
        <w:rStyle w:val="PageNumber"/>
      </w:rPr>
      <w:fldChar w:fldCharType="end"/>
    </w:r>
  </w:p>
  <w:p w:rsidR="002C64C6" w:rsidRPr="00F02606" w:rsidRDefault="0086142B" w:rsidP="00F02606">
    <w:pPr>
      <w:pStyle w:val="Footer"/>
      <w:tabs>
        <w:tab w:val="clear" w:pos="4680"/>
        <w:tab w:val="clear" w:pos="9360"/>
      </w:tabs>
      <w:jc w:val="center"/>
      <w:rPr>
        <w:lang w:val="en-US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8889</wp:posOffset>
              </wp:positionV>
              <wp:extent cx="8870950" cy="0"/>
              <wp:effectExtent l="0" t="0" r="6350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0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68E9494" id="Line 2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7pt" to="69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13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jPQmkG40pA1GprQ3L0pF7MRtOvDildd0TteZT4ejYQFyOSh5CwcAYu2A0fNQMMOXgd63Rq&#10;bR8ooQLoFO043+3gJ48obM5mT+l8Aq7R21lCylugsc5/4LpHYVJhCaIjMTlunAfpAL1Bwj1Kr4WU&#10;0W2p0FDh+SSfxACnpWDhMMCc3e9qadGRhH6JX6gDkD3ArD4oFsk6TtjqOvdEyMsc8FIFPkgF5Fxn&#10;l4b4Nk/nq9lqVoyKfLoaFWnTjN6v62I0XWdPk+ZdU9dN9j1Iy4qyE4xxFdTdmjMr/s786zO5tNW9&#10;Pe9lSB7ZY4og9vaPoqOXwb5LI+w0O29tqEawFfoxgq9vJzT8r+uI+vnClz8AAAD//wMAUEsDBBQA&#10;BgAIAAAAIQBj/XPr2QAAAAUBAAAPAAAAZHJzL2Rvd25yZXYueG1sTI/BTsJAEIbvJr7DZky8ENgK&#10;BqV2S4zamxdB4nXoDm1jd7Z0F6g+vYMXPc73T/75JlsOrlVH6kPj2cDNJAFFXHrbcGXgfV2M70GF&#10;iGyx9UwGvijAMr+8yDC1/sRvdFzFSkkJhxQN1DF2qdahrMlhmPiOWLKd7x1GGftK2x5PUu5aPU2S&#10;uXbYsFyosaOnmsrP1cEZCMWG9sX3qBwlH7PK03T//PqCxlxfDY8PoCIN8W8ZzvqiDrk4bf2BbVCt&#10;AXkkCr0FdQ5nizsB21+g80z/t89/AAAA//8DAFBLAQItABQABgAIAAAAIQC2gziS/gAAAOEBAAAT&#10;AAAAAAAAAAAAAAAAAAAAAABbQ29udGVudF9UeXBlc10ueG1sUEsBAi0AFAAGAAgAAAAhADj9If/W&#10;AAAAlAEAAAsAAAAAAAAAAAAAAAAALwEAAF9yZWxzLy5yZWxzUEsBAi0AFAAGAAgAAAAhAPsSnXcU&#10;AgAAKQQAAA4AAAAAAAAAAAAAAAAALgIAAGRycy9lMm9Eb2MueG1sUEsBAi0AFAAGAAgAAAAhAGP9&#10;c+vZAAAABQEAAA8AAAAAAAAAAAAAAAAAbgQAAGRycy9kb3ducmV2LnhtbFBLBQYAAAAABAAEAPMA&#10;AAB0BQAAAAA=&#10;"/>
          </w:pict>
        </mc:Fallback>
      </mc:AlternateContent>
    </w:r>
    <w:r w:rsidR="00F02606" w:rsidRPr="00657754">
      <w:rPr>
        <w:rFonts w:ascii="Palatino Linotype" w:hAnsi="Palatino Linotype"/>
        <w:sz w:val="24"/>
        <w:szCs w:val="24"/>
      </w:rPr>
      <w:t xml:space="preserve">Libër mësuesi </w:t>
    </w:r>
    <w:r w:rsidR="00F02606" w:rsidRPr="002549BC">
      <w:rPr>
        <w:rFonts w:ascii="Palatino Linotype" w:hAnsi="Palatino Linotype"/>
        <w:b/>
        <w:sz w:val="24"/>
        <w:szCs w:val="24"/>
        <w:lang w:val="en-US"/>
      </w:rPr>
      <w:t>Kimia me zgjedhje</w:t>
    </w:r>
    <w:r w:rsidR="00F02606" w:rsidRPr="002549BC">
      <w:rPr>
        <w:rFonts w:ascii="Palatino Linotype" w:hAnsi="Palatino Linotype"/>
        <w:b/>
        <w:sz w:val="24"/>
        <w:szCs w:val="24"/>
      </w:rPr>
      <w:t xml:space="preserve"> 1</w:t>
    </w:r>
    <w:r w:rsidR="00F02606" w:rsidRPr="002549BC">
      <w:rPr>
        <w:rFonts w:ascii="Palatino Linotype" w:hAnsi="Palatino Linotype"/>
        <w:b/>
        <w:sz w:val="24"/>
        <w:szCs w:val="24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1C7" w:rsidRDefault="003841C7">
      <w:pPr>
        <w:spacing w:after="0" w:line="240" w:lineRule="auto"/>
      </w:pPr>
      <w:r>
        <w:separator/>
      </w:r>
    </w:p>
  </w:footnote>
  <w:footnote w:type="continuationSeparator" w:id="0">
    <w:p w:rsidR="003841C7" w:rsidRDefault="00384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9.55pt;height:9.55pt" o:bullet="t">
        <v:imagedata r:id="rId1" o:title="BD21298_"/>
      </v:shape>
    </w:pict>
  </w:numPicBullet>
  <w:numPicBullet w:numPicBulletId="1">
    <w:pict>
      <v:shape id="_x0000_i1094" type="#_x0000_t75" style="width:11.25pt;height:11.25pt" o:bullet="t">
        <v:imagedata r:id="rId2" o:title="mso87"/>
      </v:shape>
    </w:pict>
  </w:numPicBullet>
  <w:numPicBullet w:numPicBulletId="2">
    <w:pict>
      <v:shape id="_x0000_i1095" type="#_x0000_t75" style="width:9.15pt;height:9.15pt" o:bullet="t">
        <v:imagedata r:id="rId3" o:title="clip_image001"/>
      </v:shape>
    </w:pict>
  </w:numPicBullet>
  <w:numPicBullet w:numPicBulletId="3">
    <w:pict>
      <v:shape id="_x0000_i1096" type="#_x0000_t75" style="width:11.25pt;height:11.25pt" o:bullet="t">
        <v:imagedata r:id="rId4" o:title="BD14565_"/>
      </v:shape>
    </w:pict>
  </w:numPicBullet>
  <w:numPicBullet w:numPicBulletId="4">
    <w:pict>
      <v:shape id="_x0000_i1097" type="#_x0000_t75" style="width:11.25pt;height:11.25pt" o:bullet="t">
        <v:imagedata r:id="rId5" o:title="BD14691_"/>
      </v:shape>
    </w:pict>
  </w:numPicBullet>
  <w:numPicBullet w:numPicBulletId="5">
    <w:pict>
      <v:shape id="_x0000_i1098" type="#_x0000_t75" style="width:11.25pt;height:11.25pt" o:bullet="t">
        <v:imagedata r:id="rId6" o:title="BD10298_"/>
      </v:shape>
    </w:pict>
  </w:numPicBullet>
  <w:numPicBullet w:numPicBulletId="6">
    <w:pict>
      <v:shape id="_x0000_i1099" type="#_x0000_t75" style="width:11.25pt;height:11.25pt" o:bullet="t">
        <v:imagedata r:id="rId7" o:title="j0115863"/>
      </v:shape>
    </w:pict>
  </w:numPicBullet>
  <w:abstractNum w:abstractNumId="0" w15:restartNumberingAfterBreak="0">
    <w:nsid w:val="00044F95"/>
    <w:multiLevelType w:val="hybridMultilevel"/>
    <w:tmpl w:val="A4E46F0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DB0"/>
    <w:multiLevelType w:val="hybridMultilevel"/>
    <w:tmpl w:val="484E4F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B2180"/>
    <w:multiLevelType w:val="hybridMultilevel"/>
    <w:tmpl w:val="B5EA87D4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26815"/>
    <w:multiLevelType w:val="hybridMultilevel"/>
    <w:tmpl w:val="59AEBA62"/>
    <w:lvl w:ilvl="0" w:tplc="F2902E66">
      <w:start w:val="1"/>
      <w:numFmt w:val="bullet"/>
      <w:lvlText w:val=""/>
      <w:lvlJc w:val="right"/>
      <w:pPr>
        <w:ind w:left="1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4" w15:restartNumberingAfterBreak="0">
    <w:nsid w:val="02906DF6"/>
    <w:multiLevelType w:val="hybridMultilevel"/>
    <w:tmpl w:val="84007B1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674BC"/>
    <w:multiLevelType w:val="hybridMultilevel"/>
    <w:tmpl w:val="2ECE1EAA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D65BB"/>
    <w:multiLevelType w:val="hybridMultilevel"/>
    <w:tmpl w:val="7434747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9551B"/>
    <w:multiLevelType w:val="multilevel"/>
    <w:tmpl w:val="8F30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6802D1"/>
    <w:multiLevelType w:val="hybridMultilevel"/>
    <w:tmpl w:val="581A323A"/>
    <w:lvl w:ilvl="0" w:tplc="B08ECADC">
      <w:start w:val="1"/>
      <w:numFmt w:val="decimal"/>
      <w:lvlText w:val="%1."/>
      <w:lvlJc w:val="left"/>
      <w:pPr>
        <w:ind w:left="2361" w:hanging="360"/>
      </w:pPr>
      <w:rPr>
        <w:lang w:val="sq-AL"/>
      </w:rPr>
    </w:lvl>
    <w:lvl w:ilvl="1" w:tplc="04090019" w:tentative="1">
      <w:start w:val="1"/>
      <w:numFmt w:val="lowerLetter"/>
      <w:lvlText w:val="%2."/>
      <w:lvlJc w:val="left"/>
      <w:pPr>
        <w:ind w:left="3081" w:hanging="360"/>
      </w:pPr>
    </w:lvl>
    <w:lvl w:ilvl="2" w:tplc="0409001B" w:tentative="1">
      <w:start w:val="1"/>
      <w:numFmt w:val="lowerRoman"/>
      <w:lvlText w:val="%3."/>
      <w:lvlJc w:val="right"/>
      <w:pPr>
        <w:ind w:left="3801" w:hanging="180"/>
      </w:pPr>
    </w:lvl>
    <w:lvl w:ilvl="3" w:tplc="0409000F" w:tentative="1">
      <w:start w:val="1"/>
      <w:numFmt w:val="decimal"/>
      <w:lvlText w:val="%4."/>
      <w:lvlJc w:val="left"/>
      <w:pPr>
        <w:ind w:left="4521" w:hanging="360"/>
      </w:pPr>
    </w:lvl>
    <w:lvl w:ilvl="4" w:tplc="04090019" w:tentative="1">
      <w:start w:val="1"/>
      <w:numFmt w:val="lowerLetter"/>
      <w:lvlText w:val="%5."/>
      <w:lvlJc w:val="left"/>
      <w:pPr>
        <w:ind w:left="5241" w:hanging="360"/>
      </w:pPr>
    </w:lvl>
    <w:lvl w:ilvl="5" w:tplc="0409001B" w:tentative="1">
      <w:start w:val="1"/>
      <w:numFmt w:val="lowerRoman"/>
      <w:lvlText w:val="%6."/>
      <w:lvlJc w:val="right"/>
      <w:pPr>
        <w:ind w:left="5961" w:hanging="180"/>
      </w:pPr>
    </w:lvl>
    <w:lvl w:ilvl="6" w:tplc="0409000F" w:tentative="1">
      <w:start w:val="1"/>
      <w:numFmt w:val="decimal"/>
      <w:lvlText w:val="%7."/>
      <w:lvlJc w:val="left"/>
      <w:pPr>
        <w:ind w:left="6681" w:hanging="360"/>
      </w:pPr>
    </w:lvl>
    <w:lvl w:ilvl="7" w:tplc="04090019" w:tentative="1">
      <w:start w:val="1"/>
      <w:numFmt w:val="lowerLetter"/>
      <w:lvlText w:val="%8."/>
      <w:lvlJc w:val="left"/>
      <w:pPr>
        <w:ind w:left="7401" w:hanging="360"/>
      </w:pPr>
    </w:lvl>
    <w:lvl w:ilvl="8" w:tplc="0409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9" w15:restartNumberingAfterBreak="0">
    <w:nsid w:val="066F7184"/>
    <w:multiLevelType w:val="multilevel"/>
    <w:tmpl w:val="6B2A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DA0CFF"/>
    <w:multiLevelType w:val="hybridMultilevel"/>
    <w:tmpl w:val="727EE67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20B57"/>
    <w:multiLevelType w:val="hybridMultilevel"/>
    <w:tmpl w:val="63CE3C3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87C4EAC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3151DB"/>
    <w:multiLevelType w:val="hybridMultilevel"/>
    <w:tmpl w:val="3036FEF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801FF6"/>
    <w:multiLevelType w:val="hybridMultilevel"/>
    <w:tmpl w:val="BDE6C9F6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A10438A"/>
    <w:multiLevelType w:val="hybridMultilevel"/>
    <w:tmpl w:val="B61607A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A20F5A"/>
    <w:multiLevelType w:val="multilevel"/>
    <w:tmpl w:val="4068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D259E6"/>
    <w:multiLevelType w:val="hybridMultilevel"/>
    <w:tmpl w:val="B77A7178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67CEA01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E6459D"/>
    <w:multiLevelType w:val="hybridMultilevel"/>
    <w:tmpl w:val="B8D8C45C"/>
    <w:lvl w:ilvl="0" w:tplc="0409000F">
      <w:start w:val="1"/>
      <w:numFmt w:val="decimal"/>
      <w:lvlText w:val="%1."/>
      <w:lvlJc w:val="left"/>
      <w:pPr>
        <w:ind w:left="179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8" w15:restartNumberingAfterBreak="0">
    <w:nsid w:val="0B3512AD"/>
    <w:multiLevelType w:val="hybridMultilevel"/>
    <w:tmpl w:val="C26EA8B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EF77F8"/>
    <w:multiLevelType w:val="multilevel"/>
    <w:tmpl w:val="737E2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C3A3C17"/>
    <w:multiLevelType w:val="hybridMultilevel"/>
    <w:tmpl w:val="0DC0F09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815C93"/>
    <w:multiLevelType w:val="multilevel"/>
    <w:tmpl w:val="CA7E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D104834"/>
    <w:multiLevelType w:val="hybridMultilevel"/>
    <w:tmpl w:val="80023A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7E5E31"/>
    <w:multiLevelType w:val="hybridMultilevel"/>
    <w:tmpl w:val="8FCAC764"/>
    <w:lvl w:ilvl="0" w:tplc="E54C46F0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872DD1"/>
    <w:multiLevelType w:val="hybridMultilevel"/>
    <w:tmpl w:val="751C35E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2E20E8"/>
    <w:multiLevelType w:val="hybridMultilevel"/>
    <w:tmpl w:val="1EA882F0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EE175FA"/>
    <w:multiLevelType w:val="hybridMultilevel"/>
    <w:tmpl w:val="87AA207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F9B58AD"/>
    <w:multiLevelType w:val="multilevel"/>
    <w:tmpl w:val="7C72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0750752"/>
    <w:multiLevelType w:val="multilevel"/>
    <w:tmpl w:val="F2B6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16632D2"/>
    <w:multiLevelType w:val="hybridMultilevel"/>
    <w:tmpl w:val="BCD4B522"/>
    <w:lvl w:ilvl="0" w:tplc="3B26ACF2">
      <w:start w:val="1"/>
      <w:numFmt w:val="bullet"/>
      <w:lvlText w:val="-"/>
      <w:lvlJc w:val="left"/>
      <w:pPr>
        <w:ind w:left="1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30" w15:restartNumberingAfterBreak="0">
    <w:nsid w:val="11A8028C"/>
    <w:multiLevelType w:val="hybridMultilevel"/>
    <w:tmpl w:val="ED904202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DF4DE8"/>
    <w:multiLevelType w:val="hybridMultilevel"/>
    <w:tmpl w:val="F1201E68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1FE6EE8"/>
    <w:multiLevelType w:val="hybridMultilevel"/>
    <w:tmpl w:val="F462DE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21D0EEE"/>
    <w:multiLevelType w:val="hybridMultilevel"/>
    <w:tmpl w:val="F40E4EEA"/>
    <w:lvl w:ilvl="0" w:tplc="0409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24634A0"/>
    <w:multiLevelType w:val="hybridMultilevel"/>
    <w:tmpl w:val="42A874C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A825AD"/>
    <w:multiLevelType w:val="hybridMultilevel"/>
    <w:tmpl w:val="28F8407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4DF5B2C"/>
    <w:multiLevelType w:val="hybridMultilevel"/>
    <w:tmpl w:val="FCD063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5221A1"/>
    <w:multiLevelType w:val="hybridMultilevel"/>
    <w:tmpl w:val="B3F68DB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5D548C9"/>
    <w:multiLevelType w:val="hybridMultilevel"/>
    <w:tmpl w:val="FAC04962"/>
    <w:lvl w:ilvl="0" w:tplc="041C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39" w15:restartNumberingAfterBreak="0">
    <w:nsid w:val="160870B2"/>
    <w:multiLevelType w:val="hybridMultilevel"/>
    <w:tmpl w:val="6474421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62C5549"/>
    <w:multiLevelType w:val="hybridMultilevel"/>
    <w:tmpl w:val="22A0B81E"/>
    <w:lvl w:ilvl="0" w:tplc="041C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65B6500"/>
    <w:multiLevelType w:val="hybridMultilevel"/>
    <w:tmpl w:val="7DCC7B20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B7101A"/>
    <w:multiLevelType w:val="hybridMultilevel"/>
    <w:tmpl w:val="A1C2FE0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6CD5C4E"/>
    <w:multiLevelType w:val="hybridMultilevel"/>
    <w:tmpl w:val="DAD23B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70E28BB"/>
    <w:multiLevelType w:val="hybridMultilevel"/>
    <w:tmpl w:val="70E4465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729466A"/>
    <w:multiLevelType w:val="hybridMultilevel"/>
    <w:tmpl w:val="0FBAB5D0"/>
    <w:lvl w:ilvl="0" w:tplc="F2902E66">
      <w:start w:val="1"/>
      <w:numFmt w:val="bullet"/>
      <w:lvlText w:val=""/>
      <w:lvlJc w:val="righ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6" w15:restartNumberingAfterBreak="0">
    <w:nsid w:val="172E76E8"/>
    <w:multiLevelType w:val="hybridMultilevel"/>
    <w:tmpl w:val="EAA0B29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77528D9"/>
    <w:multiLevelType w:val="hybridMultilevel"/>
    <w:tmpl w:val="1578FA82"/>
    <w:lvl w:ilvl="0" w:tplc="E6AC03D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A42FBF"/>
    <w:multiLevelType w:val="hybridMultilevel"/>
    <w:tmpl w:val="7DFE1B64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833152E"/>
    <w:multiLevelType w:val="hybridMultilevel"/>
    <w:tmpl w:val="9A5074D6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7736D4"/>
    <w:multiLevelType w:val="hybridMultilevel"/>
    <w:tmpl w:val="5776A2A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B04067"/>
    <w:multiLevelType w:val="hybridMultilevel"/>
    <w:tmpl w:val="FCBED176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18E37493"/>
    <w:multiLevelType w:val="hybridMultilevel"/>
    <w:tmpl w:val="E108AF6A"/>
    <w:lvl w:ilvl="0" w:tplc="041C000D">
      <w:start w:val="1"/>
      <w:numFmt w:val="bullet"/>
      <w:lvlText w:val=""/>
      <w:lvlJc w:val="left"/>
      <w:pPr>
        <w:ind w:left="11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53" w15:restartNumberingAfterBreak="0">
    <w:nsid w:val="19B73D92"/>
    <w:multiLevelType w:val="hybridMultilevel"/>
    <w:tmpl w:val="980CAEE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0A14F5"/>
    <w:multiLevelType w:val="hybridMultilevel"/>
    <w:tmpl w:val="7CDC87C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AC94331"/>
    <w:multiLevelType w:val="hybridMultilevel"/>
    <w:tmpl w:val="BC64D7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AE202D4"/>
    <w:multiLevelType w:val="multilevel"/>
    <w:tmpl w:val="7F50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B4E438F"/>
    <w:multiLevelType w:val="hybridMultilevel"/>
    <w:tmpl w:val="2FD459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B960C5C"/>
    <w:multiLevelType w:val="hybridMultilevel"/>
    <w:tmpl w:val="B620570E"/>
    <w:lvl w:ilvl="0" w:tplc="3B26ACF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1C300ECE"/>
    <w:multiLevelType w:val="hybridMultilevel"/>
    <w:tmpl w:val="72128792"/>
    <w:lvl w:ilvl="0" w:tplc="041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0" w15:restartNumberingAfterBreak="0">
    <w:nsid w:val="1C3B355D"/>
    <w:multiLevelType w:val="hybridMultilevel"/>
    <w:tmpl w:val="E6DAEFF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C453BD7"/>
    <w:multiLevelType w:val="hybridMultilevel"/>
    <w:tmpl w:val="DB143480"/>
    <w:lvl w:ilvl="0" w:tplc="1C2E531C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CA1151C"/>
    <w:multiLevelType w:val="hybridMultilevel"/>
    <w:tmpl w:val="0C7A063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CC31E6B"/>
    <w:multiLevelType w:val="hybridMultilevel"/>
    <w:tmpl w:val="D8FE2A3C"/>
    <w:lvl w:ilvl="0" w:tplc="041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4" w15:restartNumberingAfterBreak="0">
    <w:nsid w:val="1D207C3E"/>
    <w:multiLevelType w:val="hybridMultilevel"/>
    <w:tmpl w:val="429246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D365997"/>
    <w:multiLevelType w:val="hybridMultilevel"/>
    <w:tmpl w:val="858488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E530083"/>
    <w:multiLevelType w:val="hybridMultilevel"/>
    <w:tmpl w:val="33C6AB16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D1B28"/>
    <w:multiLevelType w:val="hybridMultilevel"/>
    <w:tmpl w:val="546C2398"/>
    <w:lvl w:ilvl="0" w:tplc="6E4A6DF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E2BA8B7C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821C78"/>
    <w:multiLevelType w:val="hybridMultilevel"/>
    <w:tmpl w:val="A760940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EA850E4"/>
    <w:multiLevelType w:val="hybridMultilevel"/>
    <w:tmpl w:val="1CB6D6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F2806D7"/>
    <w:multiLevelType w:val="hybridMultilevel"/>
    <w:tmpl w:val="38B4A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F2A3E34"/>
    <w:multiLevelType w:val="hybridMultilevel"/>
    <w:tmpl w:val="40209F7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FA70F94"/>
    <w:multiLevelType w:val="hybridMultilevel"/>
    <w:tmpl w:val="A3DC9E5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0324590"/>
    <w:multiLevelType w:val="hybridMultilevel"/>
    <w:tmpl w:val="B64C2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069117A"/>
    <w:multiLevelType w:val="hybridMultilevel"/>
    <w:tmpl w:val="68063B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0A17D3C"/>
    <w:multiLevelType w:val="hybridMultilevel"/>
    <w:tmpl w:val="572A501C"/>
    <w:lvl w:ilvl="0" w:tplc="F2902E66">
      <w:start w:val="1"/>
      <w:numFmt w:val="bullet"/>
      <w:lvlText w:val=""/>
      <w:lvlJc w:val="righ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6" w15:restartNumberingAfterBreak="0">
    <w:nsid w:val="21D359BE"/>
    <w:multiLevelType w:val="hybridMultilevel"/>
    <w:tmpl w:val="26B44CB8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1ED462D"/>
    <w:multiLevelType w:val="hybridMultilevel"/>
    <w:tmpl w:val="BC0210F8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27A5B47"/>
    <w:multiLevelType w:val="hybridMultilevel"/>
    <w:tmpl w:val="130283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2820F12"/>
    <w:multiLevelType w:val="multilevel"/>
    <w:tmpl w:val="C240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2C1741B"/>
    <w:multiLevelType w:val="hybridMultilevel"/>
    <w:tmpl w:val="0358808E"/>
    <w:lvl w:ilvl="0" w:tplc="8988BC9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3121FF5"/>
    <w:multiLevelType w:val="hybridMultilevel"/>
    <w:tmpl w:val="1C10EFA4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CDE08D8">
      <w:start w:val="1"/>
      <w:numFmt w:val="decimal"/>
      <w:lvlText w:val="%2"/>
      <w:lvlJc w:val="left"/>
      <w:pPr>
        <w:ind w:left="26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2" w15:restartNumberingAfterBreak="0">
    <w:nsid w:val="23790648"/>
    <w:multiLevelType w:val="hybridMultilevel"/>
    <w:tmpl w:val="3B021D7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386062A"/>
    <w:multiLevelType w:val="multilevel"/>
    <w:tmpl w:val="2D8CA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39966A1"/>
    <w:multiLevelType w:val="hybridMultilevel"/>
    <w:tmpl w:val="0F4A096E"/>
    <w:lvl w:ilvl="0" w:tplc="F2902E66">
      <w:start w:val="1"/>
      <w:numFmt w:val="bullet"/>
      <w:lvlText w:val=""/>
      <w:lvlJc w:val="righ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5" w15:restartNumberingAfterBreak="0">
    <w:nsid w:val="23D26DFA"/>
    <w:multiLevelType w:val="hybridMultilevel"/>
    <w:tmpl w:val="4AB43A8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23DB37C4"/>
    <w:multiLevelType w:val="hybridMultilevel"/>
    <w:tmpl w:val="3490F2B6"/>
    <w:lvl w:ilvl="0" w:tplc="88D0F4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F405E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371099"/>
    <w:multiLevelType w:val="hybridMultilevel"/>
    <w:tmpl w:val="006A23BC"/>
    <w:lvl w:ilvl="0" w:tplc="040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8" w15:restartNumberingAfterBreak="0">
    <w:nsid w:val="25264C5E"/>
    <w:multiLevelType w:val="hybridMultilevel"/>
    <w:tmpl w:val="EE1E83C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252D6FE6"/>
    <w:multiLevelType w:val="hybridMultilevel"/>
    <w:tmpl w:val="29167FB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5597FBB"/>
    <w:multiLevelType w:val="hybridMultilevel"/>
    <w:tmpl w:val="897A9C90"/>
    <w:lvl w:ilvl="0" w:tplc="B5062966">
      <w:start w:val="2"/>
      <w:numFmt w:val="lowerLetter"/>
      <w:lvlText w:val="%1."/>
      <w:lvlJc w:val="left"/>
      <w:pPr>
        <w:ind w:left="828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548" w:hanging="360"/>
      </w:pPr>
    </w:lvl>
    <w:lvl w:ilvl="2" w:tplc="041C001B" w:tentative="1">
      <w:start w:val="1"/>
      <w:numFmt w:val="lowerRoman"/>
      <w:lvlText w:val="%3."/>
      <w:lvlJc w:val="right"/>
      <w:pPr>
        <w:ind w:left="2268" w:hanging="180"/>
      </w:pPr>
    </w:lvl>
    <w:lvl w:ilvl="3" w:tplc="041C000F" w:tentative="1">
      <w:start w:val="1"/>
      <w:numFmt w:val="decimal"/>
      <w:lvlText w:val="%4."/>
      <w:lvlJc w:val="left"/>
      <w:pPr>
        <w:ind w:left="2988" w:hanging="360"/>
      </w:pPr>
    </w:lvl>
    <w:lvl w:ilvl="4" w:tplc="041C0019" w:tentative="1">
      <w:start w:val="1"/>
      <w:numFmt w:val="lowerLetter"/>
      <w:lvlText w:val="%5."/>
      <w:lvlJc w:val="left"/>
      <w:pPr>
        <w:ind w:left="3708" w:hanging="360"/>
      </w:pPr>
    </w:lvl>
    <w:lvl w:ilvl="5" w:tplc="041C001B" w:tentative="1">
      <w:start w:val="1"/>
      <w:numFmt w:val="lowerRoman"/>
      <w:lvlText w:val="%6."/>
      <w:lvlJc w:val="right"/>
      <w:pPr>
        <w:ind w:left="4428" w:hanging="180"/>
      </w:pPr>
    </w:lvl>
    <w:lvl w:ilvl="6" w:tplc="041C000F" w:tentative="1">
      <w:start w:val="1"/>
      <w:numFmt w:val="decimal"/>
      <w:lvlText w:val="%7."/>
      <w:lvlJc w:val="left"/>
      <w:pPr>
        <w:ind w:left="5148" w:hanging="360"/>
      </w:pPr>
    </w:lvl>
    <w:lvl w:ilvl="7" w:tplc="041C0019" w:tentative="1">
      <w:start w:val="1"/>
      <w:numFmt w:val="lowerLetter"/>
      <w:lvlText w:val="%8."/>
      <w:lvlJc w:val="left"/>
      <w:pPr>
        <w:ind w:left="5868" w:hanging="360"/>
      </w:pPr>
    </w:lvl>
    <w:lvl w:ilvl="8" w:tplc="041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1" w15:restartNumberingAfterBreak="0">
    <w:nsid w:val="25625CFB"/>
    <w:multiLevelType w:val="hybridMultilevel"/>
    <w:tmpl w:val="BF16461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92E9E7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57C35EF"/>
    <w:multiLevelType w:val="hybridMultilevel"/>
    <w:tmpl w:val="C546A34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5BF50F1"/>
    <w:multiLevelType w:val="hybridMultilevel"/>
    <w:tmpl w:val="A0BAAD6A"/>
    <w:lvl w:ilvl="0" w:tplc="38580F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BB27780">
      <w:start w:val="1"/>
      <w:numFmt w:val="lowerRoman"/>
      <w:lvlText w:val="%2."/>
      <w:lvlJc w:val="left"/>
      <w:pPr>
        <w:ind w:left="1800" w:hanging="720"/>
      </w:pPr>
      <w:rPr>
        <w:rFonts w:hint="default"/>
        <w:color w:val="000000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5DC1F7B"/>
    <w:multiLevelType w:val="hybridMultilevel"/>
    <w:tmpl w:val="CFDA654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615393F"/>
    <w:multiLevelType w:val="hybridMultilevel"/>
    <w:tmpl w:val="017406F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26792281"/>
    <w:multiLevelType w:val="hybridMultilevel"/>
    <w:tmpl w:val="EB5E172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67D42DF"/>
    <w:multiLevelType w:val="hybridMultilevel"/>
    <w:tmpl w:val="5A88760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6AA0647"/>
    <w:multiLevelType w:val="hybridMultilevel"/>
    <w:tmpl w:val="08C27FC2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7AD5BB9"/>
    <w:multiLevelType w:val="hybridMultilevel"/>
    <w:tmpl w:val="73D67980"/>
    <w:lvl w:ilvl="0" w:tplc="8D0A21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191387"/>
    <w:multiLevelType w:val="hybridMultilevel"/>
    <w:tmpl w:val="D1067868"/>
    <w:lvl w:ilvl="0" w:tplc="3B26ACF2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01" w15:restartNumberingAfterBreak="0">
    <w:nsid w:val="2821261B"/>
    <w:multiLevelType w:val="multilevel"/>
    <w:tmpl w:val="011C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9265468"/>
    <w:multiLevelType w:val="hybridMultilevel"/>
    <w:tmpl w:val="C7F6DF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952712F"/>
    <w:multiLevelType w:val="hybridMultilevel"/>
    <w:tmpl w:val="C234C372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98D51D7"/>
    <w:multiLevelType w:val="hybridMultilevel"/>
    <w:tmpl w:val="FA924DDA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2A0A6BF3"/>
    <w:multiLevelType w:val="hybridMultilevel"/>
    <w:tmpl w:val="41FA6BFA"/>
    <w:lvl w:ilvl="0" w:tplc="3B26ACF2">
      <w:start w:val="1"/>
      <w:numFmt w:val="bullet"/>
      <w:lvlText w:val="-"/>
      <w:lvlJc w:val="left"/>
      <w:pPr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106" w15:restartNumberingAfterBreak="0">
    <w:nsid w:val="2AE7139E"/>
    <w:multiLevelType w:val="hybridMultilevel"/>
    <w:tmpl w:val="A1A4ACC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092BB0"/>
    <w:multiLevelType w:val="hybridMultilevel"/>
    <w:tmpl w:val="C5A4D6BC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2B2C01E4"/>
    <w:multiLevelType w:val="hybridMultilevel"/>
    <w:tmpl w:val="DF0461A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BE778EA"/>
    <w:multiLevelType w:val="hybridMultilevel"/>
    <w:tmpl w:val="E2929D3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2CB60D4D"/>
    <w:multiLevelType w:val="hybridMultilevel"/>
    <w:tmpl w:val="EB2ECD4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D751884"/>
    <w:multiLevelType w:val="hybridMultilevel"/>
    <w:tmpl w:val="88B87072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D75267B"/>
    <w:multiLevelType w:val="hybridMultilevel"/>
    <w:tmpl w:val="DF9044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DEA19C4"/>
    <w:multiLevelType w:val="hybridMultilevel"/>
    <w:tmpl w:val="DD2A4C2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FB4055"/>
    <w:multiLevelType w:val="hybridMultilevel"/>
    <w:tmpl w:val="75EC71C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EB760DA"/>
    <w:multiLevelType w:val="hybridMultilevel"/>
    <w:tmpl w:val="4FA4A94A"/>
    <w:lvl w:ilvl="0" w:tplc="9D24D520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F700C46"/>
    <w:multiLevelType w:val="hybridMultilevel"/>
    <w:tmpl w:val="28ACCD3C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F895FE0"/>
    <w:multiLevelType w:val="hybridMultilevel"/>
    <w:tmpl w:val="8672274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2F905444"/>
    <w:multiLevelType w:val="hybridMultilevel"/>
    <w:tmpl w:val="79C88436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0206B6D"/>
    <w:multiLevelType w:val="hybridMultilevel"/>
    <w:tmpl w:val="A6268CB4"/>
    <w:lvl w:ilvl="0" w:tplc="4A46BD3C">
      <w:start w:val="1"/>
      <w:numFmt w:val="lowerLetter"/>
      <w:lvlText w:val="%1)"/>
      <w:lvlJc w:val="left"/>
      <w:pPr>
        <w:ind w:left="390" w:hanging="360"/>
      </w:pPr>
      <w:rPr>
        <w:rFonts w:cs="Wingdings-Regular-Identity-H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 w15:restartNumberingAfterBreak="0">
    <w:nsid w:val="30474A78"/>
    <w:multiLevelType w:val="hybridMultilevel"/>
    <w:tmpl w:val="2E98CFB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0B711CF"/>
    <w:multiLevelType w:val="multilevel"/>
    <w:tmpl w:val="CC9E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30D50FDB"/>
    <w:multiLevelType w:val="hybridMultilevel"/>
    <w:tmpl w:val="A1B8A288"/>
    <w:lvl w:ilvl="0" w:tplc="0409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23" w15:restartNumberingAfterBreak="0">
    <w:nsid w:val="311C3424"/>
    <w:multiLevelType w:val="hybridMultilevel"/>
    <w:tmpl w:val="3CBEC55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20F2141"/>
    <w:multiLevelType w:val="hybridMultilevel"/>
    <w:tmpl w:val="D1149286"/>
    <w:lvl w:ilvl="0" w:tplc="3B26ACF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2784FF1"/>
    <w:multiLevelType w:val="hybridMultilevel"/>
    <w:tmpl w:val="226CF2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3075FD3"/>
    <w:multiLevelType w:val="hybridMultilevel"/>
    <w:tmpl w:val="ED94D582"/>
    <w:lvl w:ilvl="0" w:tplc="041C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7" w15:restartNumberingAfterBreak="0">
    <w:nsid w:val="331566A2"/>
    <w:multiLevelType w:val="hybridMultilevel"/>
    <w:tmpl w:val="2D56823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3A1571B"/>
    <w:multiLevelType w:val="hybridMultilevel"/>
    <w:tmpl w:val="EF122B7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3A16DD5"/>
    <w:multiLevelType w:val="multilevel"/>
    <w:tmpl w:val="81C0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4056182"/>
    <w:multiLevelType w:val="multilevel"/>
    <w:tmpl w:val="08A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40F6BB0"/>
    <w:multiLevelType w:val="hybridMultilevel"/>
    <w:tmpl w:val="2194AA64"/>
    <w:lvl w:ilvl="0" w:tplc="3B26ACF2">
      <w:start w:val="1"/>
      <w:numFmt w:val="bullet"/>
      <w:lvlText w:val="-"/>
      <w:lvlJc w:val="left"/>
      <w:pPr>
        <w:ind w:left="3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1" w:hanging="360"/>
      </w:pPr>
      <w:rPr>
        <w:rFonts w:ascii="Wingdings" w:hAnsi="Wingdings" w:hint="default"/>
      </w:rPr>
    </w:lvl>
  </w:abstractNum>
  <w:abstractNum w:abstractNumId="132" w15:restartNumberingAfterBreak="0">
    <w:nsid w:val="344903F0"/>
    <w:multiLevelType w:val="hybridMultilevel"/>
    <w:tmpl w:val="7EEC9EC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4794284"/>
    <w:multiLevelType w:val="hybridMultilevel"/>
    <w:tmpl w:val="18583CF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35FB29C5"/>
    <w:multiLevelType w:val="hybridMultilevel"/>
    <w:tmpl w:val="67F6BAB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6162298"/>
    <w:multiLevelType w:val="hybridMultilevel"/>
    <w:tmpl w:val="D10EA324"/>
    <w:lvl w:ilvl="0" w:tplc="041C000F">
      <w:start w:val="1"/>
      <w:numFmt w:val="decimal"/>
      <w:lvlText w:val="%1."/>
      <w:lvlJc w:val="left"/>
      <w:pPr>
        <w:ind w:left="1440" w:hanging="360"/>
      </w:pPr>
    </w:lvl>
    <w:lvl w:ilvl="1" w:tplc="041C000F">
      <w:start w:val="1"/>
      <w:numFmt w:val="decimal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 w15:restartNumberingAfterBreak="0">
    <w:nsid w:val="3697781C"/>
    <w:multiLevelType w:val="hybridMultilevel"/>
    <w:tmpl w:val="3A567438"/>
    <w:lvl w:ilvl="0" w:tplc="3B26ACF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7450F1E"/>
    <w:multiLevelType w:val="hybridMultilevel"/>
    <w:tmpl w:val="6BB67E7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74F1856"/>
    <w:multiLevelType w:val="hybridMultilevel"/>
    <w:tmpl w:val="81B0BE6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75624AB"/>
    <w:multiLevelType w:val="hybridMultilevel"/>
    <w:tmpl w:val="48B48A2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88049B5"/>
    <w:multiLevelType w:val="hybridMultilevel"/>
    <w:tmpl w:val="A0322C8C"/>
    <w:lvl w:ilvl="0" w:tplc="3B26ACF2">
      <w:start w:val="1"/>
      <w:numFmt w:val="bullet"/>
      <w:lvlText w:val="-"/>
      <w:lvlJc w:val="left"/>
      <w:pPr>
        <w:ind w:left="1859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41" w15:restartNumberingAfterBreak="0">
    <w:nsid w:val="38AD74FE"/>
    <w:multiLevelType w:val="hybridMultilevel"/>
    <w:tmpl w:val="1BBC604C"/>
    <w:lvl w:ilvl="0" w:tplc="05BAEC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5BAECC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9177493"/>
    <w:multiLevelType w:val="hybridMultilevel"/>
    <w:tmpl w:val="148ED084"/>
    <w:lvl w:ilvl="0" w:tplc="3B26ACF2">
      <w:start w:val="1"/>
      <w:numFmt w:val="bullet"/>
      <w:lvlText w:val="-"/>
      <w:lvlJc w:val="left"/>
      <w:pPr>
        <w:ind w:left="21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43" w15:restartNumberingAfterBreak="0">
    <w:nsid w:val="39721926"/>
    <w:multiLevelType w:val="hybridMultilevel"/>
    <w:tmpl w:val="6B46EE9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97B5D74"/>
    <w:multiLevelType w:val="hybridMultilevel"/>
    <w:tmpl w:val="E590521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97C7E4E"/>
    <w:multiLevelType w:val="hybridMultilevel"/>
    <w:tmpl w:val="2760F19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9CC12CF"/>
    <w:multiLevelType w:val="hybridMultilevel"/>
    <w:tmpl w:val="AC40B06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A0D50CB"/>
    <w:multiLevelType w:val="hybridMultilevel"/>
    <w:tmpl w:val="7F021046"/>
    <w:lvl w:ilvl="0" w:tplc="041C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148" w15:restartNumberingAfterBreak="0">
    <w:nsid w:val="3A1445F5"/>
    <w:multiLevelType w:val="hybridMultilevel"/>
    <w:tmpl w:val="6DB6615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A417E49"/>
    <w:multiLevelType w:val="hybridMultilevel"/>
    <w:tmpl w:val="385EBDAC"/>
    <w:lvl w:ilvl="0" w:tplc="3B26ACF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3A631C8B"/>
    <w:multiLevelType w:val="hybridMultilevel"/>
    <w:tmpl w:val="203CE922"/>
    <w:lvl w:ilvl="0" w:tplc="6CC89AF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3AF501FD"/>
    <w:multiLevelType w:val="hybridMultilevel"/>
    <w:tmpl w:val="CDAE07D6"/>
    <w:lvl w:ilvl="0" w:tplc="012C564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BD06BFA"/>
    <w:multiLevelType w:val="hybridMultilevel"/>
    <w:tmpl w:val="01B4962E"/>
    <w:lvl w:ilvl="0" w:tplc="041C000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153" w15:restartNumberingAfterBreak="0">
    <w:nsid w:val="3D994757"/>
    <w:multiLevelType w:val="hybridMultilevel"/>
    <w:tmpl w:val="409886A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DAF18D2"/>
    <w:multiLevelType w:val="hybridMultilevel"/>
    <w:tmpl w:val="4BA0B5C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3DC156F4"/>
    <w:multiLevelType w:val="hybridMultilevel"/>
    <w:tmpl w:val="1E9ED5E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3E8D5AF7"/>
    <w:multiLevelType w:val="hybridMultilevel"/>
    <w:tmpl w:val="F482A08C"/>
    <w:lvl w:ilvl="0" w:tplc="041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7" w15:restartNumberingAfterBreak="0">
    <w:nsid w:val="3F4D3F2E"/>
    <w:multiLevelType w:val="hybridMultilevel"/>
    <w:tmpl w:val="F836F8E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3F643055"/>
    <w:multiLevelType w:val="hybridMultilevel"/>
    <w:tmpl w:val="ED3EEB4E"/>
    <w:lvl w:ilvl="0" w:tplc="3B26ACF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9" w15:restartNumberingAfterBreak="0">
    <w:nsid w:val="3FA90249"/>
    <w:multiLevelType w:val="hybridMultilevel"/>
    <w:tmpl w:val="C0C6DE64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3FD3433D"/>
    <w:multiLevelType w:val="hybridMultilevel"/>
    <w:tmpl w:val="B83A14F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1A2241C"/>
    <w:multiLevelType w:val="hybridMultilevel"/>
    <w:tmpl w:val="08969CC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424806B3"/>
    <w:multiLevelType w:val="hybridMultilevel"/>
    <w:tmpl w:val="7570C67C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C5C292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2514C74"/>
    <w:multiLevelType w:val="hybridMultilevel"/>
    <w:tmpl w:val="9516DEB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2A86759"/>
    <w:multiLevelType w:val="hybridMultilevel"/>
    <w:tmpl w:val="2B2696E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2C95029"/>
    <w:multiLevelType w:val="hybridMultilevel"/>
    <w:tmpl w:val="610A179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2D35B95"/>
    <w:multiLevelType w:val="hybridMultilevel"/>
    <w:tmpl w:val="721E60F6"/>
    <w:lvl w:ilvl="0" w:tplc="1C2E531C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43027691"/>
    <w:multiLevelType w:val="hybridMultilevel"/>
    <w:tmpl w:val="9DA40D06"/>
    <w:lvl w:ilvl="0" w:tplc="E6305564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3EF7AA5"/>
    <w:multiLevelType w:val="hybridMultilevel"/>
    <w:tmpl w:val="A358090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7C15FE"/>
    <w:multiLevelType w:val="hybridMultilevel"/>
    <w:tmpl w:val="BEF66ED6"/>
    <w:lvl w:ilvl="0" w:tplc="4918B1C6">
      <w:start w:val="1"/>
      <w:numFmt w:val="bullet"/>
      <w:lvlText w:val=""/>
      <w:lvlPicBulletId w:val="4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0" w15:restartNumberingAfterBreak="0">
    <w:nsid w:val="44BF1F29"/>
    <w:multiLevelType w:val="hybridMultilevel"/>
    <w:tmpl w:val="5B1E2270"/>
    <w:lvl w:ilvl="0" w:tplc="F2902E66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451905CD"/>
    <w:multiLevelType w:val="hybridMultilevel"/>
    <w:tmpl w:val="D9FAE6E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529686E"/>
    <w:multiLevelType w:val="hybridMultilevel"/>
    <w:tmpl w:val="1C6492AE"/>
    <w:lvl w:ilvl="0" w:tplc="041C000F">
      <w:start w:val="1"/>
      <w:numFmt w:val="decimal"/>
      <w:lvlText w:val="%1."/>
      <w:lvlJc w:val="left"/>
      <w:pPr>
        <w:ind w:left="3131" w:hanging="360"/>
      </w:pPr>
    </w:lvl>
    <w:lvl w:ilvl="1" w:tplc="041C000F">
      <w:start w:val="1"/>
      <w:numFmt w:val="decimal"/>
      <w:lvlText w:val="%2."/>
      <w:lvlJc w:val="left"/>
      <w:pPr>
        <w:ind w:left="3851" w:hanging="360"/>
      </w:pPr>
    </w:lvl>
    <w:lvl w:ilvl="2" w:tplc="041C001B" w:tentative="1">
      <w:start w:val="1"/>
      <w:numFmt w:val="lowerRoman"/>
      <w:lvlText w:val="%3."/>
      <w:lvlJc w:val="right"/>
      <w:pPr>
        <w:ind w:left="4571" w:hanging="180"/>
      </w:pPr>
    </w:lvl>
    <w:lvl w:ilvl="3" w:tplc="041C000F" w:tentative="1">
      <w:start w:val="1"/>
      <w:numFmt w:val="decimal"/>
      <w:lvlText w:val="%4."/>
      <w:lvlJc w:val="left"/>
      <w:pPr>
        <w:ind w:left="5291" w:hanging="360"/>
      </w:pPr>
    </w:lvl>
    <w:lvl w:ilvl="4" w:tplc="041C0019" w:tentative="1">
      <w:start w:val="1"/>
      <w:numFmt w:val="lowerLetter"/>
      <w:lvlText w:val="%5."/>
      <w:lvlJc w:val="left"/>
      <w:pPr>
        <w:ind w:left="6011" w:hanging="360"/>
      </w:pPr>
    </w:lvl>
    <w:lvl w:ilvl="5" w:tplc="041C001B" w:tentative="1">
      <w:start w:val="1"/>
      <w:numFmt w:val="lowerRoman"/>
      <w:lvlText w:val="%6."/>
      <w:lvlJc w:val="right"/>
      <w:pPr>
        <w:ind w:left="6731" w:hanging="180"/>
      </w:pPr>
    </w:lvl>
    <w:lvl w:ilvl="6" w:tplc="041C000F" w:tentative="1">
      <w:start w:val="1"/>
      <w:numFmt w:val="decimal"/>
      <w:lvlText w:val="%7."/>
      <w:lvlJc w:val="left"/>
      <w:pPr>
        <w:ind w:left="7451" w:hanging="360"/>
      </w:pPr>
    </w:lvl>
    <w:lvl w:ilvl="7" w:tplc="041C0019" w:tentative="1">
      <w:start w:val="1"/>
      <w:numFmt w:val="lowerLetter"/>
      <w:lvlText w:val="%8."/>
      <w:lvlJc w:val="left"/>
      <w:pPr>
        <w:ind w:left="8171" w:hanging="360"/>
      </w:pPr>
    </w:lvl>
    <w:lvl w:ilvl="8" w:tplc="041C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173" w15:restartNumberingAfterBreak="0">
    <w:nsid w:val="4535368A"/>
    <w:multiLevelType w:val="hybridMultilevel"/>
    <w:tmpl w:val="F6E0AD6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637797F"/>
    <w:multiLevelType w:val="hybridMultilevel"/>
    <w:tmpl w:val="ACB4196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 w15:restartNumberingAfterBreak="0">
    <w:nsid w:val="468474A8"/>
    <w:multiLevelType w:val="multilevel"/>
    <w:tmpl w:val="2AC8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468E6995"/>
    <w:multiLevelType w:val="hybridMultilevel"/>
    <w:tmpl w:val="AE42A7E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6AB4993"/>
    <w:multiLevelType w:val="hybridMultilevel"/>
    <w:tmpl w:val="137CE3BA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4776419C"/>
    <w:multiLevelType w:val="hybridMultilevel"/>
    <w:tmpl w:val="630C4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D441BC"/>
    <w:multiLevelType w:val="hybridMultilevel"/>
    <w:tmpl w:val="328698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8302B3C"/>
    <w:multiLevelType w:val="hybridMultilevel"/>
    <w:tmpl w:val="9C48054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8355354"/>
    <w:multiLevelType w:val="hybridMultilevel"/>
    <w:tmpl w:val="BC0A76EA"/>
    <w:lvl w:ilvl="0" w:tplc="041C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2" w15:restartNumberingAfterBreak="0">
    <w:nsid w:val="48477F02"/>
    <w:multiLevelType w:val="hybridMultilevel"/>
    <w:tmpl w:val="709C84B8"/>
    <w:lvl w:ilvl="0" w:tplc="3B26ACF2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83" w15:restartNumberingAfterBreak="0">
    <w:nsid w:val="485B07AE"/>
    <w:multiLevelType w:val="hybridMultilevel"/>
    <w:tmpl w:val="81E815C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8977AA0"/>
    <w:multiLevelType w:val="hybridMultilevel"/>
    <w:tmpl w:val="634E0D4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90F011A"/>
    <w:multiLevelType w:val="hybridMultilevel"/>
    <w:tmpl w:val="E7E26F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93112D9"/>
    <w:multiLevelType w:val="hybridMultilevel"/>
    <w:tmpl w:val="B33EF1DC"/>
    <w:lvl w:ilvl="0" w:tplc="041C000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7" w15:restartNumberingAfterBreak="0">
    <w:nsid w:val="4A431DBE"/>
    <w:multiLevelType w:val="hybridMultilevel"/>
    <w:tmpl w:val="5DC4C15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A765392"/>
    <w:multiLevelType w:val="hybridMultilevel"/>
    <w:tmpl w:val="C1F2DA2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B595D7E"/>
    <w:multiLevelType w:val="hybridMultilevel"/>
    <w:tmpl w:val="FF72553C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0" w15:restartNumberingAfterBreak="0">
    <w:nsid w:val="4BFF2FD9"/>
    <w:multiLevelType w:val="hybridMultilevel"/>
    <w:tmpl w:val="DCC87C7A"/>
    <w:lvl w:ilvl="0" w:tplc="041C001B">
      <w:start w:val="1"/>
      <w:numFmt w:val="lowerRoman"/>
      <w:lvlText w:val="%1."/>
      <w:lvlJc w:val="right"/>
      <w:pPr>
        <w:ind w:left="720" w:hanging="360"/>
      </w:pPr>
    </w:lvl>
    <w:lvl w:ilvl="1" w:tplc="D92E56C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3E346E"/>
    <w:multiLevelType w:val="hybridMultilevel"/>
    <w:tmpl w:val="3D3A258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CA05B30"/>
    <w:multiLevelType w:val="hybridMultilevel"/>
    <w:tmpl w:val="C8341FA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CA05F25"/>
    <w:multiLevelType w:val="hybridMultilevel"/>
    <w:tmpl w:val="AFFC0052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E6131F7"/>
    <w:multiLevelType w:val="hybridMultilevel"/>
    <w:tmpl w:val="CFE62B5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4EA427C4"/>
    <w:multiLevelType w:val="hybridMultilevel"/>
    <w:tmpl w:val="AB2A08B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EA4369A"/>
    <w:multiLevelType w:val="hybridMultilevel"/>
    <w:tmpl w:val="C55018F4"/>
    <w:lvl w:ilvl="0" w:tplc="040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4ED51603"/>
    <w:multiLevelType w:val="hybridMultilevel"/>
    <w:tmpl w:val="25C672AA"/>
    <w:lvl w:ilvl="0" w:tplc="F2902E66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B26ACF2">
      <w:start w:val="1"/>
      <w:numFmt w:val="bullet"/>
      <w:lvlText w:val="-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8" w15:restartNumberingAfterBreak="0">
    <w:nsid w:val="4F320584"/>
    <w:multiLevelType w:val="multilevel"/>
    <w:tmpl w:val="77DC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4F6774CD"/>
    <w:multiLevelType w:val="hybridMultilevel"/>
    <w:tmpl w:val="5CFC9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3368BF"/>
    <w:multiLevelType w:val="hybridMultilevel"/>
    <w:tmpl w:val="76B8D42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441A03"/>
    <w:multiLevelType w:val="hybridMultilevel"/>
    <w:tmpl w:val="4306BC02"/>
    <w:lvl w:ilvl="0" w:tplc="3B26ACF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10F7F2D"/>
    <w:multiLevelType w:val="hybridMultilevel"/>
    <w:tmpl w:val="5FDE3224"/>
    <w:lvl w:ilvl="0" w:tplc="3B26ACF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11F697D"/>
    <w:multiLevelType w:val="hybridMultilevel"/>
    <w:tmpl w:val="6AF0D91A"/>
    <w:lvl w:ilvl="0" w:tplc="041C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04" w15:restartNumberingAfterBreak="0">
    <w:nsid w:val="51875FA9"/>
    <w:multiLevelType w:val="hybridMultilevel"/>
    <w:tmpl w:val="4A60A78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199225A"/>
    <w:multiLevelType w:val="hybridMultilevel"/>
    <w:tmpl w:val="1916EA8A"/>
    <w:lvl w:ilvl="0" w:tplc="3B26ACF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6" w15:restartNumberingAfterBreak="0">
    <w:nsid w:val="5249746B"/>
    <w:multiLevelType w:val="hybridMultilevel"/>
    <w:tmpl w:val="D8FE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24D1843"/>
    <w:multiLevelType w:val="hybridMultilevel"/>
    <w:tmpl w:val="130E831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2B52F6C"/>
    <w:multiLevelType w:val="hybridMultilevel"/>
    <w:tmpl w:val="19BCB006"/>
    <w:lvl w:ilvl="0" w:tplc="3B26ACF2">
      <w:start w:val="1"/>
      <w:numFmt w:val="bullet"/>
      <w:lvlText w:val="-"/>
      <w:lvlJc w:val="left"/>
      <w:pPr>
        <w:ind w:left="25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09" w15:restartNumberingAfterBreak="0">
    <w:nsid w:val="52BF3C83"/>
    <w:multiLevelType w:val="hybridMultilevel"/>
    <w:tmpl w:val="766816F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39A0535"/>
    <w:multiLevelType w:val="hybridMultilevel"/>
    <w:tmpl w:val="FFF64A04"/>
    <w:lvl w:ilvl="0" w:tplc="041C000F">
      <w:start w:val="1"/>
      <w:numFmt w:val="decimal"/>
      <w:lvlText w:val="%1."/>
      <w:lvlJc w:val="left"/>
      <w:pPr>
        <w:ind w:left="2880" w:hanging="360"/>
      </w:pPr>
    </w:lvl>
    <w:lvl w:ilvl="1" w:tplc="041C0019" w:tentative="1">
      <w:start w:val="1"/>
      <w:numFmt w:val="lowerLetter"/>
      <w:lvlText w:val="%2."/>
      <w:lvlJc w:val="left"/>
      <w:pPr>
        <w:ind w:left="3600" w:hanging="360"/>
      </w:pPr>
    </w:lvl>
    <w:lvl w:ilvl="2" w:tplc="041C001B" w:tentative="1">
      <w:start w:val="1"/>
      <w:numFmt w:val="lowerRoman"/>
      <w:lvlText w:val="%3."/>
      <w:lvlJc w:val="right"/>
      <w:pPr>
        <w:ind w:left="4320" w:hanging="180"/>
      </w:pPr>
    </w:lvl>
    <w:lvl w:ilvl="3" w:tplc="041C000F" w:tentative="1">
      <w:start w:val="1"/>
      <w:numFmt w:val="decimal"/>
      <w:lvlText w:val="%4."/>
      <w:lvlJc w:val="left"/>
      <w:pPr>
        <w:ind w:left="5040" w:hanging="360"/>
      </w:pPr>
    </w:lvl>
    <w:lvl w:ilvl="4" w:tplc="041C0019" w:tentative="1">
      <w:start w:val="1"/>
      <w:numFmt w:val="lowerLetter"/>
      <w:lvlText w:val="%5."/>
      <w:lvlJc w:val="left"/>
      <w:pPr>
        <w:ind w:left="5760" w:hanging="360"/>
      </w:pPr>
    </w:lvl>
    <w:lvl w:ilvl="5" w:tplc="041C001B" w:tentative="1">
      <w:start w:val="1"/>
      <w:numFmt w:val="lowerRoman"/>
      <w:lvlText w:val="%6."/>
      <w:lvlJc w:val="right"/>
      <w:pPr>
        <w:ind w:left="6480" w:hanging="180"/>
      </w:pPr>
    </w:lvl>
    <w:lvl w:ilvl="6" w:tplc="041C000F" w:tentative="1">
      <w:start w:val="1"/>
      <w:numFmt w:val="decimal"/>
      <w:lvlText w:val="%7."/>
      <w:lvlJc w:val="left"/>
      <w:pPr>
        <w:ind w:left="7200" w:hanging="360"/>
      </w:pPr>
    </w:lvl>
    <w:lvl w:ilvl="7" w:tplc="041C0019" w:tentative="1">
      <w:start w:val="1"/>
      <w:numFmt w:val="lowerLetter"/>
      <w:lvlText w:val="%8."/>
      <w:lvlJc w:val="left"/>
      <w:pPr>
        <w:ind w:left="7920" w:hanging="360"/>
      </w:pPr>
    </w:lvl>
    <w:lvl w:ilvl="8" w:tplc="041C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1" w15:restartNumberingAfterBreak="0">
    <w:nsid w:val="540E60B3"/>
    <w:multiLevelType w:val="hybridMultilevel"/>
    <w:tmpl w:val="E7147BD0"/>
    <w:lvl w:ilvl="0" w:tplc="3B26ACF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2" w15:restartNumberingAfterBreak="0">
    <w:nsid w:val="55057232"/>
    <w:multiLevelType w:val="hybridMultilevel"/>
    <w:tmpl w:val="6E226BBC"/>
    <w:lvl w:ilvl="0" w:tplc="3B26ACF2">
      <w:start w:val="1"/>
      <w:numFmt w:val="bullet"/>
      <w:lvlText w:val="-"/>
      <w:lvlJc w:val="left"/>
      <w:pPr>
        <w:ind w:left="1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213" w15:restartNumberingAfterBreak="0">
    <w:nsid w:val="558A5D38"/>
    <w:multiLevelType w:val="hybridMultilevel"/>
    <w:tmpl w:val="E3A0105E"/>
    <w:lvl w:ilvl="0" w:tplc="9846384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5FE33AD"/>
    <w:multiLevelType w:val="hybridMultilevel"/>
    <w:tmpl w:val="821A89A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6344C00"/>
    <w:multiLevelType w:val="hybridMultilevel"/>
    <w:tmpl w:val="02C0F3F8"/>
    <w:lvl w:ilvl="0" w:tplc="A11ADCC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140" w:hanging="360"/>
      </w:pPr>
    </w:lvl>
    <w:lvl w:ilvl="2" w:tplc="041C001B" w:tentative="1">
      <w:start w:val="1"/>
      <w:numFmt w:val="lowerRoman"/>
      <w:lvlText w:val="%3."/>
      <w:lvlJc w:val="right"/>
      <w:pPr>
        <w:ind w:left="1860" w:hanging="180"/>
      </w:pPr>
    </w:lvl>
    <w:lvl w:ilvl="3" w:tplc="041C000F" w:tentative="1">
      <w:start w:val="1"/>
      <w:numFmt w:val="decimal"/>
      <w:lvlText w:val="%4."/>
      <w:lvlJc w:val="left"/>
      <w:pPr>
        <w:ind w:left="2580" w:hanging="360"/>
      </w:pPr>
    </w:lvl>
    <w:lvl w:ilvl="4" w:tplc="041C0019" w:tentative="1">
      <w:start w:val="1"/>
      <w:numFmt w:val="lowerLetter"/>
      <w:lvlText w:val="%5."/>
      <w:lvlJc w:val="left"/>
      <w:pPr>
        <w:ind w:left="3300" w:hanging="360"/>
      </w:pPr>
    </w:lvl>
    <w:lvl w:ilvl="5" w:tplc="041C001B" w:tentative="1">
      <w:start w:val="1"/>
      <w:numFmt w:val="lowerRoman"/>
      <w:lvlText w:val="%6."/>
      <w:lvlJc w:val="right"/>
      <w:pPr>
        <w:ind w:left="4020" w:hanging="180"/>
      </w:pPr>
    </w:lvl>
    <w:lvl w:ilvl="6" w:tplc="041C000F" w:tentative="1">
      <w:start w:val="1"/>
      <w:numFmt w:val="decimal"/>
      <w:lvlText w:val="%7."/>
      <w:lvlJc w:val="left"/>
      <w:pPr>
        <w:ind w:left="4740" w:hanging="360"/>
      </w:pPr>
    </w:lvl>
    <w:lvl w:ilvl="7" w:tplc="041C0019" w:tentative="1">
      <w:start w:val="1"/>
      <w:numFmt w:val="lowerLetter"/>
      <w:lvlText w:val="%8."/>
      <w:lvlJc w:val="left"/>
      <w:pPr>
        <w:ind w:left="5460" w:hanging="360"/>
      </w:pPr>
    </w:lvl>
    <w:lvl w:ilvl="8" w:tplc="041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6" w15:restartNumberingAfterBreak="0">
    <w:nsid w:val="56541422"/>
    <w:multiLevelType w:val="hybridMultilevel"/>
    <w:tmpl w:val="13783EBC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7" w15:restartNumberingAfterBreak="0">
    <w:nsid w:val="566A6419"/>
    <w:multiLevelType w:val="hybridMultilevel"/>
    <w:tmpl w:val="C6367A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6FB2256"/>
    <w:multiLevelType w:val="hybridMultilevel"/>
    <w:tmpl w:val="EEFA93D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57076B40"/>
    <w:multiLevelType w:val="hybridMultilevel"/>
    <w:tmpl w:val="84AC205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7314BC7"/>
    <w:multiLevelType w:val="hybridMultilevel"/>
    <w:tmpl w:val="BA422F94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73E3DDC"/>
    <w:multiLevelType w:val="hybridMultilevel"/>
    <w:tmpl w:val="B8844AA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0F">
      <w:start w:val="1"/>
      <w:numFmt w:val="decimal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7481C3B"/>
    <w:multiLevelType w:val="hybridMultilevel"/>
    <w:tmpl w:val="B824C03E"/>
    <w:lvl w:ilvl="0" w:tplc="8D3CD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8CE2788"/>
    <w:multiLevelType w:val="hybridMultilevel"/>
    <w:tmpl w:val="DAA472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59431ADB"/>
    <w:multiLevelType w:val="hybridMultilevel"/>
    <w:tmpl w:val="99561F84"/>
    <w:lvl w:ilvl="0" w:tplc="4B4ACE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501433"/>
    <w:multiLevelType w:val="hybridMultilevel"/>
    <w:tmpl w:val="4A2250D4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6" w15:restartNumberingAfterBreak="0">
    <w:nsid w:val="5A0667A7"/>
    <w:multiLevelType w:val="hybridMultilevel"/>
    <w:tmpl w:val="87229F7E"/>
    <w:lvl w:ilvl="0" w:tplc="041C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5AB21603"/>
    <w:multiLevelType w:val="hybridMultilevel"/>
    <w:tmpl w:val="4D1CA95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B2313B8"/>
    <w:multiLevelType w:val="hybridMultilevel"/>
    <w:tmpl w:val="6A50F582"/>
    <w:lvl w:ilvl="0" w:tplc="A9D8652A">
      <w:start w:val="1"/>
      <w:numFmt w:val="bullet"/>
      <w:lvlText w:val=""/>
      <w:lvlJc w:val="left"/>
      <w:pPr>
        <w:ind w:left="921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29" w15:restartNumberingAfterBreak="0">
    <w:nsid w:val="5C5E46A8"/>
    <w:multiLevelType w:val="multilevel"/>
    <w:tmpl w:val="C9EA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CFC0131"/>
    <w:multiLevelType w:val="hybridMultilevel"/>
    <w:tmpl w:val="EA2AF0D8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1" w15:restartNumberingAfterBreak="0">
    <w:nsid w:val="5D3E60C0"/>
    <w:multiLevelType w:val="hybridMultilevel"/>
    <w:tmpl w:val="00AAD3E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D4738D9"/>
    <w:multiLevelType w:val="hybridMultilevel"/>
    <w:tmpl w:val="3FE4965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0F">
      <w:start w:val="1"/>
      <w:numFmt w:val="decimal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D7A58EC"/>
    <w:multiLevelType w:val="hybridMultilevel"/>
    <w:tmpl w:val="EE78F2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DBD6DF3"/>
    <w:multiLevelType w:val="hybridMultilevel"/>
    <w:tmpl w:val="C76AAB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5DF9609A"/>
    <w:multiLevelType w:val="hybridMultilevel"/>
    <w:tmpl w:val="5D98E6EA"/>
    <w:lvl w:ilvl="0" w:tplc="2DD0CEF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E6E75D2"/>
    <w:multiLevelType w:val="hybridMultilevel"/>
    <w:tmpl w:val="89D678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5E7E463D"/>
    <w:multiLevelType w:val="hybridMultilevel"/>
    <w:tmpl w:val="BFBC35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E832114"/>
    <w:multiLevelType w:val="hybridMultilevel"/>
    <w:tmpl w:val="6E0AE572"/>
    <w:lvl w:ilvl="0" w:tplc="3B26ACF2">
      <w:start w:val="1"/>
      <w:numFmt w:val="bullet"/>
      <w:lvlText w:val="-"/>
      <w:lvlJc w:val="left"/>
      <w:pPr>
        <w:ind w:left="21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39" w15:restartNumberingAfterBreak="0">
    <w:nsid w:val="5EA93733"/>
    <w:multiLevelType w:val="multilevel"/>
    <w:tmpl w:val="B98A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5F3F2E98"/>
    <w:multiLevelType w:val="hybridMultilevel"/>
    <w:tmpl w:val="706EBED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5F7E362B"/>
    <w:multiLevelType w:val="hybridMultilevel"/>
    <w:tmpl w:val="BEE6FBE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61606885"/>
    <w:multiLevelType w:val="hybridMultilevel"/>
    <w:tmpl w:val="F70E9BD6"/>
    <w:lvl w:ilvl="0" w:tplc="F2902E66">
      <w:start w:val="1"/>
      <w:numFmt w:val="bullet"/>
      <w:lvlText w:val=""/>
      <w:lvlJc w:val="righ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3" w15:restartNumberingAfterBreak="0">
    <w:nsid w:val="61821576"/>
    <w:multiLevelType w:val="hybridMultilevel"/>
    <w:tmpl w:val="FF7CC56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61C74C4C"/>
    <w:multiLevelType w:val="hybridMultilevel"/>
    <w:tmpl w:val="9ED4921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61E26408"/>
    <w:multiLevelType w:val="hybridMultilevel"/>
    <w:tmpl w:val="8E96AF8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23D76CF"/>
    <w:multiLevelType w:val="hybridMultilevel"/>
    <w:tmpl w:val="90244EE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6262136A"/>
    <w:multiLevelType w:val="hybridMultilevel"/>
    <w:tmpl w:val="ED5A249E"/>
    <w:lvl w:ilvl="0" w:tplc="3B26ACF2">
      <w:start w:val="1"/>
      <w:numFmt w:val="bullet"/>
      <w:lvlText w:val="-"/>
      <w:lvlJc w:val="left"/>
      <w:pPr>
        <w:ind w:left="185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48" w15:restartNumberingAfterBreak="0">
    <w:nsid w:val="62C558D3"/>
    <w:multiLevelType w:val="hybridMultilevel"/>
    <w:tmpl w:val="C51C661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2FD49E7"/>
    <w:multiLevelType w:val="hybridMultilevel"/>
    <w:tmpl w:val="70DE5200"/>
    <w:lvl w:ilvl="0" w:tplc="31669736">
      <w:start w:val="1"/>
      <w:numFmt w:val="bullet"/>
      <w:lvlText w:val=""/>
      <w:lvlPicBulletId w:val="4"/>
      <w:lvlJc w:val="left"/>
      <w:pPr>
        <w:ind w:left="159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abstractNum w:abstractNumId="250" w15:restartNumberingAfterBreak="0">
    <w:nsid w:val="637C52E8"/>
    <w:multiLevelType w:val="hybridMultilevel"/>
    <w:tmpl w:val="470C06D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48E6881"/>
    <w:multiLevelType w:val="hybridMultilevel"/>
    <w:tmpl w:val="D334F868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2" w15:restartNumberingAfterBreak="0">
    <w:nsid w:val="64A962A2"/>
    <w:multiLevelType w:val="hybridMultilevel"/>
    <w:tmpl w:val="4FC2398E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3" w15:restartNumberingAfterBreak="0">
    <w:nsid w:val="655C4601"/>
    <w:multiLevelType w:val="hybridMultilevel"/>
    <w:tmpl w:val="70865F30"/>
    <w:lvl w:ilvl="0" w:tplc="041C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54" w15:restartNumberingAfterBreak="0">
    <w:nsid w:val="670338C1"/>
    <w:multiLevelType w:val="hybridMultilevel"/>
    <w:tmpl w:val="2904EE66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527982"/>
    <w:multiLevelType w:val="hybridMultilevel"/>
    <w:tmpl w:val="780C023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67F61B5B"/>
    <w:multiLevelType w:val="hybridMultilevel"/>
    <w:tmpl w:val="3858F26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85F5E9F"/>
    <w:multiLevelType w:val="hybridMultilevel"/>
    <w:tmpl w:val="A9C2295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8752584"/>
    <w:multiLevelType w:val="hybridMultilevel"/>
    <w:tmpl w:val="5EE00EE0"/>
    <w:lvl w:ilvl="0" w:tplc="1EDAE3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E6B2028E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87C353A"/>
    <w:multiLevelType w:val="hybridMultilevel"/>
    <w:tmpl w:val="55F8747A"/>
    <w:lvl w:ilvl="0" w:tplc="F2902E66">
      <w:start w:val="1"/>
      <w:numFmt w:val="bullet"/>
      <w:lvlText w:val=""/>
      <w:lvlJc w:val="righ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0" w15:restartNumberingAfterBreak="0">
    <w:nsid w:val="688036CB"/>
    <w:multiLevelType w:val="hybridMultilevel"/>
    <w:tmpl w:val="FCBECB0A"/>
    <w:lvl w:ilvl="0" w:tplc="F0DCBEC4">
      <w:start w:val="2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901298F"/>
    <w:multiLevelType w:val="hybridMultilevel"/>
    <w:tmpl w:val="2132BE8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96921AE"/>
    <w:multiLevelType w:val="hybridMultilevel"/>
    <w:tmpl w:val="6E4AA6E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69F80DCC"/>
    <w:multiLevelType w:val="hybridMultilevel"/>
    <w:tmpl w:val="11E0029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6A4B086F"/>
    <w:multiLevelType w:val="hybridMultilevel"/>
    <w:tmpl w:val="59BE544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6AC30932"/>
    <w:multiLevelType w:val="hybridMultilevel"/>
    <w:tmpl w:val="C764051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6AC730F4"/>
    <w:multiLevelType w:val="hybridMultilevel"/>
    <w:tmpl w:val="75800D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AF20C5E"/>
    <w:multiLevelType w:val="hybridMultilevel"/>
    <w:tmpl w:val="0192A1D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B7F44A2"/>
    <w:multiLevelType w:val="hybridMultilevel"/>
    <w:tmpl w:val="99782D8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6BCB1CDC"/>
    <w:multiLevelType w:val="hybridMultilevel"/>
    <w:tmpl w:val="A080EAB6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C496DA6"/>
    <w:multiLevelType w:val="hybridMultilevel"/>
    <w:tmpl w:val="78D2A8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D8A13C5"/>
    <w:multiLevelType w:val="hybridMultilevel"/>
    <w:tmpl w:val="67AE11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E557D9A"/>
    <w:multiLevelType w:val="multilevel"/>
    <w:tmpl w:val="9098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6F195E3B"/>
    <w:multiLevelType w:val="hybridMultilevel"/>
    <w:tmpl w:val="8668D29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5" w15:restartNumberingAfterBreak="0">
    <w:nsid w:val="6F670340"/>
    <w:multiLevelType w:val="hybridMultilevel"/>
    <w:tmpl w:val="B260787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C870E7"/>
    <w:multiLevelType w:val="hybridMultilevel"/>
    <w:tmpl w:val="171849C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E0068A"/>
    <w:multiLevelType w:val="hybridMultilevel"/>
    <w:tmpl w:val="F90264A0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12B4DF4"/>
    <w:multiLevelType w:val="hybridMultilevel"/>
    <w:tmpl w:val="B6D8037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2086ECF"/>
    <w:multiLevelType w:val="hybridMultilevel"/>
    <w:tmpl w:val="9A181E8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20A45A3"/>
    <w:multiLevelType w:val="hybridMultilevel"/>
    <w:tmpl w:val="45B4906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2156833"/>
    <w:multiLevelType w:val="hybridMultilevel"/>
    <w:tmpl w:val="615EDC9C"/>
    <w:lvl w:ilvl="0" w:tplc="F2902E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22A7CB4"/>
    <w:multiLevelType w:val="hybridMultilevel"/>
    <w:tmpl w:val="D28CC99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23C4465"/>
    <w:multiLevelType w:val="hybridMultilevel"/>
    <w:tmpl w:val="1B829F1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24B0AC6"/>
    <w:multiLevelType w:val="hybridMultilevel"/>
    <w:tmpl w:val="148A44DA"/>
    <w:lvl w:ilvl="0" w:tplc="3B26ACF2">
      <w:start w:val="1"/>
      <w:numFmt w:val="bullet"/>
      <w:lvlText w:val="-"/>
      <w:lvlJc w:val="left"/>
      <w:pPr>
        <w:ind w:left="1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85" w15:restartNumberingAfterBreak="0">
    <w:nsid w:val="72514C55"/>
    <w:multiLevelType w:val="hybridMultilevel"/>
    <w:tmpl w:val="457AD9E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2631A72"/>
    <w:multiLevelType w:val="hybridMultilevel"/>
    <w:tmpl w:val="9E105CE0"/>
    <w:lvl w:ilvl="0" w:tplc="7AA2086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26F6A37"/>
    <w:multiLevelType w:val="hybridMultilevel"/>
    <w:tmpl w:val="407C442E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7416402A"/>
    <w:multiLevelType w:val="hybridMultilevel"/>
    <w:tmpl w:val="B350AE46"/>
    <w:lvl w:ilvl="0" w:tplc="5AD4E29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9" w15:restartNumberingAfterBreak="0">
    <w:nsid w:val="7418094C"/>
    <w:multiLevelType w:val="hybridMultilevel"/>
    <w:tmpl w:val="A4A4922A"/>
    <w:lvl w:ilvl="0" w:tplc="F2902E66">
      <w:start w:val="1"/>
      <w:numFmt w:val="bullet"/>
      <w:lvlText w:val=""/>
      <w:lvlJc w:val="righ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0" w15:restartNumberingAfterBreak="0">
    <w:nsid w:val="749716C6"/>
    <w:multiLevelType w:val="hybridMultilevel"/>
    <w:tmpl w:val="C1FC53A8"/>
    <w:lvl w:ilvl="0" w:tplc="B08ECADC">
      <w:start w:val="1"/>
      <w:numFmt w:val="decimal"/>
      <w:lvlText w:val="%1."/>
      <w:lvlJc w:val="left"/>
      <w:pPr>
        <w:ind w:left="2361" w:hanging="360"/>
      </w:pPr>
      <w:rPr>
        <w:lang w:val="sq-AL"/>
      </w:rPr>
    </w:lvl>
    <w:lvl w:ilvl="1" w:tplc="04090019" w:tentative="1">
      <w:start w:val="1"/>
      <w:numFmt w:val="lowerLetter"/>
      <w:lvlText w:val="%2."/>
      <w:lvlJc w:val="left"/>
      <w:pPr>
        <w:ind w:left="3081" w:hanging="360"/>
      </w:pPr>
    </w:lvl>
    <w:lvl w:ilvl="2" w:tplc="0409001B" w:tentative="1">
      <w:start w:val="1"/>
      <w:numFmt w:val="lowerRoman"/>
      <w:lvlText w:val="%3."/>
      <w:lvlJc w:val="right"/>
      <w:pPr>
        <w:ind w:left="3801" w:hanging="180"/>
      </w:pPr>
    </w:lvl>
    <w:lvl w:ilvl="3" w:tplc="0409000F" w:tentative="1">
      <w:start w:val="1"/>
      <w:numFmt w:val="decimal"/>
      <w:lvlText w:val="%4."/>
      <w:lvlJc w:val="left"/>
      <w:pPr>
        <w:ind w:left="4521" w:hanging="360"/>
      </w:pPr>
    </w:lvl>
    <w:lvl w:ilvl="4" w:tplc="04090019" w:tentative="1">
      <w:start w:val="1"/>
      <w:numFmt w:val="lowerLetter"/>
      <w:lvlText w:val="%5."/>
      <w:lvlJc w:val="left"/>
      <w:pPr>
        <w:ind w:left="5241" w:hanging="360"/>
      </w:pPr>
    </w:lvl>
    <w:lvl w:ilvl="5" w:tplc="0409001B" w:tentative="1">
      <w:start w:val="1"/>
      <w:numFmt w:val="lowerRoman"/>
      <w:lvlText w:val="%6."/>
      <w:lvlJc w:val="right"/>
      <w:pPr>
        <w:ind w:left="5961" w:hanging="180"/>
      </w:pPr>
    </w:lvl>
    <w:lvl w:ilvl="6" w:tplc="0409000F" w:tentative="1">
      <w:start w:val="1"/>
      <w:numFmt w:val="decimal"/>
      <w:lvlText w:val="%7."/>
      <w:lvlJc w:val="left"/>
      <w:pPr>
        <w:ind w:left="6681" w:hanging="360"/>
      </w:pPr>
    </w:lvl>
    <w:lvl w:ilvl="7" w:tplc="04090019" w:tentative="1">
      <w:start w:val="1"/>
      <w:numFmt w:val="lowerLetter"/>
      <w:lvlText w:val="%8."/>
      <w:lvlJc w:val="left"/>
      <w:pPr>
        <w:ind w:left="7401" w:hanging="360"/>
      </w:pPr>
    </w:lvl>
    <w:lvl w:ilvl="8" w:tplc="0409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291" w15:restartNumberingAfterBreak="0">
    <w:nsid w:val="74A93F50"/>
    <w:multiLevelType w:val="hybridMultilevel"/>
    <w:tmpl w:val="3840364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74CD2794"/>
    <w:multiLevelType w:val="hybridMultilevel"/>
    <w:tmpl w:val="3BFA73E2"/>
    <w:lvl w:ilvl="0" w:tplc="3B26ACF2">
      <w:start w:val="1"/>
      <w:numFmt w:val="bullet"/>
      <w:lvlText w:val="-"/>
      <w:lvlJc w:val="left"/>
      <w:pPr>
        <w:ind w:left="1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93" w15:restartNumberingAfterBreak="0">
    <w:nsid w:val="75D702A4"/>
    <w:multiLevelType w:val="multilevel"/>
    <w:tmpl w:val="0C1A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761713E9"/>
    <w:multiLevelType w:val="hybridMultilevel"/>
    <w:tmpl w:val="301E628E"/>
    <w:lvl w:ilvl="0" w:tplc="3B26ACF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766B3403"/>
    <w:multiLevelType w:val="hybridMultilevel"/>
    <w:tmpl w:val="1838967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7344FBC"/>
    <w:multiLevelType w:val="hybridMultilevel"/>
    <w:tmpl w:val="56067536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7" w15:restartNumberingAfterBreak="0">
    <w:nsid w:val="77DE5F28"/>
    <w:multiLevelType w:val="hybridMultilevel"/>
    <w:tmpl w:val="B560CD1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8535C40"/>
    <w:multiLevelType w:val="hybridMultilevel"/>
    <w:tmpl w:val="9AF66000"/>
    <w:lvl w:ilvl="0" w:tplc="7DE42A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C5C292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8EE218E"/>
    <w:multiLevelType w:val="hybridMultilevel"/>
    <w:tmpl w:val="0E481D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79AA4AB3"/>
    <w:multiLevelType w:val="hybridMultilevel"/>
    <w:tmpl w:val="93906A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7A0B4930"/>
    <w:multiLevelType w:val="hybridMultilevel"/>
    <w:tmpl w:val="61F44AE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7A2C4622"/>
    <w:multiLevelType w:val="hybridMultilevel"/>
    <w:tmpl w:val="8766E8B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7A4915AE"/>
    <w:multiLevelType w:val="hybridMultilevel"/>
    <w:tmpl w:val="EE7CD06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7A4E6739"/>
    <w:multiLevelType w:val="hybridMultilevel"/>
    <w:tmpl w:val="F6CEC46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5F84A93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BC91D7F"/>
    <w:multiLevelType w:val="hybridMultilevel"/>
    <w:tmpl w:val="7A661EF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C703648"/>
    <w:multiLevelType w:val="hybridMultilevel"/>
    <w:tmpl w:val="0F34B1B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CB32FE8"/>
    <w:multiLevelType w:val="hybridMultilevel"/>
    <w:tmpl w:val="3E0469AE"/>
    <w:lvl w:ilvl="0" w:tplc="3B26ACF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7D3402F2"/>
    <w:multiLevelType w:val="hybridMultilevel"/>
    <w:tmpl w:val="6076F61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7D766D1D"/>
    <w:multiLevelType w:val="hybridMultilevel"/>
    <w:tmpl w:val="1D22FBD6"/>
    <w:lvl w:ilvl="0" w:tplc="4918B1C6">
      <w:start w:val="1"/>
      <w:numFmt w:val="bullet"/>
      <w:lvlText w:val=""/>
      <w:lvlPicBulletId w:val="4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10" w15:restartNumberingAfterBreak="0">
    <w:nsid w:val="7D864784"/>
    <w:multiLevelType w:val="hybridMultilevel"/>
    <w:tmpl w:val="B05437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26ACF2">
      <w:start w:val="1"/>
      <w:numFmt w:val="bullet"/>
      <w:lvlText w:val="-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F1519F8"/>
    <w:multiLevelType w:val="hybridMultilevel"/>
    <w:tmpl w:val="F31C44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2" w15:restartNumberingAfterBreak="0">
    <w:nsid w:val="7FA831BF"/>
    <w:multiLevelType w:val="hybridMultilevel"/>
    <w:tmpl w:val="576AEB4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4"/>
  </w:num>
  <w:num w:numId="2">
    <w:abstractNumId w:val="193"/>
  </w:num>
  <w:num w:numId="3">
    <w:abstractNumId w:val="2"/>
  </w:num>
  <w:num w:numId="4">
    <w:abstractNumId w:val="242"/>
  </w:num>
  <w:num w:numId="5">
    <w:abstractNumId w:val="75"/>
  </w:num>
  <w:num w:numId="6">
    <w:abstractNumId w:val="289"/>
  </w:num>
  <w:num w:numId="7">
    <w:abstractNumId w:val="77"/>
  </w:num>
  <w:num w:numId="8">
    <w:abstractNumId w:val="254"/>
  </w:num>
  <w:num w:numId="9">
    <w:abstractNumId w:val="259"/>
  </w:num>
  <w:num w:numId="10">
    <w:abstractNumId w:val="98"/>
  </w:num>
  <w:num w:numId="11">
    <w:abstractNumId w:val="16"/>
  </w:num>
  <w:num w:numId="12">
    <w:abstractNumId w:val="115"/>
  </w:num>
  <w:num w:numId="1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4"/>
  </w:num>
  <w:num w:numId="15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1"/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1"/>
  </w:num>
  <w:num w:numId="20">
    <w:abstractNumId w:val="281"/>
  </w:num>
  <w:num w:numId="21">
    <w:abstractNumId w:val="295"/>
  </w:num>
  <w:num w:numId="22">
    <w:abstractNumId w:val="103"/>
  </w:num>
  <w:num w:numId="23">
    <w:abstractNumId w:val="17"/>
  </w:num>
  <w:num w:numId="24">
    <w:abstractNumId w:val="87"/>
  </w:num>
  <w:num w:numId="25">
    <w:abstractNumId w:val="280"/>
  </w:num>
  <w:num w:numId="26">
    <w:abstractNumId w:val="299"/>
  </w:num>
  <w:num w:numId="27">
    <w:abstractNumId w:val="24"/>
  </w:num>
  <w:num w:numId="28">
    <w:abstractNumId w:val="148"/>
  </w:num>
  <w:num w:numId="29">
    <w:abstractNumId w:val="250"/>
  </w:num>
  <w:num w:numId="30">
    <w:abstractNumId w:val="89"/>
  </w:num>
  <w:num w:numId="31">
    <w:abstractNumId w:val="177"/>
  </w:num>
  <w:num w:numId="32">
    <w:abstractNumId w:val="51"/>
  </w:num>
  <w:num w:numId="33">
    <w:abstractNumId w:val="252"/>
  </w:num>
  <w:num w:numId="34">
    <w:abstractNumId w:val="76"/>
  </w:num>
  <w:num w:numId="35">
    <w:abstractNumId w:val="146"/>
  </w:num>
  <w:num w:numId="36">
    <w:abstractNumId w:val="117"/>
  </w:num>
  <w:num w:numId="37">
    <w:abstractNumId w:val="186"/>
  </w:num>
  <w:num w:numId="38">
    <w:abstractNumId w:val="38"/>
  </w:num>
  <w:num w:numId="39">
    <w:abstractNumId w:val="253"/>
  </w:num>
  <w:num w:numId="40">
    <w:abstractNumId w:val="203"/>
  </w:num>
  <w:num w:numId="41">
    <w:abstractNumId w:val="187"/>
  </w:num>
  <w:num w:numId="42">
    <w:abstractNumId w:val="255"/>
  </w:num>
  <w:num w:numId="43">
    <w:abstractNumId w:val="94"/>
  </w:num>
  <w:num w:numId="44">
    <w:abstractNumId w:val="55"/>
  </w:num>
  <w:num w:numId="45">
    <w:abstractNumId w:val="296"/>
  </w:num>
  <w:num w:numId="46">
    <w:abstractNumId w:val="114"/>
  </w:num>
  <w:num w:numId="47">
    <w:abstractNumId w:val="285"/>
  </w:num>
  <w:num w:numId="48">
    <w:abstractNumId w:val="88"/>
  </w:num>
  <w:num w:numId="49">
    <w:abstractNumId w:val="279"/>
  </w:num>
  <w:num w:numId="50">
    <w:abstractNumId w:val="141"/>
  </w:num>
  <w:num w:numId="51">
    <w:abstractNumId w:val="189"/>
  </w:num>
  <w:num w:numId="52">
    <w:abstractNumId w:val="107"/>
  </w:num>
  <w:num w:numId="53">
    <w:abstractNumId w:val="144"/>
  </w:num>
  <w:num w:numId="54">
    <w:abstractNumId w:val="95"/>
  </w:num>
  <w:num w:numId="55">
    <w:abstractNumId w:val="124"/>
  </w:num>
  <w:num w:numId="56">
    <w:abstractNumId w:val="243"/>
  </w:num>
  <w:num w:numId="57">
    <w:abstractNumId w:val="241"/>
  </w:num>
  <w:num w:numId="58">
    <w:abstractNumId w:val="127"/>
  </w:num>
  <w:num w:numId="59">
    <w:abstractNumId w:val="26"/>
  </w:num>
  <w:num w:numId="60">
    <w:abstractNumId w:val="174"/>
  </w:num>
  <w:num w:numId="61">
    <w:abstractNumId w:val="287"/>
  </w:num>
  <w:num w:numId="62">
    <w:abstractNumId w:val="237"/>
  </w:num>
  <w:num w:numId="63">
    <w:abstractNumId w:val="225"/>
  </w:num>
  <w:num w:numId="64">
    <w:abstractNumId w:val="218"/>
  </w:num>
  <w:num w:numId="65">
    <w:abstractNumId w:val="278"/>
  </w:num>
  <w:num w:numId="66">
    <w:abstractNumId w:val="43"/>
  </w:num>
  <w:num w:numId="67">
    <w:abstractNumId w:val="71"/>
  </w:num>
  <w:num w:numId="68">
    <w:abstractNumId w:val="2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23"/>
  </w:num>
  <w:num w:numId="72">
    <w:abstractNumId w:val="181"/>
  </w:num>
  <w:num w:numId="73">
    <w:abstractNumId w:val="6"/>
  </w:num>
  <w:num w:numId="74">
    <w:abstractNumId w:val="133"/>
  </w:num>
  <w:num w:numId="75">
    <w:abstractNumId w:val="179"/>
  </w:num>
  <w:num w:numId="76">
    <w:abstractNumId w:val="300"/>
  </w:num>
  <w:num w:numId="77">
    <w:abstractNumId w:val="112"/>
  </w:num>
  <w:num w:numId="78">
    <w:abstractNumId w:val="147"/>
  </w:num>
  <w:num w:numId="79">
    <w:abstractNumId w:val="152"/>
  </w:num>
  <w:num w:numId="80">
    <w:abstractNumId w:val="1"/>
  </w:num>
  <w:num w:numId="81">
    <w:abstractNumId w:val="18"/>
  </w:num>
  <w:num w:numId="82">
    <w:abstractNumId w:val="185"/>
  </w:num>
  <w:num w:numId="83">
    <w:abstractNumId w:val="192"/>
  </w:num>
  <w:num w:numId="84">
    <w:abstractNumId w:val="122"/>
  </w:num>
  <w:num w:numId="85">
    <w:abstractNumId w:val="113"/>
  </w:num>
  <w:num w:numId="86">
    <w:abstractNumId w:val="69"/>
  </w:num>
  <w:num w:numId="87">
    <w:abstractNumId w:val="63"/>
  </w:num>
  <w:num w:numId="88">
    <w:abstractNumId w:val="249"/>
  </w:num>
  <w:num w:numId="89">
    <w:abstractNumId w:val="311"/>
  </w:num>
  <w:num w:numId="90">
    <w:abstractNumId w:val="199"/>
  </w:num>
  <w:num w:numId="91">
    <w:abstractNumId w:val="233"/>
  </w:num>
  <w:num w:numId="92">
    <w:abstractNumId w:val="59"/>
  </w:num>
  <w:num w:numId="93">
    <w:abstractNumId w:val="251"/>
  </w:num>
  <w:num w:numId="94">
    <w:abstractNumId w:val="80"/>
  </w:num>
  <w:num w:numId="95">
    <w:abstractNumId w:val="294"/>
  </w:num>
  <w:num w:numId="96">
    <w:abstractNumId w:val="206"/>
  </w:num>
  <w:num w:numId="97">
    <w:abstractNumId w:val="85"/>
  </w:num>
  <w:num w:numId="98">
    <w:abstractNumId w:val="70"/>
  </w:num>
  <w:num w:numId="99">
    <w:abstractNumId w:val="45"/>
  </w:num>
  <w:num w:numId="100">
    <w:abstractNumId w:val="108"/>
  </w:num>
  <w:num w:numId="101">
    <w:abstractNumId w:val="64"/>
  </w:num>
  <w:num w:numId="102">
    <w:abstractNumId w:val="207"/>
  </w:num>
  <w:num w:numId="103">
    <w:abstractNumId w:val="308"/>
  </w:num>
  <w:num w:numId="104">
    <w:abstractNumId w:val="30"/>
  </w:num>
  <w:num w:numId="105">
    <w:abstractNumId w:val="37"/>
  </w:num>
  <w:num w:numId="106">
    <w:abstractNumId w:val="156"/>
  </w:num>
  <w:num w:numId="107">
    <w:abstractNumId w:val="138"/>
  </w:num>
  <w:num w:numId="108">
    <w:abstractNumId w:val="230"/>
  </w:num>
  <w:num w:numId="109">
    <w:abstractNumId w:val="262"/>
  </w:num>
  <w:num w:numId="110">
    <w:abstractNumId w:val="305"/>
  </w:num>
  <w:num w:numId="111">
    <w:abstractNumId w:val="102"/>
  </w:num>
  <w:num w:numId="112">
    <w:abstractNumId w:val="307"/>
  </w:num>
  <w:num w:numId="113">
    <w:abstractNumId w:val="10"/>
  </w:num>
  <w:num w:numId="114">
    <w:abstractNumId w:val="20"/>
  </w:num>
  <w:num w:numId="115">
    <w:abstractNumId w:val="155"/>
  </w:num>
  <w:num w:numId="116">
    <w:abstractNumId w:val="195"/>
  </w:num>
  <w:num w:numId="117">
    <w:abstractNumId w:val="208"/>
  </w:num>
  <w:num w:numId="118">
    <w:abstractNumId w:val="97"/>
  </w:num>
  <w:num w:numId="119">
    <w:abstractNumId w:val="312"/>
  </w:num>
  <w:num w:numId="120">
    <w:abstractNumId w:val="240"/>
  </w:num>
  <w:num w:numId="121">
    <w:abstractNumId w:val="212"/>
  </w:num>
  <w:num w:numId="122">
    <w:abstractNumId w:val="44"/>
  </w:num>
  <w:num w:numId="123">
    <w:abstractNumId w:val="268"/>
  </w:num>
  <w:num w:numId="124">
    <w:abstractNumId w:val="256"/>
  </w:num>
  <w:num w:numId="125">
    <w:abstractNumId w:val="68"/>
  </w:num>
  <w:num w:numId="126">
    <w:abstractNumId w:val="109"/>
  </w:num>
  <w:num w:numId="127">
    <w:abstractNumId w:val="244"/>
  </w:num>
  <w:num w:numId="128">
    <w:abstractNumId w:val="275"/>
  </w:num>
  <w:num w:numId="129">
    <w:abstractNumId w:val="263"/>
  </w:num>
  <w:num w:numId="130">
    <w:abstractNumId w:val="273"/>
  </w:num>
  <w:num w:numId="131">
    <w:abstractNumId w:val="86"/>
  </w:num>
  <w:num w:numId="132">
    <w:abstractNumId w:val="90"/>
  </w:num>
  <w:num w:numId="133">
    <w:abstractNumId w:val="11"/>
  </w:num>
  <w:num w:numId="134">
    <w:abstractNumId w:val="150"/>
  </w:num>
  <w:num w:numId="135">
    <w:abstractNumId w:val="288"/>
  </w:num>
  <w:num w:numId="136">
    <w:abstractNumId w:val="260"/>
  </w:num>
  <w:num w:numId="137">
    <w:abstractNumId w:val="304"/>
  </w:num>
  <w:num w:numId="138">
    <w:abstractNumId w:val="213"/>
  </w:num>
  <w:num w:numId="139">
    <w:abstractNumId w:val="23"/>
  </w:num>
  <w:num w:numId="140">
    <w:abstractNumId w:val="91"/>
  </w:num>
  <w:num w:numId="141">
    <w:abstractNumId w:val="224"/>
  </w:num>
  <w:num w:numId="142">
    <w:abstractNumId w:val="286"/>
  </w:num>
  <w:num w:numId="143">
    <w:abstractNumId w:val="258"/>
  </w:num>
  <w:num w:numId="144">
    <w:abstractNumId w:val="67"/>
  </w:num>
  <w:num w:numId="145">
    <w:abstractNumId w:val="47"/>
  </w:num>
  <w:num w:numId="146">
    <w:abstractNumId w:val="93"/>
  </w:num>
  <w:num w:numId="147">
    <w:abstractNumId w:val="118"/>
  </w:num>
  <w:num w:numId="148">
    <w:abstractNumId w:val="66"/>
  </w:num>
  <w:num w:numId="149">
    <w:abstractNumId w:val="116"/>
  </w:num>
  <w:num w:numId="150">
    <w:abstractNumId w:val="235"/>
  </w:num>
  <w:num w:numId="151">
    <w:abstractNumId w:val="41"/>
  </w:num>
  <w:num w:numId="152">
    <w:abstractNumId w:val="99"/>
  </w:num>
  <w:num w:numId="153">
    <w:abstractNumId w:val="190"/>
  </w:num>
  <w:num w:numId="154">
    <w:abstractNumId w:val="151"/>
  </w:num>
  <w:num w:numId="155">
    <w:abstractNumId w:val="111"/>
  </w:num>
  <w:num w:numId="156">
    <w:abstractNumId w:val="167"/>
  </w:num>
  <w:num w:numId="157">
    <w:abstractNumId w:val="21"/>
  </w:num>
  <w:num w:numId="158">
    <w:abstractNumId w:val="27"/>
  </w:num>
  <w:num w:numId="159">
    <w:abstractNumId w:val="79"/>
  </w:num>
  <w:num w:numId="160">
    <w:abstractNumId w:val="239"/>
  </w:num>
  <w:num w:numId="161">
    <w:abstractNumId w:val="15"/>
  </w:num>
  <w:num w:numId="162">
    <w:abstractNumId w:val="83"/>
  </w:num>
  <w:num w:numId="163">
    <w:abstractNumId w:val="19"/>
  </w:num>
  <w:num w:numId="164">
    <w:abstractNumId w:val="130"/>
  </w:num>
  <w:num w:numId="165">
    <w:abstractNumId w:val="198"/>
  </w:num>
  <w:num w:numId="166">
    <w:abstractNumId w:val="9"/>
  </w:num>
  <w:num w:numId="167">
    <w:abstractNumId w:val="101"/>
  </w:num>
  <w:num w:numId="168">
    <w:abstractNumId w:val="121"/>
  </w:num>
  <w:num w:numId="169">
    <w:abstractNumId w:val="229"/>
  </w:num>
  <w:num w:numId="170">
    <w:abstractNumId w:val="175"/>
  </w:num>
  <w:num w:numId="171">
    <w:abstractNumId w:val="293"/>
  </w:num>
  <w:num w:numId="172">
    <w:abstractNumId w:val="129"/>
  </w:num>
  <w:num w:numId="173">
    <w:abstractNumId w:val="272"/>
  </w:num>
  <w:num w:numId="174">
    <w:abstractNumId w:val="7"/>
  </w:num>
  <w:num w:numId="175">
    <w:abstractNumId w:val="56"/>
  </w:num>
  <w:num w:numId="176">
    <w:abstractNumId w:val="28"/>
  </w:num>
  <w:num w:numId="177">
    <w:abstractNumId w:val="74"/>
  </w:num>
  <w:num w:numId="178">
    <w:abstractNumId w:val="25"/>
  </w:num>
  <w:num w:numId="179">
    <w:abstractNumId w:val="139"/>
  </w:num>
  <w:num w:numId="180">
    <w:abstractNumId w:val="309"/>
  </w:num>
  <w:num w:numId="181">
    <w:abstractNumId w:val="306"/>
  </w:num>
  <w:num w:numId="182">
    <w:abstractNumId w:val="266"/>
  </w:num>
  <w:num w:numId="183">
    <w:abstractNumId w:val="301"/>
  </w:num>
  <w:num w:numId="184">
    <w:abstractNumId w:val="145"/>
  </w:num>
  <w:num w:numId="185">
    <w:abstractNumId w:val="164"/>
  </w:num>
  <w:num w:numId="186">
    <w:abstractNumId w:val="160"/>
  </w:num>
  <w:num w:numId="187">
    <w:abstractNumId w:val="270"/>
  </w:num>
  <w:num w:numId="188">
    <w:abstractNumId w:val="166"/>
  </w:num>
  <w:num w:numId="189">
    <w:abstractNumId w:val="61"/>
  </w:num>
  <w:num w:numId="190">
    <w:abstractNumId w:val="165"/>
  </w:num>
  <w:num w:numId="191">
    <w:abstractNumId w:val="228"/>
  </w:num>
  <w:num w:numId="192">
    <w:abstractNumId w:val="125"/>
  </w:num>
  <w:num w:numId="193">
    <w:abstractNumId w:val="153"/>
  </w:num>
  <w:num w:numId="194">
    <w:abstractNumId w:val="178"/>
  </w:num>
  <w:num w:numId="195">
    <w:abstractNumId w:val="14"/>
  </w:num>
  <w:num w:numId="196">
    <w:abstractNumId w:val="123"/>
  </w:num>
  <w:num w:numId="197">
    <w:abstractNumId w:val="48"/>
  </w:num>
  <w:num w:numId="198">
    <w:abstractNumId w:val="84"/>
  </w:num>
  <w:num w:numId="199">
    <w:abstractNumId w:val="170"/>
  </w:num>
  <w:num w:numId="200">
    <w:abstractNumId w:val="42"/>
  </w:num>
  <w:num w:numId="201">
    <w:abstractNumId w:val="119"/>
  </w:num>
  <w:num w:numId="202">
    <w:abstractNumId w:val="136"/>
  </w:num>
  <w:num w:numId="203">
    <w:abstractNumId w:val="247"/>
  </w:num>
  <w:num w:numId="204">
    <w:abstractNumId w:val="140"/>
  </w:num>
  <w:num w:numId="205">
    <w:abstractNumId w:val="172"/>
  </w:num>
  <w:num w:numId="206">
    <w:abstractNumId w:val="200"/>
  </w:num>
  <w:num w:numId="207">
    <w:abstractNumId w:val="158"/>
  </w:num>
  <w:num w:numId="208">
    <w:abstractNumId w:val="0"/>
  </w:num>
  <w:num w:numId="209">
    <w:abstractNumId w:val="135"/>
  </w:num>
  <w:num w:numId="210">
    <w:abstractNumId w:val="276"/>
  </w:num>
  <w:num w:numId="211">
    <w:abstractNumId w:val="201"/>
  </w:num>
  <w:num w:numId="212">
    <w:abstractNumId w:val="238"/>
  </w:num>
  <w:num w:numId="213">
    <w:abstractNumId w:val="222"/>
  </w:num>
  <w:num w:numId="214">
    <w:abstractNumId w:val="197"/>
  </w:num>
  <w:num w:numId="215">
    <w:abstractNumId w:val="184"/>
  </w:num>
  <w:num w:numId="216">
    <w:abstractNumId w:val="283"/>
  </w:num>
  <w:num w:numId="217">
    <w:abstractNumId w:val="149"/>
  </w:num>
  <w:num w:numId="218">
    <w:abstractNumId w:val="13"/>
  </w:num>
  <w:num w:numId="219">
    <w:abstractNumId w:val="183"/>
  </w:num>
  <w:num w:numId="220">
    <w:abstractNumId w:val="132"/>
  </w:num>
  <w:num w:numId="221">
    <w:abstractNumId w:val="120"/>
  </w:num>
  <w:num w:numId="222">
    <w:abstractNumId w:val="245"/>
  </w:num>
  <w:num w:numId="223">
    <w:abstractNumId w:val="128"/>
  </w:num>
  <w:num w:numId="224">
    <w:abstractNumId w:val="58"/>
  </w:num>
  <w:num w:numId="225">
    <w:abstractNumId w:val="221"/>
  </w:num>
  <w:num w:numId="226">
    <w:abstractNumId w:val="5"/>
  </w:num>
  <w:num w:numId="227">
    <w:abstractNumId w:val="210"/>
  </w:num>
  <w:num w:numId="228">
    <w:abstractNumId w:val="284"/>
  </w:num>
  <w:num w:numId="229">
    <w:abstractNumId w:val="53"/>
  </w:num>
  <w:num w:numId="230">
    <w:abstractNumId w:val="131"/>
  </w:num>
  <w:num w:numId="231">
    <w:abstractNumId w:val="227"/>
  </w:num>
  <w:num w:numId="232">
    <w:abstractNumId w:val="100"/>
  </w:num>
  <w:num w:numId="233">
    <w:abstractNumId w:val="182"/>
  </w:num>
  <w:num w:numId="234">
    <w:abstractNumId w:val="297"/>
  </w:num>
  <w:num w:numId="235">
    <w:abstractNumId w:val="60"/>
  </w:num>
  <w:num w:numId="236">
    <w:abstractNumId w:val="209"/>
  </w:num>
  <w:num w:numId="237">
    <w:abstractNumId w:val="217"/>
  </w:num>
  <w:num w:numId="238">
    <w:abstractNumId w:val="22"/>
  </w:num>
  <w:num w:numId="239">
    <w:abstractNumId w:val="65"/>
  </w:num>
  <w:num w:numId="240">
    <w:abstractNumId w:val="143"/>
  </w:num>
  <w:num w:numId="241">
    <w:abstractNumId w:val="236"/>
  </w:num>
  <w:num w:numId="242">
    <w:abstractNumId w:val="214"/>
  </w:num>
  <w:num w:numId="243">
    <w:abstractNumId w:val="159"/>
  </w:num>
  <w:num w:numId="244">
    <w:abstractNumId w:val="82"/>
  </w:num>
  <w:num w:numId="245">
    <w:abstractNumId w:val="264"/>
  </w:num>
  <w:num w:numId="246">
    <w:abstractNumId w:val="234"/>
  </w:num>
  <w:num w:numId="247">
    <w:abstractNumId w:val="137"/>
  </w:num>
  <w:num w:numId="248">
    <w:abstractNumId w:val="162"/>
  </w:num>
  <w:num w:numId="249">
    <w:abstractNumId w:val="31"/>
  </w:num>
  <w:num w:numId="250">
    <w:abstractNumId w:val="302"/>
  </w:num>
  <w:num w:numId="251">
    <w:abstractNumId w:val="57"/>
  </w:num>
  <w:num w:numId="252">
    <w:abstractNumId w:val="163"/>
  </w:num>
  <w:num w:numId="253">
    <w:abstractNumId w:val="310"/>
  </w:num>
  <w:num w:numId="254">
    <w:abstractNumId w:val="72"/>
  </w:num>
  <w:num w:numId="255">
    <w:abstractNumId w:val="142"/>
  </w:num>
  <w:num w:numId="256">
    <w:abstractNumId w:val="29"/>
  </w:num>
  <w:num w:numId="257">
    <w:abstractNumId w:val="52"/>
  </w:num>
  <w:num w:numId="258">
    <w:abstractNumId w:val="126"/>
  </w:num>
  <w:num w:numId="259">
    <w:abstractNumId w:val="232"/>
  </w:num>
  <w:num w:numId="260">
    <w:abstractNumId w:val="105"/>
  </w:num>
  <w:num w:numId="261">
    <w:abstractNumId w:val="46"/>
  </w:num>
  <w:num w:numId="262">
    <w:abstractNumId w:val="35"/>
  </w:num>
  <w:num w:numId="263">
    <w:abstractNumId w:val="12"/>
  </w:num>
  <w:num w:numId="264">
    <w:abstractNumId w:val="261"/>
  </w:num>
  <w:num w:numId="265">
    <w:abstractNumId w:val="32"/>
  </w:num>
  <w:num w:numId="266">
    <w:abstractNumId w:val="257"/>
  </w:num>
  <w:num w:numId="267">
    <w:abstractNumId w:val="134"/>
  </w:num>
  <w:num w:numId="268">
    <w:abstractNumId w:val="292"/>
  </w:num>
  <w:num w:numId="269">
    <w:abstractNumId w:val="298"/>
  </w:num>
  <w:num w:numId="270">
    <w:abstractNumId w:val="173"/>
  </w:num>
  <w:num w:numId="271">
    <w:abstractNumId w:val="248"/>
  </w:num>
  <w:num w:numId="272">
    <w:abstractNumId w:val="4"/>
  </w:num>
  <w:num w:numId="273">
    <w:abstractNumId w:val="188"/>
  </w:num>
  <w:num w:numId="274">
    <w:abstractNumId w:val="291"/>
  </w:num>
  <w:num w:numId="275">
    <w:abstractNumId w:val="161"/>
  </w:num>
  <w:num w:numId="276">
    <w:abstractNumId w:val="265"/>
  </w:num>
  <w:num w:numId="277">
    <w:abstractNumId w:val="216"/>
  </w:num>
  <w:num w:numId="278">
    <w:abstractNumId w:val="202"/>
  </w:num>
  <w:num w:numId="279">
    <w:abstractNumId w:val="50"/>
  </w:num>
  <w:num w:numId="280">
    <w:abstractNumId w:val="54"/>
  </w:num>
  <w:num w:numId="281">
    <w:abstractNumId w:val="277"/>
  </w:num>
  <w:num w:numId="282">
    <w:abstractNumId w:val="110"/>
  </w:num>
  <w:num w:numId="283">
    <w:abstractNumId w:val="176"/>
  </w:num>
  <w:num w:numId="284">
    <w:abstractNumId w:val="204"/>
  </w:num>
  <w:num w:numId="285">
    <w:abstractNumId w:val="62"/>
  </w:num>
  <w:num w:numId="286">
    <w:abstractNumId w:val="3"/>
  </w:num>
  <w:num w:numId="287">
    <w:abstractNumId w:val="194"/>
  </w:num>
  <w:num w:numId="288">
    <w:abstractNumId w:val="211"/>
  </w:num>
  <w:num w:numId="289">
    <w:abstractNumId w:val="92"/>
  </w:num>
  <w:num w:numId="290">
    <w:abstractNumId w:val="303"/>
  </w:num>
  <w:num w:numId="291">
    <w:abstractNumId w:val="180"/>
  </w:num>
  <w:num w:numId="292">
    <w:abstractNumId w:val="168"/>
  </w:num>
  <w:num w:numId="293">
    <w:abstractNumId w:val="220"/>
  </w:num>
  <w:num w:numId="294">
    <w:abstractNumId w:val="73"/>
  </w:num>
  <w:num w:numId="295">
    <w:abstractNumId w:val="267"/>
  </w:num>
  <w:num w:numId="296">
    <w:abstractNumId w:val="169"/>
  </w:num>
  <w:num w:numId="297">
    <w:abstractNumId w:val="49"/>
  </w:num>
  <w:num w:numId="298">
    <w:abstractNumId w:val="290"/>
  </w:num>
  <w:num w:numId="299">
    <w:abstractNumId w:val="219"/>
  </w:num>
  <w:num w:numId="300">
    <w:abstractNumId w:val="231"/>
  </w:num>
  <w:num w:numId="301">
    <w:abstractNumId w:val="40"/>
  </w:num>
  <w:num w:numId="302">
    <w:abstractNumId w:val="226"/>
  </w:num>
  <w:num w:numId="303">
    <w:abstractNumId w:val="269"/>
  </w:num>
  <w:num w:numId="304">
    <w:abstractNumId w:val="205"/>
  </w:num>
  <w:num w:numId="305">
    <w:abstractNumId w:val="246"/>
  </w:num>
  <w:num w:numId="306">
    <w:abstractNumId w:val="282"/>
  </w:num>
  <w:num w:numId="307">
    <w:abstractNumId w:val="78"/>
  </w:num>
  <w:num w:numId="308">
    <w:abstractNumId w:val="157"/>
  </w:num>
  <w:num w:numId="309">
    <w:abstractNumId w:val="191"/>
  </w:num>
  <w:num w:numId="310">
    <w:abstractNumId w:val="34"/>
  </w:num>
  <w:num w:numId="311">
    <w:abstractNumId w:val="96"/>
  </w:num>
  <w:num w:numId="312">
    <w:abstractNumId w:val="104"/>
  </w:num>
  <w:num w:numId="313">
    <w:abstractNumId w:val="36"/>
  </w:num>
  <w:num w:numId="314">
    <w:abstractNumId w:val="39"/>
  </w:num>
  <w:num w:numId="315">
    <w:abstractNumId w:val="215"/>
  </w:num>
  <w:num w:numId="316">
    <w:abstractNumId w:val="8"/>
  </w:num>
  <w:num w:numId="317">
    <w:abstractNumId w:val="106"/>
  </w:num>
  <w:num w:numId="318">
    <w:abstractNumId w:val="271"/>
  </w:num>
  <w:numIdMacAtCleanup w:val="3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51"/>
    <w:rsid w:val="00000D57"/>
    <w:rsid w:val="00001AAC"/>
    <w:rsid w:val="000036E5"/>
    <w:rsid w:val="0000589A"/>
    <w:rsid w:val="0000696D"/>
    <w:rsid w:val="00006D42"/>
    <w:rsid w:val="00007AB4"/>
    <w:rsid w:val="00007AFD"/>
    <w:rsid w:val="0001013C"/>
    <w:rsid w:val="00013244"/>
    <w:rsid w:val="0001415B"/>
    <w:rsid w:val="00014BF7"/>
    <w:rsid w:val="000157E2"/>
    <w:rsid w:val="00016F9D"/>
    <w:rsid w:val="00020100"/>
    <w:rsid w:val="0002032F"/>
    <w:rsid w:val="00020C9E"/>
    <w:rsid w:val="000210BA"/>
    <w:rsid w:val="000239A6"/>
    <w:rsid w:val="00023B8C"/>
    <w:rsid w:val="00026C5F"/>
    <w:rsid w:val="0003342A"/>
    <w:rsid w:val="00033760"/>
    <w:rsid w:val="00033852"/>
    <w:rsid w:val="0003446A"/>
    <w:rsid w:val="00036BF3"/>
    <w:rsid w:val="0003771B"/>
    <w:rsid w:val="00040A43"/>
    <w:rsid w:val="000414C1"/>
    <w:rsid w:val="0004223D"/>
    <w:rsid w:val="000452D3"/>
    <w:rsid w:val="00046800"/>
    <w:rsid w:val="00046B98"/>
    <w:rsid w:val="00046C7C"/>
    <w:rsid w:val="00046FB0"/>
    <w:rsid w:val="00047B55"/>
    <w:rsid w:val="000505AA"/>
    <w:rsid w:val="0005354E"/>
    <w:rsid w:val="000535D3"/>
    <w:rsid w:val="00054A5A"/>
    <w:rsid w:val="0006014D"/>
    <w:rsid w:val="000618AB"/>
    <w:rsid w:val="00062A13"/>
    <w:rsid w:val="000645B8"/>
    <w:rsid w:val="000645D9"/>
    <w:rsid w:val="000667E6"/>
    <w:rsid w:val="00066D9B"/>
    <w:rsid w:val="00066EA5"/>
    <w:rsid w:val="000702B1"/>
    <w:rsid w:val="00070C32"/>
    <w:rsid w:val="00071978"/>
    <w:rsid w:val="00072168"/>
    <w:rsid w:val="000725F3"/>
    <w:rsid w:val="00072865"/>
    <w:rsid w:val="00072D83"/>
    <w:rsid w:val="000769C4"/>
    <w:rsid w:val="00077A90"/>
    <w:rsid w:val="00077F03"/>
    <w:rsid w:val="00080F2E"/>
    <w:rsid w:val="00081E61"/>
    <w:rsid w:val="00083ADE"/>
    <w:rsid w:val="00085B3B"/>
    <w:rsid w:val="00086F33"/>
    <w:rsid w:val="00087834"/>
    <w:rsid w:val="00087F29"/>
    <w:rsid w:val="00090A49"/>
    <w:rsid w:val="00090A5D"/>
    <w:rsid w:val="00090BBF"/>
    <w:rsid w:val="00091D1D"/>
    <w:rsid w:val="00092C9F"/>
    <w:rsid w:val="000936CD"/>
    <w:rsid w:val="00094726"/>
    <w:rsid w:val="00095C74"/>
    <w:rsid w:val="00095D59"/>
    <w:rsid w:val="00096154"/>
    <w:rsid w:val="00097EEB"/>
    <w:rsid w:val="000A03ED"/>
    <w:rsid w:val="000A3836"/>
    <w:rsid w:val="000A3B33"/>
    <w:rsid w:val="000C0CA9"/>
    <w:rsid w:val="000C1591"/>
    <w:rsid w:val="000C519B"/>
    <w:rsid w:val="000C51E2"/>
    <w:rsid w:val="000C55B6"/>
    <w:rsid w:val="000C5A80"/>
    <w:rsid w:val="000C6349"/>
    <w:rsid w:val="000D1C03"/>
    <w:rsid w:val="000D281A"/>
    <w:rsid w:val="000D2E25"/>
    <w:rsid w:val="000D43F7"/>
    <w:rsid w:val="000D44CF"/>
    <w:rsid w:val="000D5350"/>
    <w:rsid w:val="000D7DA5"/>
    <w:rsid w:val="000E0B08"/>
    <w:rsid w:val="000E0BD2"/>
    <w:rsid w:val="000E112C"/>
    <w:rsid w:val="000E3354"/>
    <w:rsid w:val="000E43AB"/>
    <w:rsid w:val="000E51E9"/>
    <w:rsid w:val="000E5C08"/>
    <w:rsid w:val="000E6E21"/>
    <w:rsid w:val="000F10F0"/>
    <w:rsid w:val="000F1121"/>
    <w:rsid w:val="000F14CA"/>
    <w:rsid w:val="000F20C9"/>
    <w:rsid w:val="000F32A2"/>
    <w:rsid w:val="000F32AF"/>
    <w:rsid w:val="000F4CAD"/>
    <w:rsid w:val="000F79BF"/>
    <w:rsid w:val="00103CBF"/>
    <w:rsid w:val="0010477F"/>
    <w:rsid w:val="00104881"/>
    <w:rsid w:val="00105DB0"/>
    <w:rsid w:val="0010688D"/>
    <w:rsid w:val="00106F93"/>
    <w:rsid w:val="00107B19"/>
    <w:rsid w:val="00113A60"/>
    <w:rsid w:val="001156B3"/>
    <w:rsid w:val="00115883"/>
    <w:rsid w:val="00116CB7"/>
    <w:rsid w:val="00117346"/>
    <w:rsid w:val="00120159"/>
    <w:rsid w:val="00120D3C"/>
    <w:rsid w:val="00126482"/>
    <w:rsid w:val="0012755B"/>
    <w:rsid w:val="0013009D"/>
    <w:rsid w:val="001302BF"/>
    <w:rsid w:val="001308F5"/>
    <w:rsid w:val="00133273"/>
    <w:rsid w:val="00133DA1"/>
    <w:rsid w:val="00134CC5"/>
    <w:rsid w:val="001374C4"/>
    <w:rsid w:val="00137CC8"/>
    <w:rsid w:val="001446AF"/>
    <w:rsid w:val="00146393"/>
    <w:rsid w:val="001520DD"/>
    <w:rsid w:val="00152574"/>
    <w:rsid w:val="00154E0D"/>
    <w:rsid w:val="00161492"/>
    <w:rsid w:val="0016201F"/>
    <w:rsid w:val="00167118"/>
    <w:rsid w:val="001709A3"/>
    <w:rsid w:val="00171753"/>
    <w:rsid w:val="0017454D"/>
    <w:rsid w:val="00174A94"/>
    <w:rsid w:val="001811DE"/>
    <w:rsid w:val="00182CFA"/>
    <w:rsid w:val="0018323F"/>
    <w:rsid w:val="001864A4"/>
    <w:rsid w:val="001901A6"/>
    <w:rsid w:val="001920B4"/>
    <w:rsid w:val="00193131"/>
    <w:rsid w:val="001974B5"/>
    <w:rsid w:val="00197DB4"/>
    <w:rsid w:val="001A124D"/>
    <w:rsid w:val="001A17EA"/>
    <w:rsid w:val="001A1803"/>
    <w:rsid w:val="001A1C16"/>
    <w:rsid w:val="001A3FA4"/>
    <w:rsid w:val="001A612C"/>
    <w:rsid w:val="001A67B3"/>
    <w:rsid w:val="001A76D9"/>
    <w:rsid w:val="001B224C"/>
    <w:rsid w:val="001B3FDB"/>
    <w:rsid w:val="001B41CC"/>
    <w:rsid w:val="001B5928"/>
    <w:rsid w:val="001C12C6"/>
    <w:rsid w:val="001C188C"/>
    <w:rsid w:val="001C3FA3"/>
    <w:rsid w:val="001C4C07"/>
    <w:rsid w:val="001C6AC0"/>
    <w:rsid w:val="001D0933"/>
    <w:rsid w:val="001D29B5"/>
    <w:rsid w:val="001D5379"/>
    <w:rsid w:val="001D5922"/>
    <w:rsid w:val="001D5FE0"/>
    <w:rsid w:val="001D7184"/>
    <w:rsid w:val="001E000A"/>
    <w:rsid w:val="001E2745"/>
    <w:rsid w:val="001E49FE"/>
    <w:rsid w:val="001E5040"/>
    <w:rsid w:val="001E5A54"/>
    <w:rsid w:val="001F17CB"/>
    <w:rsid w:val="001F1999"/>
    <w:rsid w:val="001F2EFA"/>
    <w:rsid w:val="001F35EE"/>
    <w:rsid w:val="00201266"/>
    <w:rsid w:val="002036C5"/>
    <w:rsid w:val="00204802"/>
    <w:rsid w:val="00204E8D"/>
    <w:rsid w:val="00205042"/>
    <w:rsid w:val="002065E1"/>
    <w:rsid w:val="002102DE"/>
    <w:rsid w:val="00210D66"/>
    <w:rsid w:val="002142C7"/>
    <w:rsid w:val="002142DF"/>
    <w:rsid w:val="0021595B"/>
    <w:rsid w:val="002160FE"/>
    <w:rsid w:val="0022140E"/>
    <w:rsid w:val="00227F64"/>
    <w:rsid w:val="00230E49"/>
    <w:rsid w:val="00231326"/>
    <w:rsid w:val="00231803"/>
    <w:rsid w:val="00232FAF"/>
    <w:rsid w:val="002345D0"/>
    <w:rsid w:val="0023616F"/>
    <w:rsid w:val="0023624C"/>
    <w:rsid w:val="00236CD8"/>
    <w:rsid w:val="00237089"/>
    <w:rsid w:val="0023730C"/>
    <w:rsid w:val="00240B9C"/>
    <w:rsid w:val="00241941"/>
    <w:rsid w:val="00253B9D"/>
    <w:rsid w:val="00253D5A"/>
    <w:rsid w:val="002549BC"/>
    <w:rsid w:val="00254D5B"/>
    <w:rsid w:val="00256BA3"/>
    <w:rsid w:val="00260A55"/>
    <w:rsid w:val="00261507"/>
    <w:rsid w:val="00261B1B"/>
    <w:rsid w:val="00261EAD"/>
    <w:rsid w:val="002620F5"/>
    <w:rsid w:val="002638EA"/>
    <w:rsid w:val="002651A4"/>
    <w:rsid w:val="00267576"/>
    <w:rsid w:val="0027011E"/>
    <w:rsid w:val="00272278"/>
    <w:rsid w:val="00272D56"/>
    <w:rsid w:val="00273318"/>
    <w:rsid w:val="00276016"/>
    <w:rsid w:val="0027716A"/>
    <w:rsid w:val="00280A61"/>
    <w:rsid w:val="00290118"/>
    <w:rsid w:val="002901AF"/>
    <w:rsid w:val="00290A82"/>
    <w:rsid w:val="00293A24"/>
    <w:rsid w:val="00294573"/>
    <w:rsid w:val="00294892"/>
    <w:rsid w:val="00294A32"/>
    <w:rsid w:val="002970F3"/>
    <w:rsid w:val="002A166A"/>
    <w:rsid w:val="002A1BE2"/>
    <w:rsid w:val="002A1F9D"/>
    <w:rsid w:val="002A5DC1"/>
    <w:rsid w:val="002B036D"/>
    <w:rsid w:val="002B68D3"/>
    <w:rsid w:val="002B6C82"/>
    <w:rsid w:val="002C5453"/>
    <w:rsid w:val="002C56C0"/>
    <w:rsid w:val="002C64C6"/>
    <w:rsid w:val="002D0385"/>
    <w:rsid w:val="002D2DA3"/>
    <w:rsid w:val="002D499F"/>
    <w:rsid w:val="002D6036"/>
    <w:rsid w:val="002D7FF4"/>
    <w:rsid w:val="002E3808"/>
    <w:rsid w:val="002E3837"/>
    <w:rsid w:val="002E4616"/>
    <w:rsid w:val="002E7EF6"/>
    <w:rsid w:val="002F6390"/>
    <w:rsid w:val="002F6F1C"/>
    <w:rsid w:val="0030083B"/>
    <w:rsid w:val="003017A1"/>
    <w:rsid w:val="00301B61"/>
    <w:rsid w:val="00303163"/>
    <w:rsid w:val="00310056"/>
    <w:rsid w:val="0031093A"/>
    <w:rsid w:val="00312893"/>
    <w:rsid w:val="00313566"/>
    <w:rsid w:val="00316654"/>
    <w:rsid w:val="00317610"/>
    <w:rsid w:val="00317F28"/>
    <w:rsid w:val="0032119B"/>
    <w:rsid w:val="00321AF2"/>
    <w:rsid w:val="00321B3C"/>
    <w:rsid w:val="00325DF3"/>
    <w:rsid w:val="00325E24"/>
    <w:rsid w:val="003309CC"/>
    <w:rsid w:val="00336B3E"/>
    <w:rsid w:val="00340611"/>
    <w:rsid w:val="00343332"/>
    <w:rsid w:val="00343367"/>
    <w:rsid w:val="00343DBB"/>
    <w:rsid w:val="003442F1"/>
    <w:rsid w:val="003448E9"/>
    <w:rsid w:val="00345B0E"/>
    <w:rsid w:val="00351A82"/>
    <w:rsid w:val="00351FBC"/>
    <w:rsid w:val="00352D12"/>
    <w:rsid w:val="0035472F"/>
    <w:rsid w:val="003551BA"/>
    <w:rsid w:val="00364475"/>
    <w:rsid w:val="0037101C"/>
    <w:rsid w:val="00372606"/>
    <w:rsid w:val="0037353D"/>
    <w:rsid w:val="00374D96"/>
    <w:rsid w:val="00376863"/>
    <w:rsid w:val="0038211C"/>
    <w:rsid w:val="003841C7"/>
    <w:rsid w:val="0038432C"/>
    <w:rsid w:val="0038498D"/>
    <w:rsid w:val="00385FD6"/>
    <w:rsid w:val="003863C5"/>
    <w:rsid w:val="003866D8"/>
    <w:rsid w:val="003907F3"/>
    <w:rsid w:val="00392C04"/>
    <w:rsid w:val="0039461F"/>
    <w:rsid w:val="00397936"/>
    <w:rsid w:val="003A0E34"/>
    <w:rsid w:val="003A4004"/>
    <w:rsid w:val="003A76B8"/>
    <w:rsid w:val="003B57E0"/>
    <w:rsid w:val="003B6CD3"/>
    <w:rsid w:val="003B72A6"/>
    <w:rsid w:val="003C3690"/>
    <w:rsid w:val="003C43E4"/>
    <w:rsid w:val="003C459B"/>
    <w:rsid w:val="003C654C"/>
    <w:rsid w:val="003C6AA6"/>
    <w:rsid w:val="003D0D69"/>
    <w:rsid w:val="003D0D8D"/>
    <w:rsid w:val="003D16DF"/>
    <w:rsid w:val="003D16F2"/>
    <w:rsid w:val="003D39F1"/>
    <w:rsid w:val="003D427B"/>
    <w:rsid w:val="003E0441"/>
    <w:rsid w:val="003E0DB5"/>
    <w:rsid w:val="003E1A98"/>
    <w:rsid w:val="003E1AAD"/>
    <w:rsid w:val="003E3077"/>
    <w:rsid w:val="003E320A"/>
    <w:rsid w:val="003E79C6"/>
    <w:rsid w:val="003F146E"/>
    <w:rsid w:val="003F1729"/>
    <w:rsid w:val="003F2CF4"/>
    <w:rsid w:val="003F4556"/>
    <w:rsid w:val="003F6FEE"/>
    <w:rsid w:val="003F7F20"/>
    <w:rsid w:val="00400908"/>
    <w:rsid w:val="00401B01"/>
    <w:rsid w:val="00403854"/>
    <w:rsid w:val="004117A3"/>
    <w:rsid w:val="00413B69"/>
    <w:rsid w:val="00413D88"/>
    <w:rsid w:val="00415350"/>
    <w:rsid w:val="00415CBD"/>
    <w:rsid w:val="004202BB"/>
    <w:rsid w:val="00420B87"/>
    <w:rsid w:val="004219F9"/>
    <w:rsid w:val="00423A30"/>
    <w:rsid w:val="00423AEB"/>
    <w:rsid w:val="00423E5B"/>
    <w:rsid w:val="00427CE9"/>
    <w:rsid w:val="00427DEB"/>
    <w:rsid w:val="0043604D"/>
    <w:rsid w:val="004379EB"/>
    <w:rsid w:val="00440B4C"/>
    <w:rsid w:val="00441BEB"/>
    <w:rsid w:val="00441C6F"/>
    <w:rsid w:val="00442F37"/>
    <w:rsid w:val="00447813"/>
    <w:rsid w:val="0045047A"/>
    <w:rsid w:val="00450D57"/>
    <w:rsid w:val="0045204A"/>
    <w:rsid w:val="0045358A"/>
    <w:rsid w:val="0045439D"/>
    <w:rsid w:val="00454A92"/>
    <w:rsid w:val="00454BD7"/>
    <w:rsid w:val="00456243"/>
    <w:rsid w:val="004600E0"/>
    <w:rsid w:val="00461394"/>
    <w:rsid w:val="00465050"/>
    <w:rsid w:val="00465B36"/>
    <w:rsid w:val="00467411"/>
    <w:rsid w:val="00467660"/>
    <w:rsid w:val="004719A6"/>
    <w:rsid w:val="00472850"/>
    <w:rsid w:val="004746F5"/>
    <w:rsid w:val="00474B83"/>
    <w:rsid w:val="004751A7"/>
    <w:rsid w:val="0047739F"/>
    <w:rsid w:val="004802C2"/>
    <w:rsid w:val="004811CA"/>
    <w:rsid w:val="00481D88"/>
    <w:rsid w:val="00482464"/>
    <w:rsid w:val="004826E5"/>
    <w:rsid w:val="00483B18"/>
    <w:rsid w:val="00483F54"/>
    <w:rsid w:val="00486FB5"/>
    <w:rsid w:val="0049009E"/>
    <w:rsid w:val="00491227"/>
    <w:rsid w:val="00491538"/>
    <w:rsid w:val="0049273A"/>
    <w:rsid w:val="00492F5A"/>
    <w:rsid w:val="00494A1E"/>
    <w:rsid w:val="00494A35"/>
    <w:rsid w:val="00494D20"/>
    <w:rsid w:val="00495122"/>
    <w:rsid w:val="004A2C24"/>
    <w:rsid w:val="004A3D64"/>
    <w:rsid w:val="004A7DC5"/>
    <w:rsid w:val="004B1323"/>
    <w:rsid w:val="004B1480"/>
    <w:rsid w:val="004B3348"/>
    <w:rsid w:val="004B4440"/>
    <w:rsid w:val="004B47B6"/>
    <w:rsid w:val="004B5088"/>
    <w:rsid w:val="004B68B3"/>
    <w:rsid w:val="004B70F6"/>
    <w:rsid w:val="004C0059"/>
    <w:rsid w:val="004C0BDF"/>
    <w:rsid w:val="004C0C3C"/>
    <w:rsid w:val="004C19A1"/>
    <w:rsid w:val="004C2D2D"/>
    <w:rsid w:val="004C4AE1"/>
    <w:rsid w:val="004C4EE3"/>
    <w:rsid w:val="004C5266"/>
    <w:rsid w:val="004C68BF"/>
    <w:rsid w:val="004C7F85"/>
    <w:rsid w:val="004D0758"/>
    <w:rsid w:val="004D0D06"/>
    <w:rsid w:val="004D29EA"/>
    <w:rsid w:val="004D3007"/>
    <w:rsid w:val="004D3549"/>
    <w:rsid w:val="004D38CC"/>
    <w:rsid w:val="004D3B69"/>
    <w:rsid w:val="004E1109"/>
    <w:rsid w:val="004E3538"/>
    <w:rsid w:val="004E497C"/>
    <w:rsid w:val="004E4F3F"/>
    <w:rsid w:val="004E55AB"/>
    <w:rsid w:val="004E5C54"/>
    <w:rsid w:val="004F1050"/>
    <w:rsid w:val="004F508D"/>
    <w:rsid w:val="004F5E75"/>
    <w:rsid w:val="00500541"/>
    <w:rsid w:val="00503109"/>
    <w:rsid w:val="00505861"/>
    <w:rsid w:val="00505FDA"/>
    <w:rsid w:val="005070E9"/>
    <w:rsid w:val="00510092"/>
    <w:rsid w:val="00510682"/>
    <w:rsid w:val="00513441"/>
    <w:rsid w:val="00517008"/>
    <w:rsid w:val="0051792B"/>
    <w:rsid w:val="005179CE"/>
    <w:rsid w:val="00520533"/>
    <w:rsid w:val="005207A2"/>
    <w:rsid w:val="00520D5E"/>
    <w:rsid w:val="00521994"/>
    <w:rsid w:val="00521CC8"/>
    <w:rsid w:val="00522FA3"/>
    <w:rsid w:val="0052496D"/>
    <w:rsid w:val="005260F9"/>
    <w:rsid w:val="0052656E"/>
    <w:rsid w:val="00526839"/>
    <w:rsid w:val="00530C8C"/>
    <w:rsid w:val="005323F5"/>
    <w:rsid w:val="00536477"/>
    <w:rsid w:val="005369F9"/>
    <w:rsid w:val="0053759A"/>
    <w:rsid w:val="005414BB"/>
    <w:rsid w:val="00541523"/>
    <w:rsid w:val="005420F7"/>
    <w:rsid w:val="00542F2D"/>
    <w:rsid w:val="0054324A"/>
    <w:rsid w:val="0054328D"/>
    <w:rsid w:val="005439FB"/>
    <w:rsid w:val="00550903"/>
    <w:rsid w:val="00552BCF"/>
    <w:rsid w:val="00554A16"/>
    <w:rsid w:val="005569D9"/>
    <w:rsid w:val="00556DD2"/>
    <w:rsid w:val="005609B9"/>
    <w:rsid w:val="005660D7"/>
    <w:rsid w:val="00567D7E"/>
    <w:rsid w:val="00567D8E"/>
    <w:rsid w:val="005715FE"/>
    <w:rsid w:val="00571F80"/>
    <w:rsid w:val="005739EB"/>
    <w:rsid w:val="00573E04"/>
    <w:rsid w:val="00574AC3"/>
    <w:rsid w:val="00574F6C"/>
    <w:rsid w:val="0057518E"/>
    <w:rsid w:val="00577C46"/>
    <w:rsid w:val="00580537"/>
    <w:rsid w:val="00584EF3"/>
    <w:rsid w:val="005857B2"/>
    <w:rsid w:val="005857D1"/>
    <w:rsid w:val="005878F2"/>
    <w:rsid w:val="00591CD0"/>
    <w:rsid w:val="00591D7B"/>
    <w:rsid w:val="0059426E"/>
    <w:rsid w:val="005947A1"/>
    <w:rsid w:val="005968C2"/>
    <w:rsid w:val="00597FB4"/>
    <w:rsid w:val="005A433C"/>
    <w:rsid w:val="005A4D12"/>
    <w:rsid w:val="005A65B2"/>
    <w:rsid w:val="005A7DC6"/>
    <w:rsid w:val="005B06C8"/>
    <w:rsid w:val="005B0C86"/>
    <w:rsid w:val="005B1BAB"/>
    <w:rsid w:val="005B1E90"/>
    <w:rsid w:val="005B29F0"/>
    <w:rsid w:val="005B39C3"/>
    <w:rsid w:val="005B41FC"/>
    <w:rsid w:val="005B45AC"/>
    <w:rsid w:val="005B4844"/>
    <w:rsid w:val="005B4846"/>
    <w:rsid w:val="005B6E6A"/>
    <w:rsid w:val="005B759A"/>
    <w:rsid w:val="005C0759"/>
    <w:rsid w:val="005C29F4"/>
    <w:rsid w:val="005C47AA"/>
    <w:rsid w:val="005D4F72"/>
    <w:rsid w:val="005D730D"/>
    <w:rsid w:val="005D74D0"/>
    <w:rsid w:val="005E277E"/>
    <w:rsid w:val="005E3B52"/>
    <w:rsid w:val="005E410F"/>
    <w:rsid w:val="005E5E56"/>
    <w:rsid w:val="005E6146"/>
    <w:rsid w:val="005F17AD"/>
    <w:rsid w:val="005F1C78"/>
    <w:rsid w:val="005F7081"/>
    <w:rsid w:val="005F70D7"/>
    <w:rsid w:val="005F7388"/>
    <w:rsid w:val="00600573"/>
    <w:rsid w:val="00600A60"/>
    <w:rsid w:val="0060100E"/>
    <w:rsid w:val="00601AB5"/>
    <w:rsid w:val="00602D9B"/>
    <w:rsid w:val="006034AD"/>
    <w:rsid w:val="00605C8E"/>
    <w:rsid w:val="00605D23"/>
    <w:rsid w:val="00612E6F"/>
    <w:rsid w:val="00614286"/>
    <w:rsid w:val="00616FFB"/>
    <w:rsid w:val="006200F5"/>
    <w:rsid w:val="006233ED"/>
    <w:rsid w:val="00626FD9"/>
    <w:rsid w:val="00630F19"/>
    <w:rsid w:val="006323DE"/>
    <w:rsid w:val="00632D6C"/>
    <w:rsid w:val="006363C5"/>
    <w:rsid w:val="00636C91"/>
    <w:rsid w:val="006409EB"/>
    <w:rsid w:val="00645E36"/>
    <w:rsid w:val="00646653"/>
    <w:rsid w:val="0064688E"/>
    <w:rsid w:val="00646D15"/>
    <w:rsid w:val="0065197D"/>
    <w:rsid w:val="00653033"/>
    <w:rsid w:val="006531C2"/>
    <w:rsid w:val="006554BA"/>
    <w:rsid w:val="006575C3"/>
    <w:rsid w:val="00657AEC"/>
    <w:rsid w:val="00657C62"/>
    <w:rsid w:val="00664A4C"/>
    <w:rsid w:val="00667EC9"/>
    <w:rsid w:val="00670118"/>
    <w:rsid w:val="006702A7"/>
    <w:rsid w:val="00670353"/>
    <w:rsid w:val="00670F5D"/>
    <w:rsid w:val="00672871"/>
    <w:rsid w:val="00672EF5"/>
    <w:rsid w:val="00677302"/>
    <w:rsid w:val="00681989"/>
    <w:rsid w:val="006826A1"/>
    <w:rsid w:val="00684222"/>
    <w:rsid w:val="00684E3A"/>
    <w:rsid w:val="00686AA5"/>
    <w:rsid w:val="006871A2"/>
    <w:rsid w:val="00690A22"/>
    <w:rsid w:val="0069116B"/>
    <w:rsid w:val="006921B8"/>
    <w:rsid w:val="006922E4"/>
    <w:rsid w:val="006924BD"/>
    <w:rsid w:val="00693558"/>
    <w:rsid w:val="006937CC"/>
    <w:rsid w:val="00696817"/>
    <w:rsid w:val="00696B41"/>
    <w:rsid w:val="0069700F"/>
    <w:rsid w:val="006A0031"/>
    <w:rsid w:val="006A09BA"/>
    <w:rsid w:val="006A15C8"/>
    <w:rsid w:val="006A23DB"/>
    <w:rsid w:val="006A2EDA"/>
    <w:rsid w:val="006A60EE"/>
    <w:rsid w:val="006B14EB"/>
    <w:rsid w:val="006B4A48"/>
    <w:rsid w:val="006B50B5"/>
    <w:rsid w:val="006B611A"/>
    <w:rsid w:val="006B6BB3"/>
    <w:rsid w:val="006C3080"/>
    <w:rsid w:val="006C3115"/>
    <w:rsid w:val="006C6D9F"/>
    <w:rsid w:val="006C7C2F"/>
    <w:rsid w:val="006D006D"/>
    <w:rsid w:val="006D0E15"/>
    <w:rsid w:val="006D1622"/>
    <w:rsid w:val="006D2CCF"/>
    <w:rsid w:val="006D3268"/>
    <w:rsid w:val="006D7D2D"/>
    <w:rsid w:val="006E18A5"/>
    <w:rsid w:val="006E1ACF"/>
    <w:rsid w:val="006E1CF9"/>
    <w:rsid w:val="006E3245"/>
    <w:rsid w:val="006E389D"/>
    <w:rsid w:val="006F533A"/>
    <w:rsid w:val="006F5936"/>
    <w:rsid w:val="006F6504"/>
    <w:rsid w:val="006F6A14"/>
    <w:rsid w:val="00700287"/>
    <w:rsid w:val="007011DB"/>
    <w:rsid w:val="00701819"/>
    <w:rsid w:val="00701FEE"/>
    <w:rsid w:val="0070736B"/>
    <w:rsid w:val="00711459"/>
    <w:rsid w:val="00714E4F"/>
    <w:rsid w:val="0071591C"/>
    <w:rsid w:val="00715AD9"/>
    <w:rsid w:val="00716181"/>
    <w:rsid w:val="00716B4F"/>
    <w:rsid w:val="007236F9"/>
    <w:rsid w:val="007243DD"/>
    <w:rsid w:val="007245AC"/>
    <w:rsid w:val="00724DED"/>
    <w:rsid w:val="00726ABB"/>
    <w:rsid w:val="0072719A"/>
    <w:rsid w:val="007327CE"/>
    <w:rsid w:val="00733778"/>
    <w:rsid w:val="00733D16"/>
    <w:rsid w:val="007342FC"/>
    <w:rsid w:val="00734F43"/>
    <w:rsid w:val="007371DD"/>
    <w:rsid w:val="0074055C"/>
    <w:rsid w:val="00743D0F"/>
    <w:rsid w:val="0074444C"/>
    <w:rsid w:val="007455A4"/>
    <w:rsid w:val="00746014"/>
    <w:rsid w:val="00746406"/>
    <w:rsid w:val="007544A3"/>
    <w:rsid w:val="00762959"/>
    <w:rsid w:val="00762FCD"/>
    <w:rsid w:val="007636F1"/>
    <w:rsid w:val="00763933"/>
    <w:rsid w:val="00763D3D"/>
    <w:rsid w:val="00763E24"/>
    <w:rsid w:val="00767D67"/>
    <w:rsid w:val="00771129"/>
    <w:rsid w:val="007729EE"/>
    <w:rsid w:val="00772EA7"/>
    <w:rsid w:val="007734D3"/>
    <w:rsid w:val="00773F8F"/>
    <w:rsid w:val="00776445"/>
    <w:rsid w:val="0078448E"/>
    <w:rsid w:val="00785DFD"/>
    <w:rsid w:val="007860F3"/>
    <w:rsid w:val="00790DA1"/>
    <w:rsid w:val="007917D0"/>
    <w:rsid w:val="00791982"/>
    <w:rsid w:val="0079240C"/>
    <w:rsid w:val="007924D3"/>
    <w:rsid w:val="00795540"/>
    <w:rsid w:val="00796BF9"/>
    <w:rsid w:val="00796DB0"/>
    <w:rsid w:val="00797C2E"/>
    <w:rsid w:val="007A09F3"/>
    <w:rsid w:val="007A1FC5"/>
    <w:rsid w:val="007A2C40"/>
    <w:rsid w:val="007A6BBC"/>
    <w:rsid w:val="007A7E00"/>
    <w:rsid w:val="007B2BB9"/>
    <w:rsid w:val="007B2BE0"/>
    <w:rsid w:val="007B45BE"/>
    <w:rsid w:val="007B4C23"/>
    <w:rsid w:val="007B5D8D"/>
    <w:rsid w:val="007B6193"/>
    <w:rsid w:val="007B78F1"/>
    <w:rsid w:val="007C06C1"/>
    <w:rsid w:val="007C1183"/>
    <w:rsid w:val="007C1433"/>
    <w:rsid w:val="007C1551"/>
    <w:rsid w:val="007C37FB"/>
    <w:rsid w:val="007C4D34"/>
    <w:rsid w:val="007C7962"/>
    <w:rsid w:val="007D2C80"/>
    <w:rsid w:val="007D55CC"/>
    <w:rsid w:val="007D683F"/>
    <w:rsid w:val="007E17AC"/>
    <w:rsid w:val="007E2CF3"/>
    <w:rsid w:val="007E3EBF"/>
    <w:rsid w:val="007E5058"/>
    <w:rsid w:val="007E5FAB"/>
    <w:rsid w:val="007E77FD"/>
    <w:rsid w:val="007E79D6"/>
    <w:rsid w:val="007F3C71"/>
    <w:rsid w:val="007F3E80"/>
    <w:rsid w:val="007F4B84"/>
    <w:rsid w:val="007F5453"/>
    <w:rsid w:val="007F5F98"/>
    <w:rsid w:val="007F7BC5"/>
    <w:rsid w:val="008017B2"/>
    <w:rsid w:val="00801986"/>
    <w:rsid w:val="00805272"/>
    <w:rsid w:val="00805919"/>
    <w:rsid w:val="008061C7"/>
    <w:rsid w:val="008062AC"/>
    <w:rsid w:val="00806E69"/>
    <w:rsid w:val="008074BE"/>
    <w:rsid w:val="00807DA4"/>
    <w:rsid w:val="00810CBE"/>
    <w:rsid w:val="008154EE"/>
    <w:rsid w:val="00815CF9"/>
    <w:rsid w:val="0082196F"/>
    <w:rsid w:val="00821F5D"/>
    <w:rsid w:val="00826F34"/>
    <w:rsid w:val="00830181"/>
    <w:rsid w:val="00831D62"/>
    <w:rsid w:val="008328DD"/>
    <w:rsid w:val="008334F4"/>
    <w:rsid w:val="0083752B"/>
    <w:rsid w:val="00840D63"/>
    <w:rsid w:val="0084234F"/>
    <w:rsid w:val="00844690"/>
    <w:rsid w:val="0084753B"/>
    <w:rsid w:val="00851EA5"/>
    <w:rsid w:val="008529DA"/>
    <w:rsid w:val="008544B4"/>
    <w:rsid w:val="00854D74"/>
    <w:rsid w:val="008553FB"/>
    <w:rsid w:val="00860AEF"/>
    <w:rsid w:val="0086142B"/>
    <w:rsid w:val="00861822"/>
    <w:rsid w:val="008624E0"/>
    <w:rsid w:val="00866C95"/>
    <w:rsid w:val="00867D00"/>
    <w:rsid w:val="00870BF2"/>
    <w:rsid w:val="00870CD7"/>
    <w:rsid w:val="00874060"/>
    <w:rsid w:val="00874EE3"/>
    <w:rsid w:val="00883E66"/>
    <w:rsid w:val="00884059"/>
    <w:rsid w:val="00884ED1"/>
    <w:rsid w:val="008855A1"/>
    <w:rsid w:val="00887D56"/>
    <w:rsid w:val="008913B1"/>
    <w:rsid w:val="0089217B"/>
    <w:rsid w:val="00892CC3"/>
    <w:rsid w:val="00894422"/>
    <w:rsid w:val="00896503"/>
    <w:rsid w:val="008A073F"/>
    <w:rsid w:val="008A07DD"/>
    <w:rsid w:val="008A11DD"/>
    <w:rsid w:val="008A41DE"/>
    <w:rsid w:val="008A4574"/>
    <w:rsid w:val="008A7426"/>
    <w:rsid w:val="008B28FF"/>
    <w:rsid w:val="008B3276"/>
    <w:rsid w:val="008B5975"/>
    <w:rsid w:val="008C291E"/>
    <w:rsid w:val="008C7318"/>
    <w:rsid w:val="008E0302"/>
    <w:rsid w:val="008E32BD"/>
    <w:rsid w:val="008E3F82"/>
    <w:rsid w:val="008E40E3"/>
    <w:rsid w:val="008F088C"/>
    <w:rsid w:val="008F0B82"/>
    <w:rsid w:val="008F27A9"/>
    <w:rsid w:val="008F4408"/>
    <w:rsid w:val="008F529F"/>
    <w:rsid w:val="008F7D68"/>
    <w:rsid w:val="008F7E21"/>
    <w:rsid w:val="00900DD3"/>
    <w:rsid w:val="00901123"/>
    <w:rsid w:val="0091075E"/>
    <w:rsid w:val="00912D2E"/>
    <w:rsid w:val="009138E4"/>
    <w:rsid w:val="009146A4"/>
    <w:rsid w:val="00915735"/>
    <w:rsid w:val="00917F65"/>
    <w:rsid w:val="00920A8A"/>
    <w:rsid w:val="00920C78"/>
    <w:rsid w:val="00925F00"/>
    <w:rsid w:val="00927947"/>
    <w:rsid w:val="00930FD1"/>
    <w:rsid w:val="009335A9"/>
    <w:rsid w:val="00934F30"/>
    <w:rsid w:val="0093683C"/>
    <w:rsid w:val="00936AD0"/>
    <w:rsid w:val="00937862"/>
    <w:rsid w:val="00944756"/>
    <w:rsid w:val="009451AA"/>
    <w:rsid w:val="0094684F"/>
    <w:rsid w:val="00947F90"/>
    <w:rsid w:val="0095060E"/>
    <w:rsid w:val="0095062C"/>
    <w:rsid w:val="00951925"/>
    <w:rsid w:val="00952D82"/>
    <w:rsid w:val="009702C7"/>
    <w:rsid w:val="00971593"/>
    <w:rsid w:val="009718FF"/>
    <w:rsid w:val="00977614"/>
    <w:rsid w:val="00977E8A"/>
    <w:rsid w:val="0098228B"/>
    <w:rsid w:val="00982D1B"/>
    <w:rsid w:val="00985D00"/>
    <w:rsid w:val="00985F0B"/>
    <w:rsid w:val="00990BB8"/>
    <w:rsid w:val="009913E2"/>
    <w:rsid w:val="009923FF"/>
    <w:rsid w:val="00992414"/>
    <w:rsid w:val="00993F7D"/>
    <w:rsid w:val="009945A2"/>
    <w:rsid w:val="00994B5D"/>
    <w:rsid w:val="0099698E"/>
    <w:rsid w:val="00996AF8"/>
    <w:rsid w:val="009A1D28"/>
    <w:rsid w:val="009A3277"/>
    <w:rsid w:val="009A4015"/>
    <w:rsid w:val="009A42C5"/>
    <w:rsid w:val="009A4580"/>
    <w:rsid w:val="009A4D8B"/>
    <w:rsid w:val="009B1357"/>
    <w:rsid w:val="009B3121"/>
    <w:rsid w:val="009B47E5"/>
    <w:rsid w:val="009B5D15"/>
    <w:rsid w:val="009C048E"/>
    <w:rsid w:val="009C093B"/>
    <w:rsid w:val="009C3A31"/>
    <w:rsid w:val="009C6A40"/>
    <w:rsid w:val="009D17F9"/>
    <w:rsid w:val="009D311B"/>
    <w:rsid w:val="009D3259"/>
    <w:rsid w:val="009D68C5"/>
    <w:rsid w:val="009D6D9C"/>
    <w:rsid w:val="009E148C"/>
    <w:rsid w:val="009E3652"/>
    <w:rsid w:val="009E6907"/>
    <w:rsid w:val="009E6CAE"/>
    <w:rsid w:val="009E7A39"/>
    <w:rsid w:val="009E7BEE"/>
    <w:rsid w:val="009F2CE4"/>
    <w:rsid w:val="009F37B7"/>
    <w:rsid w:val="00A01217"/>
    <w:rsid w:val="00A04C26"/>
    <w:rsid w:val="00A06974"/>
    <w:rsid w:val="00A06EEF"/>
    <w:rsid w:val="00A071A7"/>
    <w:rsid w:val="00A07FE0"/>
    <w:rsid w:val="00A1022F"/>
    <w:rsid w:val="00A1240B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6B28"/>
    <w:rsid w:val="00A30EA5"/>
    <w:rsid w:val="00A35362"/>
    <w:rsid w:val="00A35D0E"/>
    <w:rsid w:val="00A365D6"/>
    <w:rsid w:val="00A41C79"/>
    <w:rsid w:val="00A448C1"/>
    <w:rsid w:val="00A474A6"/>
    <w:rsid w:val="00A501CF"/>
    <w:rsid w:val="00A510ED"/>
    <w:rsid w:val="00A5224A"/>
    <w:rsid w:val="00A52E8D"/>
    <w:rsid w:val="00A5389B"/>
    <w:rsid w:val="00A5489A"/>
    <w:rsid w:val="00A56F81"/>
    <w:rsid w:val="00A605AC"/>
    <w:rsid w:val="00A606F3"/>
    <w:rsid w:val="00A60C08"/>
    <w:rsid w:val="00A60EA4"/>
    <w:rsid w:val="00A631E6"/>
    <w:rsid w:val="00A655F9"/>
    <w:rsid w:val="00A67111"/>
    <w:rsid w:val="00A74892"/>
    <w:rsid w:val="00A775F2"/>
    <w:rsid w:val="00A801D5"/>
    <w:rsid w:val="00A81CAA"/>
    <w:rsid w:val="00A82273"/>
    <w:rsid w:val="00A82438"/>
    <w:rsid w:val="00A828F4"/>
    <w:rsid w:val="00A84972"/>
    <w:rsid w:val="00A856F9"/>
    <w:rsid w:val="00A86210"/>
    <w:rsid w:val="00A86FC7"/>
    <w:rsid w:val="00A90115"/>
    <w:rsid w:val="00A92638"/>
    <w:rsid w:val="00A93B8C"/>
    <w:rsid w:val="00A95E03"/>
    <w:rsid w:val="00A95E2D"/>
    <w:rsid w:val="00A95F3D"/>
    <w:rsid w:val="00A96B07"/>
    <w:rsid w:val="00A97205"/>
    <w:rsid w:val="00AA0E8F"/>
    <w:rsid w:val="00AA1B06"/>
    <w:rsid w:val="00AA3BCC"/>
    <w:rsid w:val="00AA5818"/>
    <w:rsid w:val="00AA7334"/>
    <w:rsid w:val="00AB0108"/>
    <w:rsid w:val="00AB15BB"/>
    <w:rsid w:val="00AB1BB3"/>
    <w:rsid w:val="00AB3A5B"/>
    <w:rsid w:val="00AB4FF4"/>
    <w:rsid w:val="00AB537B"/>
    <w:rsid w:val="00AB6829"/>
    <w:rsid w:val="00AC1332"/>
    <w:rsid w:val="00AC162B"/>
    <w:rsid w:val="00AC1861"/>
    <w:rsid w:val="00AC520B"/>
    <w:rsid w:val="00AC560C"/>
    <w:rsid w:val="00AC5C44"/>
    <w:rsid w:val="00AC6C84"/>
    <w:rsid w:val="00AD2837"/>
    <w:rsid w:val="00AD5843"/>
    <w:rsid w:val="00AD665C"/>
    <w:rsid w:val="00AE1030"/>
    <w:rsid w:val="00AF2D8B"/>
    <w:rsid w:val="00AF3888"/>
    <w:rsid w:val="00AF3985"/>
    <w:rsid w:val="00AF4A19"/>
    <w:rsid w:val="00AF4FE2"/>
    <w:rsid w:val="00AF533B"/>
    <w:rsid w:val="00AF7899"/>
    <w:rsid w:val="00B00311"/>
    <w:rsid w:val="00B00481"/>
    <w:rsid w:val="00B0103E"/>
    <w:rsid w:val="00B02FCE"/>
    <w:rsid w:val="00B0383A"/>
    <w:rsid w:val="00B04C1E"/>
    <w:rsid w:val="00B04F0B"/>
    <w:rsid w:val="00B1004B"/>
    <w:rsid w:val="00B11CA5"/>
    <w:rsid w:val="00B1463A"/>
    <w:rsid w:val="00B15870"/>
    <w:rsid w:val="00B16919"/>
    <w:rsid w:val="00B169E2"/>
    <w:rsid w:val="00B21C18"/>
    <w:rsid w:val="00B222CB"/>
    <w:rsid w:val="00B25132"/>
    <w:rsid w:val="00B269A0"/>
    <w:rsid w:val="00B26C6F"/>
    <w:rsid w:val="00B32A37"/>
    <w:rsid w:val="00B33245"/>
    <w:rsid w:val="00B337F1"/>
    <w:rsid w:val="00B41356"/>
    <w:rsid w:val="00B427BA"/>
    <w:rsid w:val="00B434B0"/>
    <w:rsid w:val="00B4411B"/>
    <w:rsid w:val="00B453B0"/>
    <w:rsid w:val="00B468BD"/>
    <w:rsid w:val="00B50174"/>
    <w:rsid w:val="00B51F4E"/>
    <w:rsid w:val="00B52EFD"/>
    <w:rsid w:val="00B53851"/>
    <w:rsid w:val="00B56E6F"/>
    <w:rsid w:val="00B5784F"/>
    <w:rsid w:val="00B61EF3"/>
    <w:rsid w:val="00B633A8"/>
    <w:rsid w:val="00B65B9E"/>
    <w:rsid w:val="00B668AA"/>
    <w:rsid w:val="00B6726F"/>
    <w:rsid w:val="00B747EA"/>
    <w:rsid w:val="00B749F2"/>
    <w:rsid w:val="00B74C36"/>
    <w:rsid w:val="00B7799B"/>
    <w:rsid w:val="00B81833"/>
    <w:rsid w:val="00B8219E"/>
    <w:rsid w:val="00B84BF5"/>
    <w:rsid w:val="00B916EC"/>
    <w:rsid w:val="00B941FA"/>
    <w:rsid w:val="00B94BCB"/>
    <w:rsid w:val="00B94FBD"/>
    <w:rsid w:val="00B972BF"/>
    <w:rsid w:val="00BA0564"/>
    <w:rsid w:val="00BA110C"/>
    <w:rsid w:val="00BA1C02"/>
    <w:rsid w:val="00BA21B8"/>
    <w:rsid w:val="00BA2C29"/>
    <w:rsid w:val="00BA3156"/>
    <w:rsid w:val="00BA3536"/>
    <w:rsid w:val="00BA63F4"/>
    <w:rsid w:val="00BB536E"/>
    <w:rsid w:val="00BB5727"/>
    <w:rsid w:val="00BB720A"/>
    <w:rsid w:val="00BC36C8"/>
    <w:rsid w:val="00BC4B9F"/>
    <w:rsid w:val="00BC4E52"/>
    <w:rsid w:val="00BC6389"/>
    <w:rsid w:val="00BC67F4"/>
    <w:rsid w:val="00BC7FF8"/>
    <w:rsid w:val="00BD0233"/>
    <w:rsid w:val="00BD0393"/>
    <w:rsid w:val="00BD68C9"/>
    <w:rsid w:val="00BD77E8"/>
    <w:rsid w:val="00BE1C84"/>
    <w:rsid w:val="00BE59E8"/>
    <w:rsid w:val="00BE6E57"/>
    <w:rsid w:val="00BF0CE5"/>
    <w:rsid w:val="00BF3153"/>
    <w:rsid w:val="00C0119F"/>
    <w:rsid w:val="00C013A5"/>
    <w:rsid w:val="00C03395"/>
    <w:rsid w:val="00C072D9"/>
    <w:rsid w:val="00C10130"/>
    <w:rsid w:val="00C10A1F"/>
    <w:rsid w:val="00C10BF0"/>
    <w:rsid w:val="00C120E0"/>
    <w:rsid w:val="00C14500"/>
    <w:rsid w:val="00C14E06"/>
    <w:rsid w:val="00C14F04"/>
    <w:rsid w:val="00C225AF"/>
    <w:rsid w:val="00C248E5"/>
    <w:rsid w:val="00C253FD"/>
    <w:rsid w:val="00C27948"/>
    <w:rsid w:val="00C279A5"/>
    <w:rsid w:val="00C31425"/>
    <w:rsid w:val="00C31A1E"/>
    <w:rsid w:val="00C32445"/>
    <w:rsid w:val="00C333F4"/>
    <w:rsid w:val="00C3412A"/>
    <w:rsid w:val="00C36E75"/>
    <w:rsid w:val="00C37F4F"/>
    <w:rsid w:val="00C4096A"/>
    <w:rsid w:val="00C40BF8"/>
    <w:rsid w:val="00C42134"/>
    <w:rsid w:val="00C42D29"/>
    <w:rsid w:val="00C42F48"/>
    <w:rsid w:val="00C45AA7"/>
    <w:rsid w:val="00C45C42"/>
    <w:rsid w:val="00C47C14"/>
    <w:rsid w:val="00C500ED"/>
    <w:rsid w:val="00C51AD8"/>
    <w:rsid w:val="00C53F7E"/>
    <w:rsid w:val="00C55612"/>
    <w:rsid w:val="00C66A0E"/>
    <w:rsid w:val="00C67A73"/>
    <w:rsid w:val="00C70F89"/>
    <w:rsid w:val="00C71AE9"/>
    <w:rsid w:val="00C71D95"/>
    <w:rsid w:val="00C73662"/>
    <w:rsid w:val="00C74E30"/>
    <w:rsid w:val="00C7597E"/>
    <w:rsid w:val="00C770CE"/>
    <w:rsid w:val="00C80E2C"/>
    <w:rsid w:val="00C82841"/>
    <w:rsid w:val="00C8333B"/>
    <w:rsid w:val="00C85D3A"/>
    <w:rsid w:val="00C92439"/>
    <w:rsid w:val="00C932BD"/>
    <w:rsid w:val="00C93B4A"/>
    <w:rsid w:val="00C93E60"/>
    <w:rsid w:val="00C94BBF"/>
    <w:rsid w:val="00C9587B"/>
    <w:rsid w:val="00CA0D37"/>
    <w:rsid w:val="00CA2191"/>
    <w:rsid w:val="00CA2EBA"/>
    <w:rsid w:val="00CA32A9"/>
    <w:rsid w:val="00CA3854"/>
    <w:rsid w:val="00CA5389"/>
    <w:rsid w:val="00CA5758"/>
    <w:rsid w:val="00CA74C4"/>
    <w:rsid w:val="00CB3248"/>
    <w:rsid w:val="00CB3440"/>
    <w:rsid w:val="00CB395E"/>
    <w:rsid w:val="00CB5133"/>
    <w:rsid w:val="00CB58FD"/>
    <w:rsid w:val="00CB5944"/>
    <w:rsid w:val="00CB699F"/>
    <w:rsid w:val="00CB700A"/>
    <w:rsid w:val="00CB7F55"/>
    <w:rsid w:val="00CC7221"/>
    <w:rsid w:val="00CD0014"/>
    <w:rsid w:val="00CD268D"/>
    <w:rsid w:val="00CD7A11"/>
    <w:rsid w:val="00CE2AD2"/>
    <w:rsid w:val="00CE2B3E"/>
    <w:rsid w:val="00CE6824"/>
    <w:rsid w:val="00CE7A8A"/>
    <w:rsid w:val="00CF36F9"/>
    <w:rsid w:val="00CF4066"/>
    <w:rsid w:val="00CF59C0"/>
    <w:rsid w:val="00CF5B23"/>
    <w:rsid w:val="00D00797"/>
    <w:rsid w:val="00D010EC"/>
    <w:rsid w:val="00D0310C"/>
    <w:rsid w:val="00D04328"/>
    <w:rsid w:val="00D04517"/>
    <w:rsid w:val="00D05623"/>
    <w:rsid w:val="00D12337"/>
    <w:rsid w:val="00D123B3"/>
    <w:rsid w:val="00D1323C"/>
    <w:rsid w:val="00D149CF"/>
    <w:rsid w:val="00D150B8"/>
    <w:rsid w:val="00D15651"/>
    <w:rsid w:val="00D15C24"/>
    <w:rsid w:val="00D15F6B"/>
    <w:rsid w:val="00D16F34"/>
    <w:rsid w:val="00D26619"/>
    <w:rsid w:val="00D27987"/>
    <w:rsid w:val="00D27C92"/>
    <w:rsid w:val="00D30C41"/>
    <w:rsid w:val="00D311C7"/>
    <w:rsid w:val="00D33120"/>
    <w:rsid w:val="00D3513E"/>
    <w:rsid w:val="00D41A05"/>
    <w:rsid w:val="00D42980"/>
    <w:rsid w:val="00D50E6B"/>
    <w:rsid w:val="00D511E6"/>
    <w:rsid w:val="00D52687"/>
    <w:rsid w:val="00D52D63"/>
    <w:rsid w:val="00D54CA4"/>
    <w:rsid w:val="00D5523F"/>
    <w:rsid w:val="00D56144"/>
    <w:rsid w:val="00D6038A"/>
    <w:rsid w:val="00D617EB"/>
    <w:rsid w:val="00D636F0"/>
    <w:rsid w:val="00D63FAD"/>
    <w:rsid w:val="00D645B6"/>
    <w:rsid w:val="00D64DD2"/>
    <w:rsid w:val="00D65F27"/>
    <w:rsid w:val="00D66FF6"/>
    <w:rsid w:val="00D6731B"/>
    <w:rsid w:val="00D73B56"/>
    <w:rsid w:val="00D758FA"/>
    <w:rsid w:val="00D8013A"/>
    <w:rsid w:val="00D80C64"/>
    <w:rsid w:val="00D8446B"/>
    <w:rsid w:val="00D855CB"/>
    <w:rsid w:val="00D86A0E"/>
    <w:rsid w:val="00D93BBE"/>
    <w:rsid w:val="00D93D5D"/>
    <w:rsid w:val="00D93E89"/>
    <w:rsid w:val="00D94298"/>
    <w:rsid w:val="00D942B0"/>
    <w:rsid w:val="00D94D80"/>
    <w:rsid w:val="00D963CF"/>
    <w:rsid w:val="00DA3763"/>
    <w:rsid w:val="00DA3C0A"/>
    <w:rsid w:val="00DA3EC0"/>
    <w:rsid w:val="00DA58BC"/>
    <w:rsid w:val="00DA6E1C"/>
    <w:rsid w:val="00DA7F9F"/>
    <w:rsid w:val="00DB01E2"/>
    <w:rsid w:val="00DB0306"/>
    <w:rsid w:val="00DB3238"/>
    <w:rsid w:val="00DB53CC"/>
    <w:rsid w:val="00DB5F65"/>
    <w:rsid w:val="00DC02D1"/>
    <w:rsid w:val="00DC6B82"/>
    <w:rsid w:val="00DD1E0D"/>
    <w:rsid w:val="00DD3122"/>
    <w:rsid w:val="00DD338F"/>
    <w:rsid w:val="00DD3675"/>
    <w:rsid w:val="00DD6599"/>
    <w:rsid w:val="00DD6E05"/>
    <w:rsid w:val="00DE0106"/>
    <w:rsid w:val="00DE0651"/>
    <w:rsid w:val="00DE07BD"/>
    <w:rsid w:val="00DE1DAF"/>
    <w:rsid w:val="00DE315D"/>
    <w:rsid w:val="00DE3ED5"/>
    <w:rsid w:val="00DF2072"/>
    <w:rsid w:val="00DF33D1"/>
    <w:rsid w:val="00DF3668"/>
    <w:rsid w:val="00DF43D4"/>
    <w:rsid w:val="00DF4B05"/>
    <w:rsid w:val="00DF6BF0"/>
    <w:rsid w:val="00E0363F"/>
    <w:rsid w:val="00E03871"/>
    <w:rsid w:val="00E03E10"/>
    <w:rsid w:val="00E04413"/>
    <w:rsid w:val="00E04C97"/>
    <w:rsid w:val="00E07469"/>
    <w:rsid w:val="00E10181"/>
    <w:rsid w:val="00E103B5"/>
    <w:rsid w:val="00E104F5"/>
    <w:rsid w:val="00E12ABE"/>
    <w:rsid w:val="00E14AA4"/>
    <w:rsid w:val="00E1588A"/>
    <w:rsid w:val="00E15F47"/>
    <w:rsid w:val="00E170D3"/>
    <w:rsid w:val="00E172E2"/>
    <w:rsid w:val="00E179CF"/>
    <w:rsid w:val="00E24689"/>
    <w:rsid w:val="00E26963"/>
    <w:rsid w:val="00E326F8"/>
    <w:rsid w:val="00E32C3D"/>
    <w:rsid w:val="00E33133"/>
    <w:rsid w:val="00E3391F"/>
    <w:rsid w:val="00E33B5B"/>
    <w:rsid w:val="00E345E2"/>
    <w:rsid w:val="00E36229"/>
    <w:rsid w:val="00E4559F"/>
    <w:rsid w:val="00E46FF1"/>
    <w:rsid w:val="00E50ED4"/>
    <w:rsid w:val="00E52A6A"/>
    <w:rsid w:val="00E52CCF"/>
    <w:rsid w:val="00E531BB"/>
    <w:rsid w:val="00E5329D"/>
    <w:rsid w:val="00E53852"/>
    <w:rsid w:val="00E5547B"/>
    <w:rsid w:val="00E56A9D"/>
    <w:rsid w:val="00E5773E"/>
    <w:rsid w:val="00E60BB9"/>
    <w:rsid w:val="00E61C55"/>
    <w:rsid w:val="00E6234B"/>
    <w:rsid w:val="00E6274C"/>
    <w:rsid w:val="00E6279F"/>
    <w:rsid w:val="00E630BB"/>
    <w:rsid w:val="00E63AB0"/>
    <w:rsid w:val="00E64EA2"/>
    <w:rsid w:val="00E665ED"/>
    <w:rsid w:val="00E66DB1"/>
    <w:rsid w:val="00E739C5"/>
    <w:rsid w:val="00E76FF3"/>
    <w:rsid w:val="00E81286"/>
    <w:rsid w:val="00E82EA7"/>
    <w:rsid w:val="00E83EF1"/>
    <w:rsid w:val="00E91692"/>
    <w:rsid w:val="00E95A56"/>
    <w:rsid w:val="00E96A73"/>
    <w:rsid w:val="00E96C8C"/>
    <w:rsid w:val="00EA0398"/>
    <w:rsid w:val="00EA38DC"/>
    <w:rsid w:val="00EA7E06"/>
    <w:rsid w:val="00EB0464"/>
    <w:rsid w:val="00EB1650"/>
    <w:rsid w:val="00EB1AAD"/>
    <w:rsid w:val="00EB2B74"/>
    <w:rsid w:val="00EB374F"/>
    <w:rsid w:val="00EB5A1C"/>
    <w:rsid w:val="00EB7C2A"/>
    <w:rsid w:val="00EB7F24"/>
    <w:rsid w:val="00EC08A4"/>
    <w:rsid w:val="00EC2390"/>
    <w:rsid w:val="00EC5336"/>
    <w:rsid w:val="00EC70F5"/>
    <w:rsid w:val="00EC71A1"/>
    <w:rsid w:val="00EC7882"/>
    <w:rsid w:val="00ED2D62"/>
    <w:rsid w:val="00ED63A3"/>
    <w:rsid w:val="00ED793A"/>
    <w:rsid w:val="00ED7FA5"/>
    <w:rsid w:val="00EE0014"/>
    <w:rsid w:val="00EE0853"/>
    <w:rsid w:val="00EE38D7"/>
    <w:rsid w:val="00EE424C"/>
    <w:rsid w:val="00EE48CA"/>
    <w:rsid w:val="00EE5B44"/>
    <w:rsid w:val="00EE5CFC"/>
    <w:rsid w:val="00EE68E8"/>
    <w:rsid w:val="00EE6AD7"/>
    <w:rsid w:val="00EE727C"/>
    <w:rsid w:val="00EE7672"/>
    <w:rsid w:val="00EE7690"/>
    <w:rsid w:val="00EF2EDA"/>
    <w:rsid w:val="00EF5716"/>
    <w:rsid w:val="00EF687A"/>
    <w:rsid w:val="00EF7173"/>
    <w:rsid w:val="00EF7CDA"/>
    <w:rsid w:val="00F00D8D"/>
    <w:rsid w:val="00F02606"/>
    <w:rsid w:val="00F116A2"/>
    <w:rsid w:val="00F117C4"/>
    <w:rsid w:val="00F15542"/>
    <w:rsid w:val="00F16D94"/>
    <w:rsid w:val="00F21620"/>
    <w:rsid w:val="00F21EAB"/>
    <w:rsid w:val="00F231FD"/>
    <w:rsid w:val="00F23EFF"/>
    <w:rsid w:val="00F2466E"/>
    <w:rsid w:val="00F24B4E"/>
    <w:rsid w:val="00F336DD"/>
    <w:rsid w:val="00F41690"/>
    <w:rsid w:val="00F42938"/>
    <w:rsid w:val="00F42BBF"/>
    <w:rsid w:val="00F42F98"/>
    <w:rsid w:val="00F449E5"/>
    <w:rsid w:val="00F46199"/>
    <w:rsid w:val="00F47726"/>
    <w:rsid w:val="00F506A7"/>
    <w:rsid w:val="00F517F7"/>
    <w:rsid w:val="00F532F5"/>
    <w:rsid w:val="00F54D9C"/>
    <w:rsid w:val="00F55171"/>
    <w:rsid w:val="00F551FA"/>
    <w:rsid w:val="00F577F6"/>
    <w:rsid w:val="00F600BD"/>
    <w:rsid w:val="00F60529"/>
    <w:rsid w:val="00F6195C"/>
    <w:rsid w:val="00F62010"/>
    <w:rsid w:val="00F63F72"/>
    <w:rsid w:val="00F64281"/>
    <w:rsid w:val="00F64DB9"/>
    <w:rsid w:val="00F67458"/>
    <w:rsid w:val="00F70091"/>
    <w:rsid w:val="00F702E4"/>
    <w:rsid w:val="00F70548"/>
    <w:rsid w:val="00F7505B"/>
    <w:rsid w:val="00F803BD"/>
    <w:rsid w:val="00F8162F"/>
    <w:rsid w:val="00F82E58"/>
    <w:rsid w:val="00F83BC6"/>
    <w:rsid w:val="00F912C8"/>
    <w:rsid w:val="00F915E3"/>
    <w:rsid w:val="00F95881"/>
    <w:rsid w:val="00F969BF"/>
    <w:rsid w:val="00F96BC6"/>
    <w:rsid w:val="00F97A2F"/>
    <w:rsid w:val="00F97C84"/>
    <w:rsid w:val="00FA0668"/>
    <w:rsid w:val="00FA552E"/>
    <w:rsid w:val="00FA59FC"/>
    <w:rsid w:val="00FA61C1"/>
    <w:rsid w:val="00FB0660"/>
    <w:rsid w:val="00FB1400"/>
    <w:rsid w:val="00FB1894"/>
    <w:rsid w:val="00FB51CF"/>
    <w:rsid w:val="00FB589C"/>
    <w:rsid w:val="00FB67BA"/>
    <w:rsid w:val="00FB68BA"/>
    <w:rsid w:val="00FB7CF3"/>
    <w:rsid w:val="00FC5C53"/>
    <w:rsid w:val="00FC734B"/>
    <w:rsid w:val="00FD3301"/>
    <w:rsid w:val="00FD41C7"/>
    <w:rsid w:val="00FD42E8"/>
    <w:rsid w:val="00FD562F"/>
    <w:rsid w:val="00FD5745"/>
    <w:rsid w:val="00FD5EDA"/>
    <w:rsid w:val="00FD649F"/>
    <w:rsid w:val="00FD6586"/>
    <w:rsid w:val="00FE5048"/>
    <w:rsid w:val="00FE516D"/>
    <w:rsid w:val="00FE5854"/>
    <w:rsid w:val="00FF0875"/>
    <w:rsid w:val="00FF0ED8"/>
    <w:rsid w:val="00FF19B4"/>
    <w:rsid w:val="00FF2447"/>
    <w:rsid w:val="00FF255F"/>
    <w:rsid w:val="00FF5509"/>
    <w:rsid w:val="00FF5A36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F105F2A5-E310-49F2-9B8E-265363A6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94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paragraph" w:styleId="Heading2">
    <w:name w:val="heading 2"/>
    <w:basedOn w:val="Normal"/>
    <w:next w:val="Normal"/>
    <w:link w:val="Heading2Char"/>
    <w:qFormat/>
    <w:rsid w:val="008A742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072168"/>
    <w:pPr>
      <w:keepNext/>
      <w:spacing w:before="240" w:after="60" w:line="240" w:lineRule="auto"/>
      <w:outlineLvl w:val="3"/>
    </w:pPr>
    <w:rPr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072168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qFormat/>
    <w:rsid w:val="00072168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72168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8A7426"/>
    <w:pPr>
      <w:spacing w:before="240" w:after="60"/>
      <w:outlineLvl w:val="8"/>
    </w:pPr>
    <w:rPr>
      <w:rFonts w:ascii="Arial" w:hAnsi="Arial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link w:val="NoSpacingChar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15651"/>
    <w:pPr>
      <w:spacing w:after="120"/>
    </w:pPr>
    <w:rPr>
      <w:rFonts w:eastAsia="Calibri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 w:eastAsia="x-none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rFonts w:eastAsia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link w:val="BodyTextIndentChar"/>
    <w:rsid w:val="008A7426"/>
    <w:pPr>
      <w:spacing w:after="120"/>
      <w:ind w:left="360"/>
    </w:pPr>
    <w:rPr>
      <w:lang w:val="x-none"/>
    </w:rPr>
  </w:style>
  <w:style w:type="paragraph" w:styleId="BodyTextIndent3">
    <w:name w:val="Body Text Indent 3"/>
    <w:basedOn w:val="Normal"/>
    <w:link w:val="BodyTextIndent3Char"/>
    <w:rsid w:val="008A7426"/>
    <w:pPr>
      <w:spacing w:after="120"/>
      <w:ind w:left="360"/>
    </w:pPr>
    <w:rPr>
      <w:sz w:val="16"/>
      <w:szCs w:val="16"/>
      <w:lang w:val="x-none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072168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072168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qFormat/>
    <w:rsid w:val="00072168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styleId="Strong">
    <w:name w:val="Strong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table" w:customStyle="1" w:styleId="LightList1">
    <w:name w:val="Light List1"/>
    <w:basedOn w:val="TableNormal"/>
    <w:uiPriority w:val="61"/>
    <w:rsid w:val="000C6349"/>
    <w:rPr>
      <w:rFonts w:cs="Aria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C6349"/>
  </w:style>
  <w:style w:type="numbering" w:customStyle="1" w:styleId="Style1">
    <w:name w:val="Style1"/>
    <w:uiPriority w:val="99"/>
    <w:rsid w:val="008F27A9"/>
    <w:pPr>
      <w:numPr>
        <w:numId w:val="1"/>
      </w:numPr>
    </w:pPr>
  </w:style>
  <w:style w:type="character" w:customStyle="1" w:styleId="CharChar130">
    <w:name w:val="Char Char13"/>
    <w:locked/>
    <w:rsid w:val="00EE7690"/>
    <w:rPr>
      <w:rFonts w:eastAsia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373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4Char">
    <w:name w:val="Heading 4 Char"/>
    <w:link w:val="Heading4"/>
    <w:rsid w:val="004A2C24"/>
    <w:rPr>
      <w:rFonts w:cs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4A2C24"/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Heading6Char">
    <w:name w:val="Heading 6 Char"/>
    <w:link w:val="Heading6"/>
    <w:rsid w:val="004A2C24"/>
    <w:rPr>
      <w:rFonts w:ascii="Times New Roman" w:hAnsi="Times New Roman"/>
      <w:sz w:val="24"/>
      <w:szCs w:val="24"/>
      <w:lang w:val="en-US" w:eastAsia="en-US"/>
    </w:rPr>
  </w:style>
  <w:style w:type="character" w:customStyle="1" w:styleId="Heading7Char">
    <w:name w:val="Heading 7 Char"/>
    <w:link w:val="Heading7"/>
    <w:rsid w:val="004A2C24"/>
    <w:rPr>
      <w:rFonts w:ascii="Times New Roman" w:hAnsi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rsid w:val="004A2C24"/>
    <w:rPr>
      <w:rFonts w:ascii="Times New Roman" w:hAnsi="Times New Roman"/>
      <w:b/>
      <w:bCs/>
      <w:i/>
      <w:iCs/>
      <w:lang w:val="en-US" w:eastAsia="en-US"/>
    </w:rPr>
  </w:style>
  <w:style w:type="character" w:customStyle="1" w:styleId="Heading9Char">
    <w:name w:val="Heading 9 Char"/>
    <w:link w:val="Heading9"/>
    <w:rsid w:val="004A2C24"/>
    <w:rPr>
      <w:rFonts w:ascii="Arial" w:hAnsi="Arial" w:cs="Arial"/>
      <w:sz w:val="22"/>
      <w:szCs w:val="22"/>
      <w:lang w:eastAsia="en-US"/>
    </w:rPr>
  </w:style>
  <w:style w:type="character" w:customStyle="1" w:styleId="SubtitleChar">
    <w:name w:val="Subtitle Char"/>
    <w:link w:val="Subtitle"/>
    <w:rsid w:val="004A2C24"/>
    <w:rPr>
      <w:rFonts w:ascii="Cambria" w:hAnsi="Cambria" w:cs="Cambria"/>
      <w:sz w:val="24"/>
      <w:szCs w:val="24"/>
      <w:lang w:val="en-US" w:eastAsia="en-US"/>
    </w:rPr>
  </w:style>
  <w:style w:type="character" w:customStyle="1" w:styleId="FootnoteTextChar">
    <w:name w:val="Footnote Text Char"/>
    <w:link w:val="FootnoteText"/>
    <w:rsid w:val="004A2C24"/>
    <w:rPr>
      <w:rFonts w:ascii="Times New Roman" w:eastAsia="Times New Roman" w:hAnsi="Times New Roman"/>
      <w:szCs w:val="24"/>
      <w:lang w:val="en-US" w:eastAsia="en-US"/>
    </w:rPr>
  </w:style>
  <w:style w:type="character" w:customStyle="1" w:styleId="a">
    <w:name w:val="_"/>
    <w:basedOn w:val="DefaultParagraphFont"/>
    <w:rsid w:val="004A2C24"/>
  </w:style>
  <w:style w:type="character" w:customStyle="1" w:styleId="pg-13ff1">
    <w:name w:val="pg-13ff1"/>
    <w:basedOn w:val="DefaultParagraphFont"/>
    <w:rsid w:val="004A2C24"/>
  </w:style>
  <w:style w:type="character" w:customStyle="1" w:styleId="NoSpacingChar">
    <w:name w:val="No Spacing Char"/>
    <w:link w:val="NoSpacing"/>
    <w:uiPriority w:val="1"/>
    <w:locked/>
    <w:rsid w:val="004A2C24"/>
    <w:rPr>
      <w:sz w:val="22"/>
      <w:szCs w:val="22"/>
      <w:lang w:eastAsia="en-US" w:bidi="ar-SA"/>
    </w:rPr>
  </w:style>
  <w:style w:type="numbering" w:customStyle="1" w:styleId="NoList1">
    <w:name w:val="No List1"/>
    <w:next w:val="NoList"/>
    <w:uiPriority w:val="99"/>
    <w:semiHidden/>
    <w:unhideWhenUsed/>
    <w:rsid w:val="004A2C24"/>
  </w:style>
  <w:style w:type="table" w:customStyle="1" w:styleId="GridTable4-Accent31">
    <w:name w:val="Grid Table 4 - Accent 31"/>
    <w:basedOn w:val="TableNormal"/>
    <w:uiPriority w:val="49"/>
    <w:rsid w:val="004A2C24"/>
    <w:rPr>
      <w:rFonts w:eastAsia="Calibri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apple-style-span">
    <w:name w:val="apple-style-span"/>
    <w:rsid w:val="004A2C24"/>
    <w:rPr>
      <w:rFonts w:ascii="Times New Roman" w:hAnsi="Times New Roman" w:cs="Times New Roman" w:hint="default"/>
    </w:rPr>
  </w:style>
  <w:style w:type="paragraph" w:styleId="TOC1">
    <w:name w:val="toc 1"/>
    <w:basedOn w:val="Normal"/>
    <w:next w:val="Normal"/>
    <w:autoRedefine/>
    <w:uiPriority w:val="39"/>
    <w:unhideWhenUsed/>
    <w:rsid w:val="004A2C24"/>
    <w:pPr>
      <w:spacing w:after="100" w:line="240" w:lineRule="auto"/>
      <w:ind w:firstLine="288"/>
      <w:jc w:val="both"/>
    </w:pPr>
    <w:rPr>
      <w:rFonts w:eastAsia="Calibri"/>
    </w:rPr>
  </w:style>
  <w:style w:type="paragraph" w:styleId="TOC2">
    <w:name w:val="toc 2"/>
    <w:basedOn w:val="Normal"/>
    <w:next w:val="Normal"/>
    <w:autoRedefine/>
    <w:uiPriority w:val="39"/>
    <w:unhideWhenUsed/>
    <w:rsid w:val="004A2C24"/>
    <w:pPr>
      <w:spacing w:after="100" w:line="240" w:lineRule="auto"/>
      <w:ind w:left="220" w:firstLine="288"/>
      <w:jc w:val="both"/>
    </w:pPr>
    <w:rPr>
      <w:rFonts w:eastAsia="Calibri"/>
    </w:rPr>
  </w:style>
  <w:style w:type="paragraph" w:styleId="TOC3">
    <w:name w:val="toc 3"/>
    <w:basedOn w:val="Normal"/>
    <w:next w:val="Normal"/>
    <w:autoRedefine/>
    <w:uiPriority w:val="39"/>
    <w:unhideWhenUsed/>
    <w:rsid w:val="004A2C24"/>
    <w:pPr>
      <w:spacing w:after="100" w:line="240" w:lineRule="auto"/>
      <w:ind w:left="440" w:firstLine="288"/>
      <w:jc w:val="both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4A2C24"/>
    <w:pPr>
      <w:spacing w:after="0" w:line="240" w:lineRule="auto"/>
      <w:ind w:firstLine="288"/>
      <w:jc w:val="both"/>
    </w:pPr>
    <w:rPr>
      <w:rFonts w:eastAsia="Calibri"/>
    </w:rPr>
  </w:style>
  <w:style w:type="table" w:styleId="LightShading-Accent2">
    <w:name w:val="Light Shading Accent 2"/>
    <w:basedOn w:val="TableNormal"/>
    <w:uiPriority w:val="60"/>
    <w:rsid w:val="004A2C24"/>
    <w:rPr>
      <w:rFonts w:eastAsia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5">
    <w:name w:val="Medium Shading 2 Accent 5"/>
    <w:basedOn w:val="TableNormal"/>
    <w:uiPriority w:val="64"/>
    <w:rsid w:val="004A2C24"/>
    <w:rPr>
      <w:rFonts w:eastAsia="Times New Roman"/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A2C24"/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4A2C24"/>
    <w:rPr>
      <w:rFonts w:eastAsia="Calibri"/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4A2C24"/>
    <w:rPr>
      <w:rFonts w:eastAsia="Calibri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BodyTextBullet">
    <w:name w:val="Body Text Bullet"/>
    <w:basedOn w:val="Normal"/>
    <w:uiPriority w:val="99"/>
    <w:rsid w:val="004A2C24"/>
    <w:pPr>
      <w:tabs>
        <w:tab w:val="num" w:pos="350"/>
      </w:tabs>
      <w:spacing w:after="0" w:line="240" w:lineRule="auto"/>
      <w:ind w:left="357" w:hanging="357"/>
    </w:pPr>
    <w:rPr>
      <w:rFonts w:ascii="Times New Roman" w:eastAsia="Times New Roman" w:hAnsi="Times New Roman"/>
      <w:szCs w:val="20"/>
      <w:lang w:val="en-AU"/>
    </w:rPr>
  </w:style>
  <w:style w:type="paragraph" w:customStyle="1" w:styleId="LEVELC">
    <w:name w:val="LEVEL C"/>
    <w:basedOn w:val="Normal"/>
    <w:uiPriority w:val="99"/>
    <w:rsid w:val="004A2C24"/>
    <w:pPr>
      <w:spacing w:after="0" w:line="240" w:lineRule="auto"/>
    </w:pPr>
    <w:rPr>
      <w:rFonts w:ascii="Times New Roman" w:eastAsia="Times" w:hAnsi="Times New Roman"/>
      <w:b/>
      <w:sz w:val="24"/>
      <w:szCs w:val="20"/>
    </w:rPr>
  </w:style>
  <w:style w:type="character" w:customStyle="1" w:styleId="hps">
    <w:name w:val="hps"/>
    <w:basedOn w:val="DefaultParagraphFont"/>
    <w:rsid w:val="004A2C24"/>
  </w:style>
  <w:style w:type="character" w:styleId="EndnoteReference">
    <w:name w:val="endnote reference"/>
    <w:uiPriority w:val="99"/>
    <w:semiHidden/>
    <w:unhideWhenUsed/>
    <w:rsid w:val="004A2C24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4A2C24"/>
    <w:pPr>
      <w:widowControl w:val="0"/>
      <w:spacing w:after="0" w:line="240" w:lineRule="auto"/>
    </w:pPr>
    <w:rPr>
      <w:rFonts w:eastAsia="Calibri"/>
    </w:rPr>
  </w:style>
  <w:style w:type="table" w:styleId="LightGrid-Accent5">
    <w:name w:val="Light Grid Accent 5"/>
    <w:basedOn w:val="TableNormal"/>
    <w:uiPriority w:val="62"/>
    <w:rsid w:val="004A2C24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BodyTextIndentChar">
    <w:name w:val="Body Text Indent Char"/>
    <w:link w:val="BodyTextIndent"/>
    <w:rsid w:val="00303163"/>
    <w:rPr>
      <w:sz w:val="22"/>
      <w:szCs w:val="22"/>
      <w:lang w:eastAsia="en-US"/>
    </w:rPr>
  </w:style>
  <w:style w:type="character" w:customStyle="1" w:styleId="BodyTextIndent3Char">
    <w:name w:val="Body Text Indent 3 Char"/>
    <w:link w:val="BodyTextIndent3"/>
    <w:rsid w:val="00303163"/>
    <w:rPr>
      <w:sz w:val="16"/>
      <w:szCs w:val="16"/>
      <w:lang w:eastAsia="en-US"/>
    </w:rPr>
  </w:style>
  <w:style w:type="character" w:customStyle="1" w:styleId="TitleChar">
    <w:name w:val="Title Char"/>
    <w:link w:val="Title"/>
    <w:rsid w:val="00303163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table" w:styleId="LightShading-Accent3">
    <w:name w:val="Light Shading Accent 3"/>
    <w:basedOn w:val="TableNormal"/>
    <w:uiPriority w:val="60"/>
    <w:rsid w:val="0030316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5">
    <w:name w:val="Light List Accent 5"/>
    <w:basedOn w:val="TableNormal"/>
    <w:uiPriority w:val="61"/>
    <w:rsid w:val="0030316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4">
    <w:name w:val="Light List Accent 4"/>
    <w:basedOn w:val="TableNormal"/>
    <w:uiPriority w:val="61"/>
    <w:rsid w:val="0030316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303163"/>
    <w:rPr>
      <w:rFonts w:eastAsia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PlaceholderText">
    <w:name w:val="Placeholder Text"/>
    <w:uiPriority w:val="99"/>
    <w:semiHidden/>
    <w:rsid w:val="00303163"/>
    <w:rPr>
      <w:color w:val="808080"/>
    </w:rPr>
  </w:style>
  <w:style w:type="table" w:styleId="LightShading-Accent5">
    <w:name w:val="Light Shading Accent 5"/>
    <w:basedOn w:val="TableNormal"/>
    <w:uiPriority w:val="60"/>
    <w:rsid w:val="0030316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Grid-Accent2">
    <w:name w:val="Light Grid Accent 2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6">
    <w:name w:val="Light Grid Accent 6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Grid-Accent1">
    <w:name w:val="Light Grid Accent 1"/>
    <w:basedOn w:val="TableNormal"/>
    <w:uiPriority w:val="62"/>
    <w:rsid w:val="0030316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Grid-Accent13">
    <w:name w:val="Light Grid - Accent 13"/>
    <w:basedOn w:val="TableNormal"/>
    <w:uiPriority w:val="62"/>
    <w:rsid w:val="006D006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3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6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8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9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5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MkWCOVAT7k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EE3C6-00B9-41A3-B46E-B0256E32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/>
  <LinksUpToDate>false</LinksUpToDate>
  <CharactersWithSpaces>28803</CharactersWithSpaces>
  <SharedDoc>false</SharedDoc>
  <HLinks>
    <vt:vector size="6" baseType="variant">
      <vt:variant>
        <vt:i4>8126508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https://www.youtube.com/watch?v=IMkWCOVAT7k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cp:lastModifiedBy>Anila</cp:lastModifiedBy>
  <cp:revision>2</cp:revision>
  <cp:lastPrinted>2022-09-01T09:33:00Z</cp:lastPrinted>
  <dcterms:created xsi:type="dcterms:W3CDTF">2022-09-01T12:10:00Z</dcterms:created>
  <dcterms:modified xsi:type="dcterms:W3CDTF">2022-09-01T12:10:00Z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