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FA" w:rsidRPr="00502DDB" w:rsidRDefault="002905FA" w:rsidP="002905FA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Testi 9</w:t>
      </w:r>
    </w:p>
    <w:p w:rsidR="002905FA" w:rsidRDefault="002905FA" w:rsidP="002905FA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2905FA" w:rsidRDefault="002905FA" w:rsidP="002905FA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Paraqit me anë të një thyese pjesën e ngjyrosur</w:t>
      </w:r>
    </w:p>
    <w:p w:rsidR="002905FA" w:rsidRDefault="002905FA" w:rsidP="002905FA">
      <w:pPr>
        <w:spacing w:after="120" w:line="240" w:lineRule="auto"/>
        <w:ind w:left="720"/>
        <w:rPr>
          <w:position w:val="-122"/>
        </w:rPr>
      </w:pPr>
      <w:r w:rsidRPr="00A949D3">
        <w:rPr>
          <w:rFonts w:ascii="Times New Roman" w:hAnsi="Times New Roman"/>
          <w:b/>
          <w:sz w:val="24"/>
          <w:szCs w:val="24"/>
        </w:rPr>
        <w:t xml:space="preserve">a.  </w:t>
      </w:r>
      <w:r w:rsidRPr="00A949D3">
        <w:rPr>
          <w:rFonts w:ascii="Times New Roman" w:hAnsi="Times New Roman"/>
          <w:position w:val="-122"/>
          <w:sz w:val="24"/>
          <w:szCs w:val="24"/>
        </w:rPr>
        <w:object w:dxaOrig="2116" w:dyaOrig="14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75pt;height:1in" o:ole="">
            <v:imagedata r:id="rId5" o:title=""/>
          </v:shape>
          <o:OLEObject Type="Embed" ProgID="Visio.Drawing.11" ShapeID="_x0000_i1025" DrawAspect="Content" ObjectID="_1646579163" r:id="rId6"/>
        </w:object>
      </w:r>
      <w:r w:rsidRPr="00A949D3">
        <w:rPr>
          <w:rFonts w:ascii="Times New Roman" w:hAnsi="Times New Roman"/>
          <w:sz w:val="24"/>
          <w:szCs w:val="24"/>
        </w:rPr>
        <w:t xml:space="preserve">          </w:t>
      </w:r>
      <w:r w:rsidRPr="00A949D3">
        <w:rPr>
          <w:rFonts w:ascii="Times New Roman" w:hAnsi="Times New Roman"/>
          <w:b/>
          <w:sz w:val="24"/>
          <w:szCs w:val="24"/>
        </w:rPr>
        <w:t xml:space="preserve">b.  </w:t>
      </w:r>
      <w:r w:rsidRPr="00A949D3">
        <w:rPr>
          <w:rFonts w:ascii="Times New Roman" w:hAnsi="Times New Roman"/>
          <w:position w:val="-122"/>
          <w:sz w:val="24"/>
          <w:szCs w:val="24"/>
        </w:rPr>
        <w:object w:dxaOrig="1434" w:dyaOrig="1435">
          <v:shape id="_x0000_i1026" type="#_x0000_t75" style="width:71.25pt;height:1in" o:ole="">
            <v:imagedata r:id="rId7" o:title=""/>
          </v:shape>
          <o:OLEObject Type="Embed" ProgID="Visio.Drawing.11" ShapeID="_x0000_i1026" DrawAspect="Content" ObjectID="_1646579164" r:id="rId8"/>
        </w:object>
      </w:r>
      <w:r w:rsidRPr="00A949D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c.  </w:t>
      </w:r>
      <w:r w:rsidRPr="00A949D3">
        <w:rPr>
          <w:position w:val="-122"/>
        </w:rPr>
        <w:object w:dxaOrig="2116" w:dyaOrig="1435">
          <v:shape id="_x0000_i1027" type="#_x0000_t75" style="width:105.75pt;height:1in" o:ole="">
            <v:imagedata r:id="rId9" o:title=""/>
          </v:shape>
          <o:OLEObject Type="Embed" ProgID="Visio.Drawing.11" ShapeID="_x0000_i1027" DrawAspect="Content" ObjectID="_1646579165" r:id="rId10"/>
        </w:object>
      </w:r>
      <w:r>
        <w:rPr>
          <w:position w:val="-122"/>
        </w:rPr>
        <w:t xml:space="preserve"> </w:t>
      </w:r>
    </w:p>
    <w:p w:rsidR="002905FA" w:rsidRPr="00A949D3" w:rsidRDefault="002905FA" w:rsidP="002905FA">
      <w:pPr>
        <w:spacing w:after="120" w:line="240" w:lineRule="auto"/>
        <w:ind w:left="7200" w:firstLine="720"/>
        <w:rPr>
          <w:rFonts w:ascii="Times New Roman" w:hAnsi="Times New Roman"/>
          <w:b/>
          <w:sz w:val="24"/>
          <w:szCs w:val="24"/>
        </w:rPr>
      </w:pPr>
      <w:r>
        <w:rPr>
          <w:position w:val="-122"/>
        </w:rPr>
        <w:t>(6 pikë)</w:t>
      </w:r>
    </w:p>
    <w:p w:rsidR="002905FA" w:rsidRDefault="002905FA" w:rsidP="002905FA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Kryej veprimet</w:t>
      </w:r>
    </w:p>
    <w:p w:rsidR="002905FA" w:rsidRDefault="002905FA" w:rsidP="002905FA">
      <w:pPr>
        <w:numPr>
          <w:ilvl w:val="1"/>
          <w:numId w:val="1"/>
        </w:numPr>
        <w:spacing w:after="120" w:line="240" w:lineRule="auto"/>
        <w:ind w:left="1134"/>
        <w:rPr>
          <w:rFonts w:ascii="Times New Roman" w:hAnsi="Times New Roman"/>
          <w:sz w:val="24"/>
          <w:szCs w:val="24"/>
        </w:rPr>
      </w:pPr>
      <w:r w:rsidRPr="00427D44">
        <w:rPr>
          <w:rFonts w:ascii="Times New Roman" w:hAnsi="Times New Roman"/>
          <w:position w:val="-22"/>
          <w:sz w:val="24"/>
          <w:szCs w:val="24"/>
        </w:rPr>
        <w:object w:dxaOrig="580" w:dyaOrig="580">
          <v:shape id="_x0000_i1028" type="#_x0000_t75" style="width:29.25pt;height:29.25pt" o:ole="">
            <v:imagedata r:id="rId11" o:title=""/>
          </v:shape>
          <o:OLEObject Type="Embed" ProgID="Equation.DSMT4" ShapeID="_x0000_i1028" DrawAspect="Content" ObjectID="_1646579166" r:id="rId12"/>
        </w:object>
      </w: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b.  </w:t>
      </w:r>
      <w:r w:rsidRPr="00427D44">
        <w:rPr>
          <w:rFonts w:ascii="Times New Roman" w:hAnsi="Times New Roman"/>
          <w:position w:val="-22"/>
          <w:sz w:val="24"/>
          <w:szCs w:val="24"/>
        </w:rPr>
        <w:object w:dxaOrig="660" w:dyaOrig="580">
          <v:shape id="_x0000_i1029" type="#_x0000_t75" style="width:33pt;height:29.25pt" o:ole="">
            <v:imagedata r:id="rId13" o:title=""/>
          </v:shape>
          <o:OLEObject Type="Embed" ProgID="Equation.DSMT4" ShapeID="_x0000_i1029" DrawAspect="Content" ObjectID="_1646579167" r:id="rId14"/>
        </w:object>
      </w: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c.  </w:t>
      </w:r>
      <w:r w:rsidRPr="00427D44">
        <w:rPr>
          <w:rFonts w:ascii="Times New Roman" w:hAnsi="Times New Roman"/>
          <w:position w:val="-22"/>
          <w:sz w:val="24"/>
          <w:szCs w:val="24"/>
        </w:rPr>
        <w:object w:dxaOrig="560" w:dyaOrig="580">
          <v:shape id="_x0000_i1030" type="#_x0000_t75" style="width:27.75pt;height:29.25pt" o:ole="">
            <v:imagedata r:id="rId15" o:title=""/>
          </v:shape>
          <o:OLEObject Type="Embed" ProgID="Equation.DSMT4" ShapeID="_x0000_i1030" DrawAspect="Content" ObjectID="_1646579168" r:id="rId16"/>
        </w:obje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(6 pikë)</w:t>
      </w:r>
    </w:p>
    <w:p w:rsidR="002905FA" w:rsidRDefault="002905FA" w:rsidP="002905FA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Kryej veprimet</w:t>
      </w:r>
    </w:p>
    <w:p w:rsidR="002905FA" w:rsidRDefault="002905FA" w:rsidP="002905FA">
      <w:pPr>
        <w:numPr>
          <w:ilvl w:val="1"/>
          <w:numId w:val="1"/>
        </w:numPr>
        <w:spacing w:after="120" w:line="240" w:lineRule="auto"/>
        <w:ind w:left="1134"/>
        <w:rPr>
          <w:rFonts w:ascii="Times New Roman" w:hAnsi="Times New Roman"/>
          <w:sz w:val="24"/>
          <w:szCs w:val="24"/>
        </w:rPr>
      </w:pPr>
      <w:r w:rsidRPr="00427D44">
        <w:rPr>
          <w:rFonts w:ascii="Times New Roman" w:hAnsi="Times New Roman"/>
          <w:position w:val="-22"/>
          <w:sz w:val="24"/>
          <w:szCs w:val="24"/>
        </w:rPr>
        <w:object w:dxaOrig="859" w:dyaOrig="580">
          <v:shape id="_x0000_i1031" type="#_x0000_t75" style="width:42.75pt;height:29.25pt" o:ole="">
            <v:imagedata r:id="rId17" o:title=""/>
          </v:shape>
          <o:OLEObject Type="Embed" ProgID="Equation.DSMT4" ShapeID="_x0000_i1031" DrawAspect="Content" ObjectID="_1646579169" r:id="rId18"/>
        </w:object>
      </w: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b.  </w:t>
      </w:r>
      <w:r w:rsidRPr="00427D44">
        <w:rPr>
          <w:rFonts w:ascii="Times New Roman" w:hAnsi="Times New Roman"/>
          <w:position w:val="-22"/>
          <w:sz w:val="24"/>
          <w:szCs w:val="24"/>
        </w:rPr>
        <w:object w:dxaOrig="820" w:dyaOrig="580">
          <v:shape id="_x0000_i1032" type="#_x0000_t75" style="width:40.5pt;height:29.25pt" o:ole="">
            <v:imagedata r:id="rId19" o:title=""/>
          </v:shape>
          <o:OLEObject Type="Embed" ProgID="Equation.DSMT4" ShapeID="_x0000_i1032" DrawAspect="Content" ObjectID="_1646579170" r:id="rId20"/>
        </w:object>
      </w: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c.  </w:t>
      </w:r>
      <w:r w:rsidRPr="00427D44">
        <w:rPr>
          <w:rFonts w:ascii="Times New Roman" w:hAnsi="Times New Roman"/>
          <w:position w:val="-22"/>
          <w:sz w:val="24"/>
          <w:szCs w:val="24"/>
        </w:rPr>
        <w:object w:dxaOrig="800" w:dyaOrig="580">
          <v:shape id="_x0000_i1033" type="#_x0000_t75" style="width:39.75pt;height:29.25pt" o:ole="">
            <v:imagedata r:id="rId21" o:title=""/>
          </v:shape>
          <o:OLEObject Type="Embed" ProgID="Equation.DSMT4" ShapeID="_x0000_i1033" DrawAspect="Content" ObjectID="_1646579171" r:id="rId22"/>
        </w:object>
      </w: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d.  </w:t>
      </w:r>
      <w:r w:rsidRPr="00427D44">
        <w:rPr>
          <w:rFonts w:ascii="Times New Roman" w:hAnsi="Times New Roman"/>
          <w:position w:val="-22"/>
          <w:sz w:val="24"/>
          <w:szCs w:val="24"/>
        </w:rPr>
        <w:object w:dxaOrig="680" w:dyaOrig="580">
          <v:shape id="_x0000_i1034" type="#_x0000_t75" style="width:33.75pt;height:29.25pt" o:ole="">
            <v:imagedata r:id="rId23" o:title=""/>
          </v:shape>
          <o:OLEObject Type="Embed" ProgID="Equation.DSMT4" ShapeID="_x0000_i1034" DrawAspect="Content" ObjectID="_1646579172" r:id="rId24"/>
        </w:object>
      </w:r>
      <w:r>
        <w:rPr>
          <w:rFonts w:ascii="Times New Roman" w:hAnsi="Times New Roman"/>
          <w:sz w:val="24"/>
          <w:szCs w:val="24"/>
        </w:rPr>
        <w:tab/>
        <w:t>(8 pikë)</w:t>
      </w:r>
    </w:p>
    <w:p w:rsidR="002905FA" w:rsidRDefault="002905FA" w:rsidP="002905FA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Cila thyesë është më e madhe? Shpjego përgjigjen.</w:t>
      </w:r>
    </w:p>
    <w:p w:rsidR="002905FA" w:rsidRDefault="002905FA" w:rsidP="002905FA">
      <w:pPr>
        <w:spacing w:after="120" w:line="240" w:lineRule="auto"/>
        <w:ind w:left="720"/>
        <w:rPr>
          <w:rFonts w:ascii="Times New Roman" w:hAnsi="Times New Roman"/>
          <w:sz w:val="24"/>
          <w:szCs w:val="24"/>
        </w:rPr>
      </w:pPr>
      <w:r w:rsidRPr="00427D44">
        <w:rPr>
          <w:rFonts w:ascii="Times New Roman" w:hAnsi="Times New Roman"/>
          <w:position w:val="-22"/>
          <w:sz w:val="24"/>
          <w:szCs w:val="24"/>
        </w:rPr>
        <w:object w:dxaOrig="340" w:dyaOrig="580">
          <v:shape id="_x0000_i1035" type="#_x0000_t75" style="width:17.25pt;height:29.25pt" o:ole="">
            <v:imagedata r:id="rId25" o:title=""/>
          </v:shape>
          <o:OLEObject Type="Embed" ProgID="Equation.DSMT4" ShapeID="_x0000_i1035" DrawAspect="Content" ObjectID="_1646579173" r:id="rId26"/>
        </w:object>
      </w:r>
      <w:r>
        <w:rPr>
          <w:rFonts w:ascii="Times New Roman" w:hAnsi="Times New Roman"/>
          <w:sz w:val="24"/>
          <w:szCs w:val="24"/>
        </w:rPr>
        <w:t xml:space="preserve"> apo </w:t>
      </w:r>
      <w:r w:rsidRPr="00427D44">
        <w:rPr>
          <w:rFonts w:ascii="Times New Roman" w:hAnsi="Times New Roman"/>
          <w:position w:val="-22"/>
          <w:sz w:val="24"/>
          <w:szCs w:val="24"/>
        </w:rPr>
        <w:object w:dxaOrig="300" w:dyaOrig="580">
          <v:shape id="_x0000_i1036" type="#_x0000_t75" style="width:15pt;height:29.25pt" o:ole="">
            <v:imagedata r:id="rId27" o:title=""/>
          </v:shape>
          <o:OLEObject Type="Embed" ProgID="Equation.DSMT4" ShapeID="_x0000_i1036" DrawAspect="Content" ObjectID="_1646579174" r:id="rId28"/>
        </w:obje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(2 pikë)</w:t>
      </w:r>
    </w:p>
    <w:p w:rsidR="002905FA" w:rsidRDefault="002905FA" w:rsidP="002905FA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Gjej perimetrin e secilës figurë më poshtë</w:t>
      </w:r>
    </w:p>
    <w:p w:rsidR="002905FA" w:rsidRPr="00F34F5F" w:rsidRDefault="002905FA" w:rsidP="002905FA">
      <w:pPr>
        <w:spacing w:after="120" w:line="240" w:lineRule="auto"/>
        <w:ind w:left="720"/>
        <w:rPr>
          <w:rFonts w:ascii="Times New Roman" w:hAnsi="Times New Roman"/>
          <w:b/>
          <w:sz w:val="24"/>
          <w:szCs w:val="24"/>
        </w:rPr>
      </w:pPr>
      <w:r w:rsidRPr="00A949D3">
        <w:rPr>
          <w:rFonts w:ascii="Times New Roman" w:hAnsi="Times New Roman"/>
          <w:b/>
          <w:sz w:val="24"/>
          <w:szCs w:val="24"/>
        </w:rPr>
        <w:t xml:space="preserve">a.  </w:t>
      </w:r>
      <w:r w:rsidRPr="00F34F5F">
        <w:rPr>
          <w:position w:val="-102"/>
        </w:rPr>
        <w:object w:dxaOrig="1875" w:dyaOrig="1246">
          <v:shape id="_x0000_i1037" type="#_x0000_t75" style="width:93.75pt;height:62.25pt" o:ole="">
            <v:imagedata r:id="rId29" o:title=""/>
          </v:shape>
          <o:OLEObject Type="Embed" ProgID="Visio.Drawing.11" ShapeID="_x0000_i1037" DrawAspect="Content" ObjectID="_1646579175" r:id="rId30"/>
        </w:object>
      </w:r>
      <w:r w:rsidRPr="00A949D3">
        <w:rPr>
          <w:rFonts w:ascii="Times New Roman" w:hAnsi="Times New Roman"/>
          <w:sz w:val="24"/>
          <w:szCs w:val="24"/>
        </w:rPr>
        <w:t xml:space="preserve">          </w:t>
      </w:r>
      <w:r w:rsidRPr="00A949D3">
        <w:rPr>
          <w:rFonts w:ascii="Times New Roman" w:hAnsi="Times New Roman"/>
          <w:b/>
          <w:sz w:val="24"/>
          <w:szCs w:val="24"/>
        </w:rPr>
        <w:t xml:space="preserve">b.  </w:t>
      </w:r>
      <w:r w:rsidRPr="00F34F5F">
        <w:rPr>
          <w:position w:val="-142"/>
        </w:rPr>
        <w:object w:dxaOrig="3637" w:dyaOrig="1665">
          <v:shape id="_x0000_i1038" type="#_x0000_t75" style="width:181.5pt;height:83.25pt" o:ole="">
            <v:imagedata r:id="rId31" o:title=""/>
          </v:shape>
          <o:OLEObject Type="Embed" ProgID="Visio.Drawing.11" ShapeID="_x0000_i1038" DrawAspect="Content" ObjectID="_1646579176" r:id="rId32"/>
        </w:object>
      </w:r>
      <w:r>
        <w:rPr>
          <w:position w:val="-142"/>
        </w:rPr>
        <w:t>(6 pikë)</w:t>
      </w:r>
    </w:p>
    <w:p w:rsidR="002905FA" w:rsidRDefault="002905FA" w:rsidP="002905FA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Gjej syprinën e drejtkëndëshit</w:t>
      </w:r>
    </w:p>
    <w:p w:rsidR="002905FA" w:rsidRDefault="002905FA" w:rsidP="002905FA">
      <w:pPr>
        <w:spacing w:after="120" w:line="240" w:lineRule="auto"/>
        <w:ind w:left="1440" w:firstLine="720"/>
        <w:rPr>
          <w:rFonts w:ascii="Times New Roman" w:hAnsi="Times New Roman"/>
          <w:sz w:val="24"/>
          <w:szCs w:val="24"/>
        </w:rPr>
      </w:pPr>
      <w:r>
        <w:object w:dxaOrig="3126" w:dyaOrig="1835">
          <v:shape id="_x0000_i1039" type="#_x0000_t75" style="width:156pt;height:92.25pt" o:ole="">
            <v:imagedata r:id="rId33" o:title=""/>
          </v:shape>
          <o:OLEObject Type="Embed" ProgID="Visio.Drawing.11" ShapeID="_x0000_i1039" DrawAspect="Content" ObjectID="_1646579177" r:id="rId34"/>
        </w:object>
      </w:r>
      <w:r>
        <w:tab/>
      </w:r>
      <w:r>
        <w:tab/>
      </w:r>
      <w:r>
        <w:tab/>
        <w:t>(3 pikë)</w:t>
      </w:r>
    </w:p>
    <w:p w:rsidR="002905FA" w:rsidRDefault="002905FA" w:rsidP="002905FA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Shkruaj secilën thyesë si shumë të dy thyesave të ndryshme.</w:t>
      </w:r>
    </w:p>
    <w:p w:rsidR="002905FA" w:rsidRPr="00502DDB" w:rsidRDefault="002905FA" w:rsidP="002905FA">
      <w:pPr>
        <w:numPr>
          <w:ilvl w:val="1"/>
          <w:numId w:val="1"/>
        </w:numPr>
        <w:spacing w:after="120" w:line="240" w:lineRule="auto"/>
        <w:ind w:left="1134"/>
        <w:rPr>
          <w:rFonts w:ascii="Times New Roman" w:hAnsi="Times New Roman"/>
          <w:sz w:val="24"/>
          <w:szCs w:val="24"/>
        </w:rPr>
      </w:pPr>
      <w:r w:rsidRPr="00427D44">
        <w:rPr>
          <w:rFonts w:ascii="Times New Roman" w:hAnsi="Times New Roman"/>
          <w:position w:val="-22"/>
          <w:sz w:val="24"/>
          <w:szCs w:val="24"/>
        </w:rPr>
        <w:object w:dxaOrig="220" w:dyaOrig="580">
          <v:shape id="_x0000_i1040" type="#_x0000_t75" style="width:10.5pt;height:29.25pt" o:ole="">
            <v:imagedata r:id="rId35" o:title=""/>
          </v:shape>
          <o:OLEObject Type="Embed" ProgID="Equation.DSMT4" ShapeID="_x0000_i1040" DrawAspect="Content" ObjectID="_1646579178" r:id="rId36"/>
        </w:object>
      </w: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b.  </w:t>
      </w:r>
      <w:r w:rsidRPr="00427D44">
        <w:rPr>
          <w:rFonts w:ascii="Times New Roman" w:hAnsi="Times New Roman"/>
          <w:position w:val="-22"/>
          <w:sz w:val="24"/>
          <w:szCs w:val="24"/>
        </w:rPr>
        <w:object w:dxaOrig="220" w:dyaOrig="580">
          <v:shape id="_x0000_i1041" type="#_x0000_t75" style="width:10.5pt;height:29.25pt" o:ole="">
            <v:imagedata r:id="rId37" o:title=""/>
          </v:shape>
          <o:OLEObject Type="Embed" ProgID="Equation.DSMT4" ShapeID="_x0000_i1041" DrawAspect="Content" ObjectID="_1646579179" r:id="rId38"/>
        </w:object>
      </w: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c.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7D44">
        <w:rPr>
          <w:rFonts w:ascii="Times New Roman" w:hAnsi="Times New Roman"/>
          <w:position w:val="-22"/>
          <w:sz w:val="24"/>
          <w:szCs w:val="24"/>
        </w:rPr>
        <w:object w:dxaOrig="220" w:dyaOrig="580">
          <v:shape id="_x0000_i1042" type="#_x0000_t75" style="width:10.5pt;height:29.25pt" o:ole="">
            <v:imagedata r:id="rId39" o:title=""/>
          </v:shape>
          <o:OLEObject Type="Embed" ProgID="Equation.DSMT4" ShapeID="_x0000_i1042" DrawAspect="Content" ObjectID="_1646579180" r:id="rId40"/>
        </w:obje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(6 pikë)</w:t>
      </w:r>
    </w:p>
    <w:p w:rsidR="002905FA" w:rsidRDefault="002905FA" w:rsidP="002905FA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2905FA" w:rsidRDefault="002905FA" w:rsidP="002905FA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2905FA" w:rsidRDefault="002905FA" w:rsidP="002905FA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7"/>
        <w:gridCol w:w="1107"/>
        <w:gridCol w:w="1107"/>
        <w:gridCol w:w="1107"/>
        <w:gridCol w:w="1107"/>
        <w:gridCol w:w="1107"/>
        <w:gridCol w:w="1107"/>
        <w:gridCol w:w="1107"/>
      </w:tblGrid>
      <w:tr w:rsidR="002905FA" w:rsidRPr="00FC3A6D" w:rsidTr="00DA5E5A">
        <w:tc>
          <w:tcPr>
            <w:tcW w:w="1107" w:type="dxa"/>
          </w:tcPr>
          <w:p w:rsidR="002905FA" w:rsidRPr="00FC3A6D" w:rsidRDefault="002905FA" w:rsidP="00DA5E5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3A6D">
              <w:rPr>
                <w:rFonts w:ascii="Times New Roman" w:hAnsi="Times New Roman"/>
                <w:b/>
                <w:sz w:val="24"/>
                <w:szCs w:val="24"/>
              </w:rPr>
              <w:t>Pikë</w:t>
            </w:r>
          </w:p>
        </w:tc>
        <w:tc>
          <w:tcPr>
            <w:tcW w:w="1107" w:type="dxa"/>
          </w:tcPr>
          <w:p w:rsidR="002905FA" w:rsidRPr="00FC3A6D" w:rsidRDefault="002905FA" w:rsidP="00DA5E5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3A6D">
              <w:rPr>
                <w:rFonts w:ascii="Times New Roman" w:hAnsi="Times New Roman"/>
                <w:b/>
                <w:sz w:val="24"/>
                <w:szCs w:val="24"/>
              </w:rPr>
              <w:t>0-7</w:t>
            </w:r>
          </w:p>
        </w:tc>
        <w:tc>
          <w:tcPr>
            <w:tcW w:w="1107" w:type="dxa"/>
          </w:tcPr>
          <w:p w:rsidR="002905FA" w:rsidRPr="00FC3A6D" w:rsidRDefault="002905FA" w:rsidP="00DA5E5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3A6D">
              <w:rPr>
                <w:rFonts w:ascii="Times New Roman" w:hAnsi="Times New Roman"/>
                <w:b/>
                <w:sz w:val="24"/>
                <w:szCs w:val="24"/>
              </w:rPr>
              <w:t>8-12</w:t>
            </w:r>
          </w:p>
        </w:tc>
        <w:tc>
          <w:tcPr>
            <w:tcW w:w="1107" w:type="dxa"/>
          </w:tcPr>
          <w:p w:rsidR="002905FA" w:rsidRPr="00FC3A6D" w:rsidRDefault="002905FA" w:rsidP="00DA5E5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3A6D">
              <w:rPr>
                <w:rFonts w:ascii="Times New Roman" w:hAnsi="Times New Roman"/>
                <w:b/>
                <w:sz w:val="24"/>
                <w:szCs w:val="24"/>
              </w:rPr>
              <w:t>13-17</w:t>
            </w:r>
          </w:p>
        </w:tc>
        <w:tc>
          <w:tcPr>
            <w:tcW w:w="1107" w:type="dxa"/>
          </w:tcPr>
          <w:p w:rsidR="002905FA" w:rsidRPr="00FC3A6D" w:rsidRDefault="002905FA" w:rsidP="00DA5E5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3A6D">
              <w:rPr>
                <w:rFonts w:ascii="Times New Roman" w:hAnsi="Times New Roman"/>
                <w:b/>
                <w:sz w:val="24"/>
                <w:szCs w:val="24"/>
              </w:rPr>
              <w:t>18-22</w:t>
            </w:r>
          </w:p>
        </w:tc>
        <w:tc>
          <w:tcPr>
            <w:tcW w:w="1107" w:type="dxa"/>
          </w:tcPr>
          <w:p w:rsidR="002905FA" w:rsidRPr="00FC3A6D" w:rsidRDefault="002905FA" w:rsidP="00DA5E5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3A6D">
              <w:rPr>
                <w:rFonts w:ascii="Times New Roman" w:hAnsi="Times New Roman"/>
                <w:b/>
                <w:sz w:val="24"/>
                <w:szCs w:val="24"/>
              </w:rPr>
              <w:t>23-27</w:t>
            </w:r>
          </w:p>
        </w:tc>
        <w:tc>
          <w:tcPr>
            <w:tcW w:w="1107" w:type="dxa"/>
          </w:tcPr>
          <w:p w:rsidR="002905FA" w:rsidRPr="00FC3A6D" w:rsidRDefault="002905FA" w:rsidP="00DA5E5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3A6D">
              <w:rPr>
                <w:rFonts w:ascii="Times New Roman" w:hAnsi="Times New Roman"/>
                <w:b/>
                <w:sz w:val="24"/>
                <w:szCs w:val="24"/>
              </w:rPr>
              <w:t>28-32</w:t>
            </w:r>
          </w:p>
        </w:tc>
        <w:tc>
          <w:tcPr>
            <w:tcW w:w="1107" w:type="dxa"/>
          </w:tcPr>
          <w:p w:rsidR="002905FA" w:rsidRPr="00FC3A6D" w:rsidRDefault="002905FA" w:rsidP="00DA5E5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3A6D">
              <w:rPr>
                <w:rFonts w:ascii="Times New Roman" w:hAnsi="Times New Roman"/>
                <w:b/>
                <w:sz w:val="24"/>
                <w:szCs w:val="24"/>
              </w:rPr>
              <w:t>33-37</w:t>
            </w:r>
          </w:p>
        </w:tc>
      </w:tr>
      <w:tr w:rsidR="002905FA" w:rsidRPr="00FC3A6D" w:rsidTr="00DA5E5A">
        <w:tc>
          <w:tcPr>
            <w:tcW w:w="1107" w:type="dxa"/>
          </w:tcPr>
          <w:p w:rsidR="002905FA" w:rsidRPr="00FC3A6D" w:rsidRDefault="002905FA" w:rsidP="00DA5E5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3A6D">
              <w:rPr>
                <w:rFonts w:ascii="Times New Roman" w:hAnsi="Times New Roman"/>
                <w:b/>
                <w:sz w:val="24"/>
                <w:szCs w:val="24"/>
              </w:rPr>
              <w:t>Nota</w:t>
            </w:r>
          </w:p>
        </w:tc>
        <w:tc>
          <w:tcPr>
            <w:tcW w:w="1107" w:type="dxa"/>
          </w:tcPr>
          <w:p w:rsidR="002905FA" w:rsidRPr="00FC3A6D" w:rsidRDefault="002905FA" w:rsidP="00DA5E5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3A6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07" w:type="dxa"/>
          </w:tcPr>
          <w:p w:rsidR="002905FA" w:rsidRPr="00FC3A6D" w:rsidRDefault="002905FA" w:rsidP="00DA5E5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3A6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07" w:type="dxa"/>
          </w:tcPr>
          <w:p w:rsidR="002905FA" w:rsidRPr="00FC3A6D" w:rsidRDefault="002905FA" w:rsidP="00DA5E5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3A6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07" w:type="dxa"/>
          </w:tcPr>
          <w:p w:rsidR="002905FA" w:rsidRPr="00FC3A6D" w:rsidRDefault="002905FA" w:rsidP="00DA5E5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3A6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07" w:type="dxa"/>
          </w:tcPr>
          <w:p w:rsidR="002905FA" w:rsidRPr="00FC3A6D" w:rsidRDefault="002905FA" w:rsidP="00DA5E5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3A6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07" w:type="dxa"/>
          </w:tcPr>
          <w:p w:rsidR="002905FA" w:rsidRPr="00FC3A6D" w:rsidRDefault="002905FA" w:rsidP="00DA5E5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3A6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07" w:type="dxa"/>
          </w:tcPr>
          <w:p w:rsidR="002905FA" w:rsidRPr="00FC3A6D" w:rsidRDefault="002905FA" w:rsidP="00DA5E5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3A6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F96090" w:rsidRDefault="00F96090" w:rsidP="002905FA">
      <w:pPr>
        <w:spacing w:after="120" w:line="240" w:lineRule="auto"/>
      </w:pPr>
    </w:p>
    <w:sectPr w:rsidR="00F96090" w:rsidSect="00F96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924D24"/>
    <w:multiLevelType w:val="hybridMultilevel"/>
    <w:tmpl w:val="2DB4B9F8"/>
    <w:lvl w:ilvl="0" w:tplc="9552F9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3286B2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05FA"/>
    <w:rsid w:val="002905FA"/>
    <w:rsid w:val="002D0841"/>
    <w:rsid w:val="003E501D"/>
    <w:rsid w:val="00BB4027"/>
    <w:rsid w:val="00F96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5FA"/>
    <w:rPr>
      <w:rFonts w:ascii="Calibri" w:eastAsia="MS Mincho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e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e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5" Type="http://schemas.openxmlformats.org/officeDocument/2006/relationships/image" Target="media/image1.e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2020-03-24T17:15:00Z</dcterms:created>
  <dcterms:modified xsi:type="dcterms:W3CDTF">2020-03-24T17:16:00Z</dcterms:modified>
</cp:coreProperties>
</file>