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DAF" w:rsidRDefault="00AB6DAF" w:rsidP="00AB6DAF">
      <w:pPr>
        <w:spacing w:before="1" w:after="0" w:line="240" w:lineRule="auto"/>
        <w:ind w:left="108" w:right="-20"/>
        <w:jc w:val="center"/>
        <w:rPr>
          <w:rFonts w:ascii="Times New Roman" w:eastAsia="Times New Roman" w:hAnsi="Times New Roman"/>
          <w:b/>
          <w:bCs/>
          <w:sz w:val="72"/>
          <w:szCs w:val="72"/>
        </w:rPr>
      </w:pPr>
      <w:bookmarkStart w:id="0" w:name="_GoBack"/>
      <w:bookmarkEnd w:id="0"/>
    </w:p>
    <w:p w:rsidR="00AB6DAF" w:rsidRDefault="00AB6DAF" w:rsidP="00AB6DAF">
      <w:pPr>
        <w:spacing w:before="1" w:after="0" w:line="240" w:lineRule="auto"/>
        <w:ind w:left="108" w:right="-20"/>
        <w:jc w:val="center"/>
        <w:rPr>
          <w:rFonts w:ascii="Times New Roman" w:eastAsia="Times New Roman" w:hAnsi="Times New Roman"/>
          <w:b/>
          <w:bCs/>
          <w:sz w:val="72"/>
          <w:szCs w:val="72"/>
        </w:rPr>
      </w:pPr>
    </w:p>
    <w:p w:rsidR="00AB6DAF" w:rsidRDefault="00AB6DAF" w:rsidP="00AB6DAF">
      <w:pPr>
        <w:spacing w:before="1" w:after="0" w:line="240" w:lineRule="auto"/>
        <w:ind w:left="108" w:right="-20"/>
        <w:jc w:val="center"/>
        <w:rPr>
          <w:rFonts w:ascii="Times New Roman" w:eastAsia="Times New Roman" w:hAnsi="Times New Roman"/>
          <w:b/>
          <w:bCs/>
          <w:sz w:val="72"/>
          <w:szCs w:val="72"/>
        </w:rPr>
      </w:pPr>
    </w:p>
    <w:p w:rsidR="00AB6DAF" w:rsidRPr="00AB6DAF" w:rsidRDefault="00AB6DAF" w:rsidP="00AB6DAF">
      <w:pPr>
        <w:spacing w:before="1" w:after="0" w:line="240" w:lineRule="auto"/>
        <w:ind w:left="108" w:right="-20"/>
        <w:jc w:val="center"/>
        <w:rPr>
          <w:rFonts w:ascii="Times New Roman" w:eastAsia="Times New Roman" w:hAnsi="Times New Roman"/>
          <w:b/>
          <w:bCs/>
          <w:sz w:val="72"/>
          <w:szCs w:val="72"/>
        </w:rPr>
      </w:pPr>
      <w:r w:rsidRPr="00AB6DAF">
        <w:rPr>
          <w:rFonts w:ascii="Times New Roman" w:eastAsia="Times New Roman" w:hAnsi="Times New Roman"/>
          <w:b/>
          <w:bCs/>
          <w:sz w:val="72"/>
          <w:szCs w:val="72"/>
        </w:rPr>
        <w:t>Gjuha Shqipe 11</w:t>
      </w: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B6DAF" w:rsidRDefault="00AB6DAF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ez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z w:val="24"/>
          <w:szCs w:val="24"/>
        </w:rPr>
        <w:t>lta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t kr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ye</w:t>
      </w:r>
      <w:r>
        <w:rPr>
          <w:rFonts w:ascii="Times New Roman" w:eastAsia="Times New Roman" w:hAnsi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ën</w:t>
      </w:r>
      <w:r>
        <w:rPr>
          <w:rFonts w:ascii="Times New Roman" w:eastAsia="Times New Roman" w:hAnsi="Times New Roman"/>
          <w:b/>
          <w:bCs/>
          <w:sz w:val="24"/>
          <w:szCs w:val="24"/>
        </w:rPr>
        <w:t>it, si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as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te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ave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ç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Kompetenca e komunikimit dhe e të shprehurit</w:t>
      </w: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Default="006D389A" w:rsidP="006D389A">
      <w:pPr>
        <w:tabs>
          <w:tab w:val="left" w:pos="460"/>
        </w:tabs>
        <w:spacing w:after="0" w:line="271" w:lineRule="exact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shpr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t,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s një </w:t>
      </w:r>
      <w:r>
        <w:rPr>
          <w:rFonts w:ascii="Times New Roman" w:eastAsia="Times New Roman" w:hAnsi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/>
          <w:sz w:val="24"/>
          <w:szCs w:val="24"/>
        </w:rPr>
        <w:t>orme komun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i,p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një te</w:t>
      </w:r>
      <w:r>
        <w:rPr>
          <w:rFonts w:ascii="Times New Roman" w:eastAsia="Times New Roman" w:hAnsi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 xml:space="preserve">ë të </w:t>
      </w:r>
      <w:r>
        <w:rPr>
          <w:rFonts w:ascii="Times New Roman" w:eastAsia="Times New Roman" w:hAnsi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ktu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në një ma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 (p</w:t>
      </w:r>
      <w:r>
        <w:rPr>
          <w:rFonts w:ascii="Times New Roman" w:eastAsia="Times New Roman" w:hAnsi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m)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200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/>
          <w:sz w:val="24"/>
          <w:szCs w:val="24"/>
        </w:rPr>
        <w:t>jal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v</w:t>
      </w:r>
      <w:r>
        <w:rPr>
          <w:rFonts w:ascii="Times New Roman" w:eastAsia="Times New Roman" w:hAnsi="Times New Roman"/>
          <w:spacing w:val="-1"/>
          <w:sz w:val="24"/>
          <w:szCs w:val="24"/>
        </w:rPr>
        <w:t>eç</w:t>
      </w:r>
      <w:r>
        <w:rPr>
          <w:rFonts w:ascii="Times New Roman" w:eastAsia="Times New Roman" w:hAnsi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/>
          <w:spacing w:val="-1"/>
          <w:sz w:val="24"/>
          <w:szCs w:val="24"/>
        </w:rPr>
        <w:t>çë</w:t>
      </w:r>
      <w:r>
        <w:rPr>
          <w:rFonts w:ascii="Times New Roman" w:eastAsia="Times New Roman" w:hAnsi="Times New Roman"/>
          <w:sz w:val="24"/>
          <w:szCs w:val="24"/>
        </w:rPr>
        <w:t>sht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 k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so</w:t>
      </w:r>
      <w:r>
        <w:rPr>
          <w:rFonts w:ascii="Times New Roman" w:eastAsia="Times New Roman" w:hAnsi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ura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mat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5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d</w:t>
      </w:r>
      <w:r>
        <w:rPr>
          <w:rFonts w:ascii="Times New Roman" w:eastAsia="Times New Roman" w:hAnsi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sk</w:t>
      </w:r>
      <w:r>
        <w:rPr>
          <w:rFonts w:ascii="Times New Roman" w:eastAsia="Times New Roman" w:hAnsi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ru</w:t>
      </w:r>
      <w:r>
        <w:rPr>
          <w:rFonts w:ascii="Times New Roman" w:eastAsia="Times New Roman" w:hAnsi="Times New Roman"/>
          <w:spacing w:val="-3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rë</w:t>
      </w:r>
      <w:r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konst</w:t>
      </w:r>
      <w:r>
        <w:rPr>
          <w:rFonts w:ascii="Times New Roman" w:eastAsia="Times New Roman" w:hAnsi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pacing w:val="-2"/>
          <w:sz w:val="24"/>
          <w:szCs w:val="24"/>
        </w:rPr>
        <w:t>kt</w:t>
      </w:r>
      <w:r>
        <w:rPr>
          <w:rFonts w:ascii="Times New Roman" w:eastAsia="Times New Roman" w:hAnsi="Times New Roman"/>
          <w:sz w:val="24"/>
          <w:szCs w:val="24"/>
        </w:rPr>
        <w:t>ive, në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3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je jo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sh</w:t>
      </w:r>
      <w:r>
        <w:rPr>
          <w:rFonts w:ascii="Times New Roman" w:eastAsia="Times New Roman" w:hAnsi="Times New Roman"/>
          <w:sz w:val="24"/>
          <w:szCs w:val="24"/>
        </w:rPr>
        <w:t>umë se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10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in</w:t>
      </w:r>
      <w:r>
        <w:rPr>
          <w:rFonts w:ascii="Times New Roman" w:eastAsia="Times New Roman" w:hAnsi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, duke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</w:t>
      </w:r>
      <w:r>
        <w:rPr>
          <w:rFonts w:ascii="Times New Roman" w:eastAsia="Times New Roman" w:hAnsi="Times New Roman"/>
          <w:spacing w:val="-3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/>
          <w:sz w:val="24"/>
          <w:szCs w:val="24"/>
        </w:rPr>
        <w:t>he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/>
          <w:sz w:val="24"/>
          <w:szCs w:val="24"/>
        </w:rPr>
        <w:t>uke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rë i</w:t>
      </w:r>
      <w:r>
        <w:rPr>
          <w:rFonts w:ascii="Times New Roman" w:eastAsia="Times New Roman" w:hAnsi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fo</w:t>
      </w:r>
      <w:r>
        <w:rPr>
          <w:rFonts w:ascii="Times New Roman" w:eastAsia="Times New Roman" w:hAnsi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on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një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më</w:t>
      </w:r>
      <w:r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/>
          <w:spacing w:val="-2"/>
          <w:sz w:val="24"/>
          <w:szCs w:val="24"/>
        </w:rPr>
        <w:t>k</w:t>
      </w:r>
      <w:r>
        <w:rPr>
          <w:rFonts w:ascii="Times New Roman" w:eastAsia="Times New Roman" w:hAnsi="Times New Roman"/>
          <w:sz w:val="24"/>
          <w:szCs w:val="24"/>
        </w:rPr>
        <w:t>tuar</w:t>
      </w:r>
      <w:r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x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it ose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ta e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2"/>
          <w:sz w:val="24"/>
          <w:szCs w:val="24"/>
        </w:rPr>
        <w:t>it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l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jed</w:t>
      </w:r>
      <w:r>
        <w:rPr>
          <w:rFonts w:ascii="Times New Roman" w:eastAsia="Times New Roman" w:hAnsi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-3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jë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pacing w:val="-2"/>
          <w:sz w:val="24"/>
          <w:szCs w:val="24"/>
        </w:rPr>
        <w:t>k</w:t>
      </w:r>
      <w:r>
        <w:rPr>
          <w:rFonts w:ascii="Times New Roman" w:eastAsia="Times New Roman" w:hAnsi="Times New Roman"/>
          <w:sz w:val="24"/>
          <w:szCs w:val="24"/>
        </w:rPr>
        <w:t>st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rb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rë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j </w:t>
      </w:r>
      <w:r>
        <w:rPr>
          <w:rFonts w:ascii="Times New Roman" w:eastAsia="Times New Roman" w:hAnsi="Times New Roman"/>
          <w:spacing w:val="1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>-5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ag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/>
          <w:spacing w:val="-2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p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>e të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sh</w:t>
      </w:r>
      <w:r>
        <w:rPr>
          <w:rFonts w:ascii="Times New Roman" w:eastAsia="Times New Roman" w:hAnsi="Times New Roman"/>
          <w:sz w:val="24"/>
          <w:szCs w:val="24"/>
        </w:rPr>
        <w:t>tru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te</w:t>
      </w:r>
      <w:r>
        <w:rPr>
          <w:rFonts w:ascii="Times New Roman" w:eastAsia="Times New Roman" w:hAnsi="Times New Roman"/>
          <w:spacing w:val="-3"/>
          <w:sz w:val="24"/>
          <w:szCs w:val="24"/>
        </w:rPr>
        <w:t>k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it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të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kru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t, tr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q</w:t>
      </w:r>
      <w:r>
        <w:rPr>
          <w:rFonts w:ascii="Times New Roman" w:eastAsia="Times New Roman" w:hAnsi="Times New Roman"/>
          <w:spacing w:val="-3"/>
          <w:sz w:val="24"/>
          <w:szCs w:val="24"/>
        </w:rPr>
        <w:t>ë</w:t>
      </w:r>
      <w:r>
        <w:rPr>
          <w:rFonts w:ascii="Times New Roman" w:eastAsia="Times New Roman" w:hAnsi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-2"/>
          <w:sz w:val="24"/>
          <w:szCs w:val="24"/>
        </w:rPr>
        <w:t>dh</w:t>
      </w:r>
      <w:r>
        <w:rPr>
          <w:rFonts w:ascii="Times New Roman" w:eastAsia="Times New Roman" w:hAnsi="Times New Roman"/>
          <w:sz w:val="24"/>
          <w:szCs w:val="24"/>
        </w:rPr>
        <w:t xml:space="preserve">jen </w:t>
      </w:r>
      <w:r>
        <w:rPr>
          <w:rFonts w:ascii="Times New Roman" w:eastAsia="Times New Roman" w:hAnsi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b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-2"/>
          <w:sz w:val="24"/>
          <w:szCs w:val="24"/>
        </w:rPr>
        <w:t>jt</w:t>
      </w:r>
      <w:r>
        <w:rPr>
          <w:rFonts w:ascii="Times New Roman" w:eastAsia="Times New Roman" w:hAnsi="Times New Roman"/>
          <w:sz w:val="24"/>
          <w:szCs w:val="24"/>
        </w:rPr>
        <w:t>jes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së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ag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ëv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8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rdor 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jt struktur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 dhe r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ul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 e dr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shkrim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juhës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kontekste dhe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 të n</w:t>
      </w:r>
      <w:r>
        <w:rPr>
          <w:rFonts w:ascii="Times New Roman" w:eastAsia="Times New Roman" w:hAnsi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e të shkrim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t, si: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>mail</w:t>
      </w:r>
      <w:r>
        <w:rPr>
          <w:rFonts w:ascii="Times New Roman" w:eastAsia="Times New Roman" w:hAnsi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postë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lektr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nike</w:t>
      </w:r>
      <w:r>
        <w:rPr>
          <w:rFonts w:ascii="Times New Roman" w:eastAsia="Times New Roman" w:hAnsi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let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male 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 jofo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male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.;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8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shkru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një</w:t>
      </w:r>
      <w:r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tekst</w:t>
      </w:r>
      <w:r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një</w:t>
      </w:r>
      <w:r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temë</w:t>
      </w:r>
      <w:r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jeta</w:t>
      </w:r>
      <w:r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rditsh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/>
          <w:spacing w:val="1"/>
          <w:sz w:val="24"/>
          <w:szCs w:val="24"/>
        </w:rPr>
        <w:t>3</w:t>
      </w:r>
      <w:r>
        <w:rPr>
          <w:rFonts w:ascii="Times New Roman" w:eastAsia="Times New Roman" w:hAnsi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 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ktuar struktu</w:t>
      </w:r>
      <w:r>
        <w:rPr>
          <w:rFonts w:ascii="Times New Roman" w:eastAsia="Times New Roman" w:hAnsi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shkrim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n dhe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lem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ntet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staj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nton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a të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 shqiptim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 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  <w:tab w:val="left" w:pos="960"/>
        </w:tabs>
        <w:spacing w:after="0" w:line="240" w:lineRule="auto"/>
        <w:ind w:left="468" w:right="48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nton një proj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kt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rtis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ik, humanita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ksp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rim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ntues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 xml:space="preserve">.)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fusha 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shme mësimor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 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ind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vidualisht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dhe në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rup, 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një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temë 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/>
          <w:sz w:val="24"/>
          <w:szCs w:val="24"/>
        </w:rPr>
        <w:t>ktua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r në më</w:t>
      </w:r>
      <w:r>
        <w:rPr>
          <w:rFonts w:ascii="Times New Roman" w:eastAsia="Times New Roman" w:hAnsi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rë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 teknolo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në e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 dhe 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kno</w:t>
      </w:r>
      <w:r>
        <w:rPr>
          <w:rFonts w:ascii="Times New Roman" w:eastAsia="Times New Roman" w:hAnsi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o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ji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 tje</w:t>
      </w:r>
      <w:r>
        <w:rPr>
          <w:rFonts w:ascii="Times New Roman" w:eastAsia="Times New Roman" w:hAnsi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rdor 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un në </w:t>
      </w:r>
      <w:r>
        <w:rPr>
          <w:rFonts w:ascii="Times New Roman" w:eastAsia="Times New Roman" w:hAnsi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ë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jatë komun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nd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rv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primit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 të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t në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jet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rditsh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/>
          <w:sz w:val="24"/>
          <w:szCs w:val="24"/>
        </w:rPr>
        <w:t>uke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/>
          <w:sz w:val="24"/>
          <w:szCs w:val="24"/>
        </w:rPr>
        <w:t>shi</w:t>
      </w:r>
      <w:r>
        <w:rPr>
          <w:rFonts w:ascii="Times New Roman" w:eastAsia="Times New Roman" w:hAnsi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dhe të n</w:t>
      </w:r>
      <w:r>
        <w:rPr>
          <w:rFonts w:ascii="Times New Roman" w:eastAsia="Times New Roman" w:hAnsi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nit e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ioneve të 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a dhe</w:t>
      </w:r>
      <w:r w:rsidRPr="006D389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shko</w:t>
      </w:r>
      <w:r>
        <w:rPr>
          <w:rFonts w:ascii="Times New Roman" w:eastAsia="Times New Roman" w:hAnsi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lor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D389A" w:rsidRDefault="006D389A" w:rsidP="006D389A">
      <w:pPr>
        <w:spacing w:before="1" w:after="0" w:line="240" w:lineRule="auto"/>
        <w:ind w:right="3304"/>
        <w:rPr>
          <w:rFonts w:ascii="Times New Roman" w:eastAsia="Times New Roman" w:hAnsi="Times New Roman"/>
          <w:b/>
          <w:bCs/>
          <w:spacing w:val="-2"/>
          <w:sz w:val="24"/>
          <w:szCs w:val="24"/>
        </w:rPr>
      </w:pPr>
    </w:p>
    <w:p w:rsidR="006D389A" w:rsidRDefault="006D389A" w:rsidP="006D389A">
      <w:pPr>
        <w:spacing w:before="1" w:after="0" w:line="240" w:lineRule="auto"/>
        <w:ind w:right="3304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 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ndu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Default="006D389A" w:rsidP="006D389A">
      <w:pPr>
        <w:tabs>
          <w:tab w:val="left" w:pos="460"/>
        </w:tabs>
        <w:spacing w:after="0" w:line="271" w:lineRule="exact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nton, në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 të nd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shme të të shpr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hurit, më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 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rumbulli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 xml:space="preserve">, të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jedhj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të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klasifiki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/>
          <w:sz w:val="24"/>
          <w:szCs w:val="24"/>
        </w:rPr>
        <w:t>ione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f</w:t>
      </w:r>
      <w:r>
        <w:rPr>
          <w:rFonts w:ascii="Times New Roman" w:eastAsia="Times New Roman" w:hAnsi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sha të n</w:t>
      </w:r>
      <w:r>
        <w:rPr>
          <w:rFonts w:ascii="Times New Roman" w:eastAsia="Times New Roman" w:hAnsi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 xml:space="preserve">e mësimore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po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r një temë të </w:t>
      </w:r>
      <w:r>
        <w:rPr>
          <w:rFonts w:ascii="Times New Roman" w:eastAsia="Times New Roman" w:hAnsi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/>
          <w:sz w:val="24"/>
          <w:szCs w:val="24"/>
        </w:rPr>
        <w:t>ktua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, of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umen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hv</w:t>
      </w:r>
      <w:r>
        <w:rPr>
          <w:rFonts w:ascii="Times New Roman" w:eastAsia="Times New Roman" w:hAnsi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met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ktuale l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dhur me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tem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se (p.sh.: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temë 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 shk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/>
          <w:sz w:val="24"/>
          <w:szCs w:val="24"/>
        </w:rPr>
        <w:t>, kul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rti, sporti,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tësi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, shoq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, m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disi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.);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9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kr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son,</w:t>
      </w:r>
      <w:r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n,</w:t>
      </w:r>
      <w:r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tri</w:t>
      </w:r>
      <w:r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burime</w:t>
      </w:r>
      <w:r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shme 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t</w:t>
      </w:r>
      <w:r>
        <w:rPr>
          <w:rFonts w:ascii="Times New Roman" w:eastAsia="Times New Roman" w:hAnsi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tem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së njëjtë,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umenton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sinë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r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than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jen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shmë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dhe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 u b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në krit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rc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ktua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a më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 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nton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so</w:t>
      </w:r>
      <w:r>
        <w:rPr>
          <w:rFonts w:ascii="Times New Roman" w:eastAsia="Times New Roman" w:hAnsi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a 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 të n</w:t>
      </w:r>
      <w:r>
        <w:rPr>
          <w:rFonts w:ascii="Times New Roman" w:eastAsia="Times New Roman" w:hAnsi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shme shpr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 duke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ur </w:t>
      </w:r>
      <w:r>
        <w:rPr>
          <w:rFonts w:ascii="Times New Roman" w:eastAsia="Times New Roman" w:hAnsi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un;</w:t>
      </w:r>
    </w:p>
    <w:p w:rsidR="006D389A" w:rsidRDefault="006D389A" w:rsidP="006D389A">
      <w:pPr>
        <w:spacing w:before="9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7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</w:t>
      </w:r>
      <w:r>
        <w:rPr>
          <w:rFonts w:ascii="Times New Roman" w:eastAsia="Times New Roman" w:hAnsi="Times New Roman"/>
          <w:sz w:val="24"/>
          <w:szCs w:val="24"/>
        </w:rPr>
        <w:tab/>
        <w:t>modelon</w:t>
      </w:r>
      <w:r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dhjen</w:t>
      </w:r>
      <w:r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jë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probl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mi</w:t>
      </w:r>
      <w:r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në (në kla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ë ose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jashtë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një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/>
          <w:sz w:val="24"/>
          <w:szCs w:val="24"/>
        </w:rPr>
        <w:t>ktuar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 n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ë fus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mësimor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b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rt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r në 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pa të v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jël, dhe j</w:t>
      </w:r>
      <w:r>
        <w:rPr>
          <w:rFonts w:ascii="Times New Roman" w:eastAsia="Times New Roman" w:hAnsi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p sq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rime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vojshme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ndjekur në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dhjen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robl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 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ur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 të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shme 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hpr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huri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D389A" w:rsidRDefault="006D389A" w:rsidP="006D389A">
      <w:pPr>
        <w:spacing w:before="1" w:after="0" w:line="240" w:lineRule="auto"/>
        <w:ind w:right="3522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it</w:t>
      </w: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Pr="006D389A" w:rsidRDefault="003E732B" w:rsidP="003E732B">
      <w:pPr>
        <w:numPr>
          <w:ilvl w:val="0"/>
          <w:numId w:val="155"/>
        </w:numPr>
        <w:tabs>
          <w:tab w:val="left" w:pos="460"/>
          <w:tab w:val="left" w:pos="1840"/>
          <w:tab w:val="left" w:pos="3060"/>
          <w:tab w:val="left" w:pos="4440"/>
        </w:tabs>
        <w:spacing w:after="0" w:line="240" w:lineRule="auto"/>
        <w:ind w:right="47"/>
        <w:jc w:val="both"/>
        <w:rPr>
          <w:rFonts w:ascii="Times New Roman" w:eastAsia="Times New Roman" w:hAnsi="Times New Roman"/>
          <w:sz w:val="24"/>
          <w:szCs w:val="24"/>
        </w:rPr>
      </w:pPr>
      <w:r w:rsidRPr="006D389A">
        <w:rPr>
          <w:rFonts w:ascii="Times New Roman" w:eastAsia="Times New Roman" w:hAnsi="Times New Roman"/>
          <w:sz w:val="24"/>
          <w:szCs w:val="24"/>
        </w:rPr>
        <w:t>D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monstron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shk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th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funksion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le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në le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>x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i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-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shkrim, në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mat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matikë,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në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jet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e p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rditsh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,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në p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rmbus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>h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jen e k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rk</w:t>
      </w:r>
      <w:r w:rsidR="006D389A" w:rsidRPr="006D389A">
        <w:rPr>
          <w:rFonts w:ascii="Times New Roman" w:eastAsia="Times New Roman" w:hAnsi="Times New Roman"/>
          <w:spacing w:val="-2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>s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ve të nd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="006D389A" w:rsidRPr="006D389A">
        <w:rPr>
          <w:rFonts w:ascii="Times New Roman" w:eastAsia="Times New Roman" w:hAnsi="Times New Roman"/>
          <w:spacing w:val="-5"/>
          <w:sz w:val="24"/>
          <w:szCs w:val="24"/>
        </w:rPr>
        <w:t>y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shme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p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r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k</w:t>
      </w:r>
      <w:r w:rsidR="006D389A" w:rsidRPr="006D389A">
        <w:rPr>
          <w:rFonts w:ascii="Times New Roman" w:eastAsia="Times New Roman" w:hAnsi="Times New Roman"/>
          <w:spacing w:val="4"/>
          <w:sz w:val="24"/>
          <w:szCs w:val="24"/>
        </w:rPr>
        <w:t>r</w:t>
      </w:r>
      <w:r w:rsidR="006D389A" w:rsidRPr="006D389A">
        <w:rPr>
          <w:rFonts w:ascii="Times New Roman" w:eastAsia="Times New Roman" w:hAnsi="Times New Roman"/>
          <w:spacing w:val="-5"/>
          <w:sz w:val="24"/>
          <w:szCs w:val="24"/>
        </w:rPr>
        <w:t>y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r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>j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</w:t>
      </w:r>
      <w:r w:rsidR="006D389A" w:rsidRPr="006D389A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një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d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pacing w:val="3"/>
          <w:sz w:val="24"/>
          <w:szCs w:val="24"/>
        </w:rPr>
        <w:t>t</w:t>
      </w:r>
      <w:r w:rsidR="006D389A" w:rsidRPr="006D389A">
        <w:rPr>
          <w:rFonts w:ascii="Times New Roman" w:eastAsia="Times New Roman" w:hAnsi="Times New Roman"/>
          <w:spacing w:val="-5"/>
          <w:sz w:val="24"/>
          <w:szCs w:val="24"/>
        </w:rPr>
        <w:t>y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 xml:space="preserve">re 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 xml:space="preserve">po 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kt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i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vi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ti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dhe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pacing w:val="-2"/>
          <w:sz w:val="24"/>
          <w:szCs w:val="24"/>
        </w:rPr>
        <w:t>g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jatë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të n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>x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nit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të dijeve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 xml:space="preserve">të 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re</w:t>
      </w:r>
      <w:r w:rsidR="006D389A" w:rsidRPr="006D389A">
        <w:rPr>
          <w:rFonts w:ascii="Times New Roman" w:eastAsia="Times New Roman" w:hAnsi="Times New Roman"/>
          <w:spacing w:val="3"/>
          <w:sz w:val="24"/>
          <w:szCs w:val="24"/>
        </w:rPr>
        <w:t>j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a në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 xml:space="preserve">ndonjë 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f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ushë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të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ca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ktu</w:t>
      </w:r>
      <w:r w:rsidR="006D389A" w:rsidRPr="006D389A">
        <w:rPr>
          <w:rFonts w:ascii="Times New Roman" w:eastAsia="Times New Roman" w:hAnsi="Times New Roman"/>
          <w:spacing w:val="2"/>
          <w:sz w:val="24"/>
          <w:szCs w:val="24"/>
        </w:rPr>
        <w:t>a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r m</w:t>
      </w:r>
      <w:r w:rsidR="006D389A" w:rsidRPr="006D389A">
        <w:rPr>
          <w:rFonts w:ascii="Times New Roman" w:eastAsia="Times New Roman" w:hAnsi="Times New Roman"/>
          <w:spacing w:val="-1"/>
          <w:sz w:val="24"/>
          <w:szCs w:val="24"/>
        </w:rPr>
        <w:t>ë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si</w:t>
      </w:r>
      <w:r w:rsidR="006D389A" w:rsidRPr="006D389A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or</w:t>
      </w:r>
      <w:r w:rsidR="006D389A" w:rsidRPr="006D389A">
        <w:rPr>
          <w:rFonts w:ascii="Times New Roman" w:eastAsia="Times New Roman" w:hAnsi="Times New Roman"/>
          <w:spacing w:val="-2"/>
          <w:sz w:val="24"/>
          <w:szCs w:val="24"/>
        </w:rPr>
        <w:t>e</w:t>
      </w:r>
      <w:r w:rsidR="006D389A" w:rsidRPr="006D389A"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AC33E1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shf</w:t>
      </w:r>
      <w:r>
        <w:rPr>
          <w:rFonts w:ascii="Times New Roman" w:eastAsia="Times New Roman" w:hAnsi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on, në më</w:t>
      </w:r>
      <w:r>
        <w:rPr>
          <w:rFonts w:ascii="Times New Roman" w:eastAsia="Times New Roman" w:hAnsi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rë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 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rvoj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ke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 xml:space="preserve">ë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dhjes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tave 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nd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shme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jet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1"/>
          <w:sz w:val="24"/>
          <w:szCs w:val="24"/>
        </w:rPr>
        <w:t>ër</w:t>
      </w:r>
      <w:r>
        <w:rPr>
          <w:rFonts w:ascii="Times New Roman" w:eastAsia="Times New Roman" w:hAnsi="Times New Roman"/>
          <w:sz w:val="24"/>
          <w:szCs w:val="24"/>
        </w:rPr>
        <w:t>di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shme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po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jatë k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së ndonjë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e ose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ti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ndonjë fushë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ktuar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mësimor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AC33E1"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3E732B">
      <w:pPr>
        <w:tabs>
          <w:tab w:val="left" w:pos="460"/>
          <w:tab w:val="left" w:pos="1380"/>
        </w:tabs>
        <w:spacing w:after="0" w:line="240" w:lineRule="auto"/>
        <w:ind w:left="468" w:right="46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shf</w:t>
      </w:r>
      <w:r>
        <w:rPr>
          <w:rFonts w:ascii="Times New Roman" w:eastAsia="Times New Roman" w:hAnsi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on, në më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rë të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rur dhe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teknol</w:t>
      </w:r>
      <w:r>
        <w:rPr>
          <w:rFonts w:ascii="Times New Roman" w:eastAsia="Times New Roman" w:hAnsi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në e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burime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a inf</w:t>
      </w:r>
      <w:r>
        <w:rPr>
          <w:rFonts w:ascii="Times New Roman" w:eastAsia="Times New Roman" w:hAnsi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rm</w:t>
      </w:r>
      <w:r>
        <w:rPr>
          <w:rFonts w:ascii="Times New Roman" w:eastAsia="Times New Roman" w:hAnsi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/>
          <w:sz w:val="24"/>
          <w:szCs w:val="24"/>
        </w:rPr>
        <w:t>ioni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të mb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dhur mat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le 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dhjen e një probl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mi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po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e të </w:t>
      </w:r>
      <w:r>
        <w:rPr>
          <w:rFonts w:ascii="Times New Roman" w:eastAsia="Times New Roman" w:hAnsi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ktua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më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/>
          <w:sz w:val="24"/>
          <w:szCs w:val="24"/>
        </w:rPr>
        <w:t>on,</w:t>
      </w:r>
      <w:r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klasifikon</w:t>
      </w:r>
      <w:r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</w:t>
      </w:r>
      <w:r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q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 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>ut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ndonjë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me tjet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të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hjes;</w:t>
      </w:r>
    </w:p>
    <w:p w:rsidR="006D389A" w:rsidRDefault="006D389A" w:rsidP="006D389A">
      <w:pPr>
        <w:spacing w:before="6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6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rkon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shf</w:t>
      </w:r>
      <w:r>
        <w:rPr>
          <w:rFonts w:ascii="Times New Roman" w:eastAsia="Times New Roman" w:hAnsi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on</w:t>
      </w:r>
      <w:r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duhur k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shi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la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v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sht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sive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të n</w:t>
      </w:r>
      <w:r>
        <w:rPr>
          <w:rFonts w:ascii="Times New Roman" w:eastAsia="Times New Roman" w:hAnsi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 xml:space="preserve">ë në një fushë të </w:t>
      </w:r>
      <w:r>
        <w:rPr>
          <w:rFonts w:ascii="Times New Roman" w:eastAsia="Times New Roman" w:hAnsi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/>
          <w:sz w:val="24"/>
          <w:szCs w:val="24"/>
        </w:rPr>
        <w:t>ktuar dh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/>
          <w:sz w:val="24"/>
          <w:szCs w:val="24"/>
        </w:rPr>
        <w:t>ë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s,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nton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tet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9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7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q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ide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rso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le</w:t>
      </w:r>
      <w:r>
        <w:rPr>
          <w:rFonts w:ascii="Times New Roman" w:eastAsia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</w:t>
      </w:r>
      <w:r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më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hvi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një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ti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/>
          <w:sz w:val="24"/>
          <w:szCs w:val="24"/>
        </w:rPr>
        <w:t>ktua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 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 xml:space="preserve">ë mendime të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umentu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tet</w:t>
      </w:r>
      <w:r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pritsh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(në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më ski</w:t>
      </w:r>
      <w:r>
        <w:rPr>
          <w:rFonts w:ascii="Times New Roman" w:eastAsia="Times New Roman" w:hAnsi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fiku,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shkrim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 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pre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rtis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 xml:space="preserve">ike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.);</w:t>
      </w:r>
    </w:p>
    <w:p w:rsidR="006D389A" w:rsidRDefault="006D389A" w:rsidP="006D389A">
      <w:pPr>
        <w:spacing w:before="9" w:after="0" w:line="190" w:lineRule="exact"/>
        <w:rPr>
          <w:sz w:val="19"/>
          <w:szCs w:val="19"/>
        </w:rPr>
      </w:pPr>
    </w:p>
    <w:p w:rsidR="006D389A" w:rsidRDefault="006D389A" w:rsidP="006D389A">
      <w:pPr>
        <w:spacing w:after="0" w:line="273" w:lineRule="exact"/>
        <w:ind w:left="468"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shf</w:t>
      </w:r>
      <w:r>
        <w:rPr>
          <w:rFonts w:ascii="Times New Roman" w:eastAsia="Times New Roman" w:hAnsi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on, në më</w:t>
      </w:r>
      <w:r>
        <w:rPr>
          <w:rFonts w:ascii="Times New Roman" w:eastAsia="Times New Roman" w:hAnsi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rë të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ru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, udh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dh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na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ndonjë burim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ioni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të k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 një 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prim,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rë ose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dhur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një probl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që</w:t>
      </w:r>
      <w:r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rko</w:t>
      </w:r>
      <w:r>
        <w:rPr>
          <w:rFonts w:ascii="Times New Roman" w:eastAsia="Times New Roman" w:hAnsi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prej</w:t>
      </w:r>
      <w:r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j,</w:t>
      </w:r>
      <w:r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vle</w:t>
      </w:r>
      <w:r>
        <w:rPr>
          <w:rFonts w:ascii="Times New Roman" w:eastAsia="Times New Roman" w:hAnsi="Times New Roman"/>
          <w:spacing w:val="-1"/>
          <w:sz w:val="24"/>
          <w:szCs w:val="24"/>
        </w:rPr>
        <w:t>rë</w:t>
      </w:r>
      <w:r>
        <w:rPr>
          <w:rFonts w:ascii="Times New Roman" w:eastAsia="Times New Roman" w:hAnsi="Times New Roman"/>
          <w:sz w:val="24"/>
          <w:szCs w:val="24"/>
        </w:rPr>
        <w:t>son</w:t>
      </w:r>
      <w:r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të</w:t>
      </w:r>
      <w:r w:rsidRPr="006D389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/>
          <w:sz w:val="24"/>
          <w:szCs w:val="24"/>
        </w:rPr>
        <w:t>orm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cë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ur,</w:t>
      </w:r>
      <w:r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</w:t>
      </w:r>
      <w:r>
        <w:rPr>
          <w:rFonts w:ascii="Times New Roman" w:eastAsia="Times New Roman" w:hAnsi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/>
          <w:sz w:val="24"/>
          <w:szCs w:val="24"/>
        </w:rPr>
        <w:t>e</w:t>
      </w:r>
    </w:p>
    <w:p w:rsidR="006D389A" w:rsidRDefault="006D389A" w:rsidP="006D389A">
      <w:pPr>
        <w:spacing w:after="0" w:line="240" w:lineRule="auto"/>
        <w:ind w:left="468" w:right="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iu 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q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ve fillesta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e (p.sh.: burime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ioni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l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b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vis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ik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op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di,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in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rn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rafik, skic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rtiturë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mu</w:t>
      </w:r>
      <w:r>
        <w:rPr>
          <w:rFonts w:ascii="Times New Roman" w:eastAsia="Times New Roman" w:hAnsi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ikor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 sk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.).</w:t>
      </w:r>
    </w:p>
    <w:p w:rsidR="006D389A" w:rsidRDefault="006D389A" w:rsidP="006D389A">
      <w:pPr>
        <w:spacing w:before="1" w:after="0" w:line="240" w:lineRule="auto"/>
        <w:ind w:right="217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, si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ër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rr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dh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>sin</w:t>
      </w: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Default="006D389A" w:rsidP="006D389A">
      <w:pPr>
        <w:tabs>
          <w:tab w:val="left" w:pos="460"/>
        </w:tabs>
        <w:spacing w:before="1" w:after="0" w:line="234" w:lineRule="auto"/>
        <w:ind w:left="468" w:right="48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Vladimir Script" w:eastAsia="Vladimir Script" w:hAnsi="Vladimir Script" w:cs="Vladimir Script"/>
          <w:sz w:val="24"/>
          <w:szCs w:val="24"/>
        </w:rPr>
        <w:t>−</w:t>
      </w:r>
      <w:r>
        <w:rPr>
          <w:rFonts w:ascii="Vladimir Script" w:eastAsia="Vladimir Script" w:hAnsi="Vladimir Script" w:cs="Vladimir Script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rton një proj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 me f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a të 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men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/>
          <w:sz w:val="24"/>
          <w:szCs w:val="24"/>
        </w:rPr>
        <w:t>hu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 (indi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>idualisht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ose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në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ru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duke shk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konsultuar dhe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muar</w:t>
      </w:r>
      <w:r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du</w:t>
      </w:r>
      <w:r>
        <w:rPr>
          <w:rFonts w:ascii="Times New Roman" w:eastAsia="Times New Roman" w:hAnsi="Times New Roman"/>
          <w:spacing w:val="3"/>
          <w:sz w:val="24"/>
          <w:szCs w:val="24"/>
        </w:rPr>
        <w:t>k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identifiku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dhe vle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b</w:t>
      </w:r>
      <w:r>
        <w:rPr>
          <w:rFonts w:ascii="Times New Roman" w:eastAsia="Times New Roman" w:hAnsi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rim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n</w:t>
      </w:r>
      <w:r>
        <w:rPr>
          <w:rFonts w:ascii="Times New Roman" w:eastAsia="Times New Roman" w:hAnsi="Times New Roman"/>
          <w:sz w:val="24"/>
          <w:szCs w:val="24"/>
        </w:rPr>
        <w:t>je</w:t>
      </w:r>
      <w:r>
        <w:rPr>
          <w:rFonts w:ascii="Times New Roman" w:eastAsia="Times New Roman" w:hAnsi="Times New Roman"/>
          <w:spacing w:val="-1"/>
          <w:sz w:val="24"/>
          <w:szCs w:val="24"/>
        </w:rPr>
        <w:t>rë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or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le dhe monet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e në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rpu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hje me 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tet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pritsh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8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38" w:lineRule="auto"/>
        <w:ind w:left="468" w:right="47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Vladimir Script" w:eastAsia="Vladimir Script" w:hAnsi="Vladimir Script" w:cs="Vladimir Script"/>
          <w:sz w:val="24"/>
          <w:szCs w:val="24"/>
        </w:rPr>
        <w:t>−</w:t>
      </w:r>
      <w:r>
        <w:rPr>
          <w:rFonts w:ascii="Vladimir Script" w:eastAsia="Vladimir Script" w:hAnsi="Vladimir Script" w:cs="Vladimir Script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me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r pjesë në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te të nd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shme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nivel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klas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shkolle, b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hkie dhe më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je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ë (p.sh.,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konku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se mësimor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a sportive,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te kul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uro</w:t>
      </w:r>
      <w:r>
        <w:rPr>
          <w:rFonts w:ascii="Times New Roman" w:eastAsia="Times New Roman" w:hAnsi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/>
          <w:sz w:val="24"/>
          <w:szCs w:val="24"/>
        </w:rPr>
        <w:t>, mu</w:t>
      </w:r>
      <w:r>
        <w:rPr>
          <w:rFonts w:ascii="Times New Roman" w:eastAsia="Times New Roman" w:hAnsi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 xml:space="preserve">ikore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.), diskuton me të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t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tet e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ura dhe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</w:t>
      </w:r>
      <w:r>
        <w:rPr>
          <w:rFonts w:ascii="Times New Roman" w:eastAsia="Times New Roman" w:hAnsi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/>
          <w:sz w:val="24"/>
          <w:szCs w:val="24"/>
        </w:rPr>
        <w:t>sin</w:t>
      </w:r>
      <w:r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or</w:t>
      </w:r>
      <w:r>
        <w:rPr>
          <w:rFonts w:ascii="Times New Roman" w:eastAsia="Times New Roman" w:hAnsi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ni</w:t>
      </w:r>
      <w:r>
        <w:rPr>
          <w:rFonts w:ascii="Times New Roman" w:eastAsia="Times New Roman" w:hAnsi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it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dhe jep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umen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e në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fo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 të nd</w:t>
      </w:r>
      <w:r>
        <w:rPr>
          <w:rFonts w:ascii="Times New Roman" w:eastAsia="Times New Roman" w:hAnsi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e shpr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pjes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rja në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si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rmir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soh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pro</w:t>
      </w:r>
      <w:r>
        <w:rPr>
          <w:rFonts w:ascii="Times New Roman" w:eastAsia="Times New Roman" w:hAnsi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 org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ni</w:t>
      </w:r>
      <w:r>
        <w:rPr>
          <w:rFonts w:ascii="Times New Roman" w:eastAsia="Times New Roman" w:hAnsi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D389A" w:rsidRDefault="006D389A" w:rsidP="006D389A">
      <w:pPr>
        <w:spacing w:after="0" w:line="200" w:lineRule="exact"/>
        <w:ind w:left="40"/>
        <w:rPr>
          <w:sz w:val="20"/>
          <w:szCs w:val="20"/>
        </w:rPr>
      </w:pPr>
    </w:p>
    <w:p w:rsidR="006D389A" w:rsidRDefault="006D389A" w:rsidP="006D389A">
      <w:pPr>
        <w:spacing w:before="1" w:after="0" w:line="240" w:lineRule="auto"/>
        <w:ind w:right="355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pe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</w:p>
    <w:p w:rsidR="006D389A" w:rsidRDefault="006D389A" w:rsidP="006D389A">
      <w:pPr>
        <w:spacing w:before="3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Default="006D389A" w:rsidP="006D389A">
      <w:pPr>
        <w:tabs>
          <w:tab w:val="left" w:pos="460"/>
        </w:tabs>
        <w:spacing w:after="0" w:line="274" w:lineRule="exact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/>
          <w:sz w:val="24"/>
          <w:szCs w:val="24"/>
        </w:rPr>
        <w:t>on</w:t>
      </w:r>
      <w:r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rpar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dob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rso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le duke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videntu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ma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 xml:space="preserve">ë 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non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mbësht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së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in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rson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rp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që ka 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 mas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s të 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non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të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sojë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dob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rson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le;</w:t>
      </w:r>
    </w:p>
    <w:p w:rsidR="006D389A" w:rsidRDefault="006D389A" w:rsidP="006D389A">
      <w:pPr>
        <w:spacing w:before="10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/>
        <w:ind w:left="468" w:right="47" w:hanging="360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me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r pje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ë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visht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lo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, në g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 sportive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dhe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je</w:t>
      </w:r>
      <w:r>
        <w:rPr>
          <w:rFonts w:ascii="Times New Roman" w:eastAsia="Times New Roman" w:hAnsi="Times New Roman"/>
          <w:sz w:val="24"/>
          <w:szCs w:val="24"/>
        </w:rPr>
        <w:t>ra kul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</w:t>
      </w:r>
      <w:r>
        <w:rPr>
          <w:rFonts w:ascii="Times New Roman" w:eastAsia="Times New Roman" w:hAnsi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re dh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më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ë konst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ukt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/>
          <w:sz w:val="24"/>
          <w:szCs w:val="24"/>
        </w:rPr>
        <w:t xml:space="preserve">hon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mocion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 e 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ta;</w:t>
      </w:r>
    </w:p>
    <w:p w:rsidR="006D389A" w:rsidRDefault="006D389A" w:rsidP="003E732B">
      <w:pPr>
        <w:spacing w:after="0" w:line="275" w:lineRule="exact"/>
        <w:ind w:left="468" w:right="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ustron me 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mbuj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ra </w:t>
      </w:r>
      <w:r>
        <w:rPr>
          <w:rFonts w:ascii="Times New Roman" w:eastAsia="Times New Roman" w:hAnsi="Times New Roman"/>
          <w:sz w:val="24"/>
          <w:szCs w:val="24"/>
        </w:rPr>
        <w:t>të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6D389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model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pr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jeve</w:t>
      </w:r>
      <w:r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fl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kto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në më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mbrojtjes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iv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 të kul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së 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vle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b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kul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ur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 të të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z w:val="24"/>
          <w:szCs w:val="24"/>
        </w:rPr>
        <w:t>e në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dis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ku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jeton dhe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je</w:t>
      </w:r>
      <w:r>
        <w:rPr>
          <w:rFonts w:ascii="Times New Roman" w:eastAsia="Times New Roman" w:hAnsi="Times New Roman"/>
          <w:spacing w:val="-1"/>
          <w:sz w:val="24"/>
          <w:szCs w:val="24"/>
        </w:rPr>
        <w:t>rë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D389A" w:rsidRDefault="006D389A" w:rsidP="006D389A">
      <w:pPr>
        <w:spacing w:before="1" w:after="0" w:line="240" w:lineRule="auto"/>
        <w:ind w:right="362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q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</w:p>
    <w:p w:rsidR="006D389A" w:rsidRDefault="006D389A" w:rsidP="006D389A">
      <w:pPr>
        <w:spacing w:before="1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Default="006D389A" w:rsidP="003E732B">
      <w:pPr>
        <w:tabs>
          <w:tab w:val="left" w:pos="460"/>
          <w:tab w:val="left" w:pos="1880"/>
          <w:tab w:val="left" w:pos="3000"/>
          <w:tab w:val="left" w:pos="3460"/>
        </w:tabs>
        <w:spacing w:after="0" w:line="274" w:lineRule="exact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monstron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mbuj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 w:rsidR="003E732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pje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 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mokr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ke 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 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on 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 të nd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shme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diskut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pjes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jen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tet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proc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ndi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ma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rj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 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mokr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ke</w:t>
      </w:r>
      <w:r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nivele</w:t>
      </w:r>
      <w:r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sh</w:t>
      </w:r>
      <w:r>
        <w:rPr>
          <w:rFonts w:ascii="Times New Roman" w:eastAsia="Times New Roman" w:hAnsi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(p.sh., në f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shkollë,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komun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tet,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nivel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ndor dhe q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jatë diskut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 tr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on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to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ë 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 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 koment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 e të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10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/>
        <w:ind w:left="468" w:right="47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monstron 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prime të nd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shme </w:t>
      </w:r>
      <w:r>
        <w:rPr>
          <w:rFonts w:ascii="Times New Roman" w:eastAsia="Times New Roman" w:hAnsi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/>
          <w:sz w:val="24"/>
          <w:szCs w:val="24"/>
        </w:rPr>
        <w:t>ë shpr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hin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to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sp</w:t>
      </w:r>
      <w:r>
        <w:rPr>
          <w:rFonts w:ascii="Times New Roman" w:eastAsia="Times New Roman" w:hAnsi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kt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q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ndrim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h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pur nd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</w:rPr>
        <w:t>ë komun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tetin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ku jeton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(në kla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shkollë,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në </w:t>
      </w:r>
      <w:r>
        <w:rPr>
          <w:rFonts w:ascii="Times New Roman" w:eastAsia="Times New Roman" w:hAnsi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je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) dhe i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shpj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on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to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një 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b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 të 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t;</w:t>
      </w:r>
    </w:p>
    <w:p w:rsidR="006D389A" w:rsidRDefault="006D389A" w:rsidP="006D389A">
      <w:pPr>
        <w:spacing w:before="10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/>
        <w:ind w:left="468" w:right="46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diskuton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po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një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tër të të shpr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hurit p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in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sin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rson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/>
          <w:spacing w:val="1"/>
          <w:sz w:val="24"/>
          <w:szCs w:val="24"/>
        </w:rPr>
        <w:t>ç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sht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e publ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hoq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ro</w:t>
      </w:r>
      <w:r>
        <w:rPr>
          <w:rFonts w:ascii="Times New Roman" w:eastAsia="Times New Roman" w:hAnsi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/>
          <w:sz w:val="24"/>
          <w:szCs w:val="24"/>
        </w:rPr>
        <w:t>,his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orik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 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re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dhe jep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prop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dhjen e ndonjë prob</w:t>
      </w:r>
      <w:r>
        <w:rPr>
          <w:rFonts w:ascii="Times New Roman" w:eastAsia="Times New Roman" w:hAnsi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mi</w:t>
      </w:r>
      <w:r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komun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tet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e më </w:t>
      </w:r>
      <w:r>
        <w:rPr>
          <w:rFonts w:ascii="Times New Roman" w:eastAsia="Times New Roman" w:hAnsi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rë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fushë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të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ktua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D389A" w:rsidRDefault="006D389A" w:rsidP="006D389A">
      <w:pPr>
        <w:spacing w:before="1" w:after="0" w:line="240" w:lineRule="auto"/>
        <w:ind w:left="3635" w:right="361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ete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di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</w:p>
    <w:p w:rsidR="006D389A" w:rsidRDefault="006D389A" w:rsidP="006D389A">
      <w:pPr>
        <w:spacing w:before="2" w:after="0" w:line="240" w:lineRule="auto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Nx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b/>
          <w:bCs/>
          <w:sz w:val="24"/>
          <w:szCs w:val="24"/>
        </w:rPr>
        <w:t>si:</w:t>
      </w:r>
    </w:p>
    <w:p w:rsidR="006D389A" w:rsidRDefault="006D389A" w:rsidP="006D389A">
      <w:pPr>
        <w:tabs>
          <w:tab w:val="left" w:pos="460"/>
          <w:tab w:val="left" w:pos="1340"/>
          <w:tab w:val="left" w:pos="2200"/>
          <w:tab w:val="left" w:pos="3260"/>
          <w:tab w:val="left" w:pos="3860"/>
        </w:tabs>
        <w:spacing w:after="0" w:line="271" w:lineRule="exact"/>
        <w:ind w:left="10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rdor</w:t>
      </w:r>
      <w:r>
        <w:rPr>
          <w:rFonts w:ascii="Times New Roman" w:eastAsia="Times New Roman" w:hAnsi="Times New Roman"/>
          <w:sz w:val="24"/>
          <w:szCs w:val="24"/>
        </w:rPr>
        <w:tab/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tet</w:t>
      </w:r>
      <w:r>
        <w:rPr>
          <w:rFonts w:ascii="Times New Roman" w:eastAsia="Times New Roman" w:hAnsi="Times New Roman"/>
          <w:sz w:val="24"/>
          <w:szCs w:val="24"/>
        </w:rPr>
        <w:tab/>
        <w:t>di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tale</w:t>
      </w:r>
      <w:r>
        <w:rPr>
          <w:rFonts w:ascii="Times New Roman" w:eastAsia="Times New Roman" w:hAnsi="Times New Roman"/>
          <w:sz w:val="24"/>
          <w:szCs w:val="24"/>
        </w:rPr>
        <w:tab/>
        <w:t>dhe</w:t>
      </w:r>
      <w:r>
        <w:rPr>
          <w:rFonts w:ascii="Times New Roman" w:eastAsia="Times New Roman" w:hAnsi="Times New Roman"/>
          <w:sz w:val="24"/>
          <w:szCs w:val="24"/>
        </w:rPr>
        <w:tab/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diset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mativ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, duke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/>
          <w:sz w:val="24"/>
          <w:szCs w:val="24"/>
        </w:rPr>
        <w:t>shi</w:t>
      </w:r>
      <w:r>
        <w:rPr>
          <w:rFonts w:ascii="Times New Roman" w:eastAsia="Times New Roman" w:hAnsi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ë 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/>
          <w:sz w:val="24"/>
          <w:szCs w:val="24"/>
        </w:rPr>
        <w:t>e komun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ki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në dis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hvi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 njohuriv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8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/>
          <w:sz w:val="24"/>
          <w:szCs w:val="24"/>
        </w:rPr>
        <w:t>or m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t d</w:t>
      </w:r>
      <w:r>
        <w:rPr>
          <w:rFonts w:ascii="Times New Roman" w:eastAsia="Times New Roman" w:hAnsi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tale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 të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rpun</w:t>
      </w:r>
      <w:r>
        <w:rPr>
          <w:rFonts w:ascii="Times New Roman" w:eastAsia="Times New Roman" w:hAnsi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r, kriju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r, re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dhe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monstru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tema mësimore n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rmj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ve të filmu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ra</w:t>
      </w:r>
    </w:p>
    <w:p w:rsidR="006D389A" w:rsidRDefault="006D389A" w:rsidP="006D389A">
      <w:pPr>
        <w:spacing w:after="0" w:line="275" w:lineRule="exact"/>
        <w:ind w:left="46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po të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u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6D389A" w:rsidRDefault="006D389A" w:rsidP="006D389A">
      <w:pPr>
        <w:spacing w:before="7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jen, </w:t>
      </w:r>
      <w:r>
        <w:rPr>
          <w:rFonts w:ascii="Times New Roman" w:eastAsia="Times New Roman" w:hAnsi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ni</w:t>
      </w:r>
      <w:r>
        <w:rPr>
          <w:rFonts w:ascii="Times New Roman" w:eastAsia="Times New Roman" w:hAnsi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/>
          <w:sz w:val="24"/>
          <w:szCs w:val="24"/>
        </w:rPr>
        <w:t>on,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rpun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n dhe p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rdor info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/>
          <w:sz w:val="24"/>
          <w:szCs w:val="24"/>
        </w:rPr>
        <w:t>ion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a një shum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ojsh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z w:val="24"/>
          <w:szCs w:val="24"/>
        </w:rPr>
        <w:t>ri bu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sh dhe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medi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sh;</w:t>
      </w:r>
    </w:p>
    <w:p w:rsidR="006D389A" w:rsidRDefault="006D389A" w:rsidP="006D389A">
      <w:pPr>
        <w:spacing w:before="8" w:after="0" w:line="190" w:lineRule="exact"/>
        <w:rPr>
          <w:sz w:val="19"/>
          <w:szCs w:val="19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hvi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 xml:space="preserve">lon 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ft</w:t>
      </w:r>
      <w:r>
        <w:rPr>
          <w:rFonts w:ascii="Times New Roman" w:eastAsia="Times New Roman" w:hAnsi="Times New Roman"/>
          <w:spacing w:val="-1"/>
          <w:sz w:val="24"/>
          <w:szCs w:val="24"/>
        </w:rPr>
        <w:t>ë</w:t>
      </w:r>
      <w:r>
        <w:rPr>
          <w:rFonts w:ascii="Times New Roman" w:eastAsia="Times New Roman" w:hAnsi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ë kriju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, duke </w:t>
      </w:r>
      <w:r>
        <w:rPr>
          <w:rFonts w:ascii="Times New Roman" w:eastAsia="Times New Roman" w:hAnsi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/>
          <w:sz w:val="24"/>
          <w:szCs w:val="24"/>
        </w:rPr>
        <w:t>b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tu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r njohuritë e ma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ra në shk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cë</w:t>
      </w:r>
      <w:r>
        <w:rPr>
          <w:rFonts w:ascii="Times New Roman" w:eastAsia="Times New Roman" w:hAnsi="Times New Roman"/>
          <w:sz w:val="24"/>
          <w:szCs w:val="24"/>
        </w:rPr>
        <w:t>n komp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z w:val="24"/>
          <w:szCs w:val="24"/>
        </w:rPr>
        <w:t>ute</w:t>
      </w:r>
      <w:r>
        <w:rPr>
          <w:rFonts w:ascii="Times New Roman" w:eastAsia="Times New Roman" w:hAnsi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>ike dhe</w:t>
      </w:r>
      <w:r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medi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t d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j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tal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49" w:hanging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7F4CDE" w:rsidRPr="007F4CDE" w:rsidRDefault="007F4CDE" w:rsidP="00E834F6">
      <w:pPr>
        <w:pStyle w:val="NormalWeb"/>
        <w:shd w:val="clear" w:color="auto" w:fill="FFFFFF"/>
        <w:rPr>
          <w:rFonts w:ascii="Palatino Linotype" w:hAnsi="Palatino Linotype"/>
          <w:b/>
          <w:szCs w:val="32"/>
          <w:lang w:val="sq-AL"/>
        </w:rPr>
      </w:pPr>
    </w:p>
    <w:p w:rsidR="007F4CDE" w:rsidRDefault="007F4CDE" w:rsidP="00E834F6">
      <w:pPr>
        <w:pStyle w:val="NormalWeb"/>
        <w:shd w:val="clear" w:color="auto" w:fill="FFFFFF"/>
        <w:rPr>
          <w:rFonts w:ascii="Palatino Linotype" w:hAnsi="Palatino Linotype"/>
          <w:b/>
          <w:szCs w:val="32"/>
          <w:lang w:val="sq-AL"/>
        </w:rPr>
      </w:pPr>
    </w:p>
    <w:p w:rsidR="00E834F6" w:rsidRPr="00332C0C" w:rsidRDefault="00E834F6" w:rsidP="00E834F6">
      <w:pPr>
        <w:pStyle w:val="NormalWeb"/>
        <w:shd w:val="clear" w:color="auto" w:fill="FFFFFF"/>
        <w:rPr>
          <w:rFonts w:ascii="Palatino Linotype" w:hAnsi="Palatino Linotype"/>
          <w:b/>
          <w:szCs w:val="32"/>
        </w:rPr>
      </w:pPr>
      <w:r w:rsidRPr="00332C0C">
        <w:rPr>
          <w:rFonts w:ascii="Palatino Linotype" w:hAnsi="Palatino Linotype"/>
          <w:b/>
          <w:szCs w:val="32"/>
        </w:rPr>
        <w:t>PLANI SINTETIK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3355"/>
        <w:gridCol w:w="1904"/>
        <w:gridCol w:w="6114"/>
      </w:tblGrid>
      <w:tr w:rsidR="00E834F6" w:rsidRPr="00332C0C" w:rsidTr="00450E76">
        <w:tc>
          <w:tcPr>
            <w:tcW w:w="66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lastRenderedPageBreak/>
              <w:t>Nr</w:t>
            </w:r>
          </w:p>
        </w:tc>
        <w:tc>
          <w:tcPr>
            <w:tcW w:w="3355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Em</w:t>
            </w:r>
            <w:r w:rsidRPr="00332C0C">
              <w:rPr>
                <w:rFonts w:ascii="Palatino Linotype" w:hAnsi="Palatino Linotype"/>
                <w:b/>
                <w:i/>
                <w:iCs/>
                <w:szCs w:val="32"/>
              </w:rPr>
              <w:t>ë</w:t>
            </w:r>
            <w:r w:rsidRPr="00332C0C">
              <w:rPr>
                <w:rFonts w:ascii="Palatino Linotype" w:hAnsi="Palatino Linotype"/>
                <w:b/>
                <w:szCs w:val="32"/>
              </w:rPr>
              <w:t>rtimi</w:t>
            </w:r>
          </w:p>
        </w:tc>
        <w:tc>
          <w:tcPr>
            <w:tcW w:w="190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  <w:tc>
          <w:tcPr>
            <w:tcW w:w="6114" w:type="dxa"/>
            <w:vMerge w:val="restart"/>
          </w:tcPr>
          <w:p w:rsidR="00E834F6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Njohuri të reja 49 orë</w:t>
            </w:r>
          </w:p>
          <w:p w:rsidR="00E834F6" w:rsidRDefault="00E834F6" w:rsidP="00E834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Përpunim njohurish 23 orë</w:t>
            </w:r>
          </w:p>
          <w:p w:rsidR="00E834F6" w:rsidRDefault="00E834F6" w:rsidP="00E834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Projekte 4 orë</w:t>
            </w:r>
          </w:p>
          <w:p w:rsidR="00E834F6" w:rsidRPr="00332C0C" w:rsidRDefault="00E834F6" w:rsidP="00E834F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Teste 3 orë</w:t>
            </w:r>
          </w:p>
        </w:tc>
      </w:tr>
      <w:tr w:rsidR="00E834F6" w:rsidRPr="00332C0C" w:rsidTr="00450E76">
        <w:tc>
          <w:tcPr>
            <w:tcW w:w="66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  <w:tc>
          <w:tcPr>
            <w:tcW w:w="3355" w:type="dxa"/>
          </w:tcPr>
          <w:p w:rsidR="00E834F6" w:rsidRPr="00332C0C" w:rsidRDefault="00E834F6" w:rsidP="00E834F6">
            <w:pPr>
              <w:spacing w:before="4" w:after="0" w:line="275" w:lineRule="auto"/>
              <w:ind w:right="54"/>
              <w:jc w:val="both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Tremujori i parë</w:t>
            </w:r>
          </w:p>
        </w:tc>
        <w:tc>
          <w:tcPr>
            <w:tcW w:w="190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28 orë</w:t>
            </w:r>
          </w:p>
        </w:tc>
        <w:tc>
          <w:tcPr>
            <w:tcW w:w="6114" w:type="dxa"/>
            <w:vMerge/>
          </w:tcPr>
          <w:p w:rsidR="00E834F6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</w:tr>
      <w:tr w:rsidR="00E834F6" w:rsidRPr="00332C0C" w:rsidTr="00450E76">
        <w:tc>
          <w:tcPr>
            <w:tcW w:w="66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  <w:tc>
          <w:tcPr>
            <w:tcW w:w="3355" w:type="dxa"/>
          </w:tcPr>
          <w:p w:rsidR="00E834F6" w:rsidRPr="00332C0C" w:rsidRDefault="00E834F6" w:rsidP="00E834F6">
            <w:pPr>
              <w:pStyle w:val="NormalWeb"/>
              <w:shd w:val="clear" w:color="auto" w:fill="FFFFFF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Tremujori i dytë</w:t>
            </w:r>
          </w:p>
        </w:tc>
        <w:tc>
          <w:tcPr>
            <w:tcW w:w="190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24 orë</w:t>
            </w:r>
          </w:p>
        </w:tc>
        <w:tc>
          <w:tcPr>
            <w:tcW w:w="6114" w:type="dxa"/>
            <w:vMerge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</w:tr>
      <w:tr w:rsidR="00E834F6" w:rsidRPr="00332C0C" w:rsidTr="00450E76">
        <w:tc>
          <w:tcPr>
            <w:tcW w:w="66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  <w:tc>
          <w:tcPr>
            <w:tcW w:w="3355" w:type="dxa"/>
          </w:tcPr>
          <w:p w:rsidR="00E834F6" w:rsidRPr="00332C0C" w:rsidRDefault="00E834F6" w:rsidP="00E834F6">
            <w:pPr>
              <w:pStyle w:val="NormalWeb"/>
              <w:shd w:val="clear" w:color="auto" w:fill="FFFFFF"/>
              <w:rPr>
                <w:rFonts w:ascii="Palatino Linotype" w:hAnsi="Palatino Linotype"/>
                <w:b/>
                <w:szCs w:val="32"/>
              </w:rPr>
            </w:pPr>
            <w:r w:rsidRPr="00332C0C">
              <w:rPr>
                <w:rFonts w:ascii="Palatino Linotype" w:hAnsi="Palatino Linotype"/>
                <w:b/>
                <w:szCs w:val="32"/>
              </w:rPr>
              <w:t>Tremujori i tretë</w:t>
            </w:r>
          </w:p>
        </w:tc>
        <w:tc>
          <w:tcPr>
            <w:tcW w:w="190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20 orë</w:t>
            </w:r>
          </w:p>
        </w:tc>
        <w:tc>
          <w:tcPr>
            <w:tcW w:w="6114" w:type="dxa"/>
            <w:vMerge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</w:tr>
      <w:tr w:rsidR="00E834F6" w:rsidRPr="00332C0C" w:rsidTr="00450E76">
        <w:tc>
          <w:tcPr>
            <w:tcW w:w="66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  <w:tc>
          <w:tcPr>
            <w:tcW w:w="3355" w:type="dxa"/>
          </w:tcPr>
          <w:p w:rsidR="00E834F6" w:rsidRPr="00332C0C" w:rsidRDefault="00E834F6" w:rsidP="00E834F6">
            <w:pPr>
              <w:pStyle w:val="NormalWeb"/>
              <w:shd w:val="clear" w:color="auto" w:fill="FFFFFF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Gjithsej</w:t>
            </w:r>
          </w:p>
        </w:tc>
        <w:tc>
          <w:tcPr>
            <w:tcW w:w="1904" w:type="dxa"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  <w:r>
              <w:rPr>
                <w:rFonts w:ascii="Palatino Linotype" w:hAnsi="Palatino Linotype"/>
                <w:b/>
                <w:szCs w:val="32"/>
              </w:rPr>
              <w:t>72 orë</w:t>
            </w:r>
          </w:p>
        </w:tc>
        <w:tc>
          <w:tcPr>
            <w:tcW w:w="6114" w:type="dxa"/>
            <w:vMerge/>
          </w:tcPr>
          <w:p w:rsidR="00E834F6" w:rsidRPr="00332C0C" w:rsidRDefault="00E834F6" w:rsidP="00450E76">
            <w:pPr>
              <w:pStyle w:val="NormalWeb"/>
              <w:shd w:val="clear" w:color="auto" w:fill="FFFFFF"/>
              <w:jc w:val="center"/>
              <w:rPr>
                <w:rFonts w:ascii="Palatino Linotype" w:hAnsi="Palatino Linotype"/>
                <w:b/>
                <w:szCs w:val="32"/>
              </w:rPr>
            </w:pPr>
          </w:p>
        </w:tc>
      </w:tr>
    </w:tbl>
    <w:p w:rsidR="00E834F6" w:rsidRPr="00332C0C" w:rsidRDefault="00E834F6" w:rsidP="00E834F6">
      <w:pPr>
        <w:pStyle w:val="NormalWeb"/>
        <w:shd w:val="clear" w:color="auto" w:fill="FFFFFF"/>
        <w:spacing w:line="293" w:lineRule="atLeast"/>
        <w:jc w:val="center"/>
        <w:rPr>
          <w:rFonts w:ascii="Palatino Linotype" w:hAnsi="Palatino Linotype"/>
          <w:b/>
          <w:szCs w:val="32"/>
        </w:rPr>
      </w:pPr>
    </w:p>
    <w:p w:rsidR="006D389A" w:rsidRDefault="006D389A" w:rsidP="006D389A">
      <w:pPr>
        <w:spacing w:before="1" w:after="0" w:line="240" w:lineRule="auto"/>
        <w:ind w:right="3522"/>
        <w:rPr>
          <w:rFonts w:ascii="Times New Roman" w:eastAsia="Times New Roman" w:hAnsi="Times New Roman"/>
          <w:sz w:val="24"/>
          <w:szCs w:val="24"/>
        </w:rPr>
      </w:pPr>
    </w:p>
    <w:p w:rsidR="006D389A" w:rsidRDefault="006D389A" w:rsidP="006D389A">
      <w:pPr>
        <w:spacing w:before="1" w:after="0" w:line="240" w:lineRule="auto"/>
        <w:ind w:right="3304"/>
        <w:rPr>
          <w:rFonts w:ascii="Times New Roman" w:eastAsia="Times New Roman" w:hAnsi="Times New Roman"/>
          <w:sz w:val="24"/>
          <w:szCs w:val="24"/>
        </w:rPr>
      </w:pPr>
    </w:p>
    <w:p w:rsidR="006D389A" w:rsidRDefault="006D389A" w:rsidP="006D389A">
      <w:pPr>
        <w:tabs>
          <w:tab w:val="left" w:pos="460"/>
        </w:tabs>
        <w:spacing w:after="0" w:line="240" w:lineRule="auto"/>
        <w:ind w:left="468" w:right="50" w:hanging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175BF0" w:rsidRDefault="00175BF0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546176" w:rsidRPr="008C20C5" w:rsidRDefault="00546176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8C20C5">
        <w:rPr>
          <w:rFonts w:ascii="Palatino Linotype" w:hAnsi="Palatino Linotype"/>
          <w:b/>
          <w:sz w:val="24"/>
          <w:szCs w:val="20"/>
        </w:rPr>
        <w:t>PLANI MËSIMOR VJETOR</w:t>
      </w:r>
      <w:r w:rsidR="006D389A">
        <w:rPr>
          <w:rFonts w:ascii="Palatino Linotype" w:hAnsi="Palatino Linotype"/>
          <w:b/>
          <w:sz w:val="24"/>
          <w:szCs w:val="20"/>
        </w:rPr>
        <w:t xml:space="preserve"> </w:t>
      </w:r>
      <w:r w:rsidRPr="008C20C5">
        <w:rPr>
          <w:rFonts w:ascii="Palatino Linotype" w:hAnsi="Palatino Linotype"/>
          <w:b/>
          <w:sz w:val="24"/>
          <w:szCs w:val="20"/>
        </w:rPr>
        <w:t>-</w:t>
      </w:r>
      <w:r w:rsidR="006D389A">
        <w:rPr>
          <w:rFonts w:ascii="Palatino Linotype" w:hAnsi="Palatino Linotype"/>
          <w:b/>
          <w:sz w:val="24"/>
          <w:szCs w:val="20"/>
        </w:rPr>
        <w:t xml:space="preserve"> </w:t>
      </w:r>
      <w:r w:rsidRPr="008C20C5">
        <w:rPr>
          <w:rFonts w:ascii="Palatino Linotype" w:hAnsi="Palatino Linotype"/>
          <w:b/>
          <w:sz w:val="24"/>
          <w:szCs w:val="20"/>
        </w:rPr>
        <w:t>KLASA XI</w:t>
      </w:r>
    </w:p>
    <w:p w:rsidR="00546176" w:rsidRPr="008C20C5" w:rsidRDefault="00546176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8C20C5">
        <w:rPr>
          <w:rFonts w:ascii="Palatino Linotype" w:hAnsi="Palatino Linotype"/>
          <w:b/>
          <w:sz w:val="24"/>
          <w:szCs w:val="20"/>
        </w:rPr>
        <w:lastRenderedPageBreak/>
        <w:t>FUSHA: GJUHЁT DHE KOMUNIKIMI</w:t>
      </w:r>
    </w:p>
    <w:p w:rsidR="00546176" w:rsidRPr="008C20C5" w:rsidRDefault="00546176" w:rsidP="0054257A">
      <w:pPr>
        <w:spacing w:before="120"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8C20C5">
        <w:rPr>
          <w:rFonts w:ascii="Palatino Linotype" w:hAnsi="Palatino Linotype"/>
          <w:b/>
          <w:sz w:val="24"/>
          <w:szCs w:val="20"/>
        </w:rPr>
        <w:t>LËNDA: GJUHЁ SHQIPE</w:t>
      </w: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"/>
        <w:gridCol w:w="1190"/>
        <w:gridCol w:w="513"/>
        <w:gridCol w:w="1683"/>
        <w:gridCol w:w="1506"/>
        <w:gridCol w:w="416"/>
        <w:gridCol w:w="4135"/>
        <w:gridCol w:w="416"/>
        <w:gridCol w:w="732"/>
        <w:gridCol w:w="2962"/>
      </w:tblGrid>
      <w:tr w:rsidR="007F4CDE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4CDE" w:rsidRPr="008C20C5" w:rsidRDefault="007F4CDE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Tematikat</w:t>
            </w:r>
          </w:p>
          <w:p w:rsidR="007F4CDE" w:rsidRPr="008C20C5" w:rsidRDefault="007F4CDE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Orët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72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4CDE" w:rsidRPr="008C20C5" w:rsidRDefault="007F4CDE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  <w:lang w:eastAsia="sq-AL"/>
              </w:rPr>
            </w:pPr>
          </w:p>
        </w:tc>
        <w:tc>
          <w:tcPr>
            <w:tcW w:w="11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4CDE" w:rsidRPr="008C20C5" w:rsidRDefault="007F4CDE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Cs w:val="20"/>
                <w:lang w:eastAsia="sq-AL"/>
              </w:rPr>
              <w:t>Shpërndarja e përmbajtjes së lëndës</w:t>
            </w:r>
          </w:p>
        </w:tc>
      </w:tr>
      <w:tr w:rsidR="00CC600B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Cs w:val="20"/>
                <w:lang w:eastAsia="sq-AL"/>
              </w:rPr>
              <w:t>Shtator – Dhjetor</w:t>
            </w:r>
          </w:p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Cs w:val="20"/>
                <w:lang w:eastAsia="sq-AL"/>
              </w:rPr>
              <w:t>Orët 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Cs w:val="20"/>
                <w:lang w:eastAsia="sq-AL"/>
              </w:rPr>
              <w:t>Janar–Mars</w:t>
            </w:r>
          </w:p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Cs w:val="20"/>
                <w:lang w:eastAsia="sq-AL"/>
              </w:rPr>
              <w:t>Orët 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Cs w:val="20"/>
                <w:lang w:eastAsia="sq-AL"/>
              </w:rPr>
              <w:t>Prill–Qershor</w:t>
            </w:r>
          </w:p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Cs w:val="20"/>
                <w:lang w:eastAsia="sq-AL"/>
              </w:rPr>
              <w:t>Orët 20</w:t>
            </w:r>
          </w:p>
        </w:tc>
      </w:tr>
      <w:tr w:rsidR="00CC600B" w:rsidRPr="008C20C5" w:rsidTr="007F4CDE">
        <w:trPr>
          <w:jc w:val="center"/>
        </w:trPr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1: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Temat: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përshkrimit</w:t>
            </w:r>
          </w:p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(12 orë)</w:t>
            </w:r>
          </w:p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1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Përshkrimi i një vendi.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Në një cep të Ilirisë së Poshtme, Mitrush Kuteli. Analizë teksti.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1.1.1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Në një cep të Ilirisë së Poshtme, Mitrush Kuteli Llojet e përemrave sipas kuptimit dhe funksionit..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ListParagraph"/>
              <w:spacing w:after="0" w:line="240" w:lineRule="auto"/>
              <w:contextualSpacing w:val="0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ListParagraph"/>
              <w:spacing w:after="0" w:line="240" w:lineRule="auto"/>
              <w:contextualSpacing w:val="0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2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Në një cep të Ilirisë së Poshtme, Mitrush Kuteli. Përemri vetor. Përemri vetvetor.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3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1.1.4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Trajtat e shkurtra të bashkuara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1.1.5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dëftor. Përemri pronor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4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1.1.6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dëftor. Përemri pronor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Përshkrimi i një objekti. 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Ushtrime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(1)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5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1.2.1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Aparati i rezonancës magnetike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teksti.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1.2.2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Aparati i rezonancës magnetike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pyetës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6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1.2.3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Aparati i rezonancës magnetike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lidhor. Përemri i pacaktuar</w:t>
            </w:r>
          </w:p>
          <w:p w:rsidR="00A3742F" w:rsidRPr="008C20C5" w:rsidRDefault="00A3742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P.SH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(1)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PUNЁ ME SHKRIM TEKST PЁRSHKRUES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7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Default="00A3742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PR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(1)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PROJEKT </w:t>
            </w:r>
          </w:p>
          <w:p w:rsidR="00A3742F" w:rsidRPr="008C20C5" w:rsidRDefault="00A3742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 :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Ditari si tekst rrëfyes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Ushtrime (2)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2:</w:t>
            </w: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rrëfimit</w:t>
            </w:r>
          </w:p>
          <w:p w:rsidR="00A3742F" w:rsidRPr="008C20C5" w:rsidRDefault="00A3742F" w:rsidP="007F4CDE">
            <w:pPr>
              <w:shd w:val="clear" w:color="auto" w:fill="FFFFFF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(15 orë)</w:t>
            </w: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8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2.1.1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Sikur të isha djalë, Haki Stërmilli.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2.1.2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Sikur të isha djalë, Haki Stërmilli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Ndajfolja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9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2.1.3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Sikur të isha djalë, Haki Stërmilli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Shprehjet ndajfoljore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Drejtshkrimi i shprehjeve ndajfoljore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si tekst rrëfyes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Ushtrime (3)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10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2.2.1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e jetës së një albanologu: Jeta dhe vepra e Mahir Domit, Emil Lafe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2.2.2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Kronika e jetës së një albanologu: Jeta dhe vepra e Mahir Domit, Emil Lafe. 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lastRenderedPageBreak/>
              <w:t>Parafjala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11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2.2.3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e jetës së një albanologu: Jeta dhe vepra e Mahir Domit, Emil Lafe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Drejtshkrimi i fjalëve njësh, ndaras dhe me vizë në mes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Biografia dhe autobiografia si tekste rrëfyese. Ushtrime (4)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hd w:val="clear" w:color="auto" w:fill="FFFFFF"/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12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P.SH 2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PUNЁ ME SHKRIM 2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RRЁFYES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P.1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13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T.1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TEST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TREMUJORI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I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2.3.1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Unë jam nga …, Fredi Fërst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14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2.3.2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Unë jam nga …, Fredi Fërst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Lidhëza dhe shprehjet lidhëzore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2.3.3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Unë jam nga …, Fredi Fërst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Drejtshkrimi i lidhëzave të përngjitura dhe i shprehjeve lidhëzore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CC600B" w:rsidRPr="008C20C5" w:rsidTr="007F4CDE">
        <w:trPr>
          <w:jc w:val="center"/>
        </w:trPr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3: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Temat: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</w:t>
            </w:r>
            <w:r w:rsidR="00BD679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Rregullorja si tekst udhëzues Ushtrime (5)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Rregullorja e Bibliotekës Kombëtare të Shqipërisë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udhëzimit</w:t>
            </w:r>
          </w:p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(14 orë)</w:t>
            </w:r>
          </w:p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Rregullorja e Bibliotekës Kombëtare të Shqipërisë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Gjymtyrët e dyta dhe klasifikimi i tyre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Rregullorja e Bibliotekës Kombëtare të Shqipërisë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Rendi i gjymtyrëve të dyta.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Shkrimet ligjore si tekste udhëzuese Ushtrime (6)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3.2.1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Ligji i Arsimit Parauniversitar, Ministria e Arsimit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Analizë teksti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3.2.2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Ligji i Arsimit Parauniversitar, Ministria e Arsimit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Kundrinori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3.2.3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Ligji i Arsimit Parauniversitar, Ministria e Arsimit. Ushtrime (7)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Udhëzimet si tekste udhëzuese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3.3.1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Udhëzim për vlerësimin dhe menaxhimin e zhurmës mjedisore, Ministria e Mjedisit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Analizë teksti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3.3.2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Udhëzim për vlerësimin dhe menaxhimin e zhurmës mjedisore, Ministria e Mjedisit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Përcaktori</w:t>
            </w:r>
          </w:p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3.3.3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Udhëzim për vlerësimin dhe menaxhimin e zhurmës mjedisore, Ministria e Mjedisit</w:t>
            </w:r>
          </w:p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Ndajshtimi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A3742F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42F" w:rsidRPr="008C20C5" w:rsidRDefault="00A3742F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742F" w:rsidRPr="008C20C5" w:rsidRDefault="00A3742F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PR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(2)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PROJEKT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P.SH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(3)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PUNЁ ME SHKRIM 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UDHËZUES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CC600B" w:rsidRPr="008C20C5" w:rsidTr="007F4C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4: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Temat: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argumentimit</w:t>
            </w:r>
          </w:p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(17 orë)</w:t>
            </w:r>
          </w:p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4.1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Të folurit për të komunikuar dhe për të mësuar. Ngjashmëritë dhe dallimet mes të folurit në publik dhe bashkëbisedimit. Menaxhimi i emocioneve gjatë të folurit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Fjalimi si tekst argumentues.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12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12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4.2.1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Fjalimi i Ismail Qemalit.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lastRenderedPageBreak/>
              <w:t>Analizë teksti.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4.2.2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Fjalimi i Ismail Qemalit. Rrethanori.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4.2.3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Fjalimi i Ismail Qemalit.</w:t>
            </w:r>
          </w:p>
          <w:p w:rsidR="007E3AA1" w:rsidRPr="008C20C5" w:rsidRDefault="007E3AA1" w:rsidP="007F4CDE">
            <w:pPr>
              <w:pStyle w:val="NoSpacing"/>
              <w:ind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Ushtrime (8)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b/>
                <w:sz w:val="8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T.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2TEST TREMUJORI II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4.3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Poezia si tekst argumentues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4.3.1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Retorika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4.3.2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Shkencës, Edgar Alan Po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6C3F30" w:rsidRPr="008C20C5" w:rsidTr="007F4C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Tematika 4: (vijim)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Temat: (vijim)</w:t>
            </w:r>
          </w:p>
        </w:tc>
      </w:tr>
      <w:tr w:rsidR="007E3AA1" w:rsidRPr="008C20C5" w:rsidTr="007F4C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4.3.3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Shkencës, Edgar Alan Po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Kllapat, Thonjëzat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4.3.4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Shkencës, Edgar Alan Po Citimet, Tri pikat. Ushtrime (9)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argumentimit</w:t>
            </w:r>
          </w:p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P.SH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(4)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PUNЁ ME SHKRIM 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ARGUMENTUES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4.4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Eseja si tekst argumentues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Gjuha e sotme letrare shqipe përballë gjuhëve të tjera, Androkli Kostallari. Analizë teksti.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4.4.1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Gjuha e sotme letrare shqipe përballë gjuhëve të tjera, Androkli Kostallari. Përcaktori kallëzuesor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4.4.2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Gjuha e sotme letrare shqipe përballë gjuhëve të tjera, Androkli Kostallari Ushtrime (10)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(3)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PROJEKT 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5.1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Artikulli mediatik si tekst informues-paraqitës. Përhapja e qëllimshme e injorancës, Xhorxhina Kanion. Analizë teksti.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C3F30" w:rsidRPr="008C20C5" w:rsidTr="007F4C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5: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Temat: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Bota përmes informimit</w:t>
            </w:r>
          </w:p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(14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orë)</w:t>
            </w:r>
          </w:p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5.1.2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Përhapja e qëllimshme e injorancës, Xhorxhina Kanion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Sinonimet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5.1.3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Përhapja e qëllimshme e injorancës, Xhorxhina Kanion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Antonimet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5.2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Letra si tekst informues-paraqitës 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5.2.1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Letër Kutelit, Lasgush Poradeci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5.2.2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Letër Kutelit, Lasgush Poradeci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Homonimet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5.2.3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Letër Kutelit, Lasgush Poradeci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Ushtrime (11)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5.3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Artikulli shkencor si tekst informues-paraqitës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5.3.1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Kur lindi rituali i tregimit të përrallave, Majkëll Ballter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5.3.2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Kur lindi rituali i tregimit të përrallave, Majkëll Ballter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Ligjërata e drejtë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5.3.3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Kur lindi rituali i tregimit të përrallave, Majkëll Ballter</w:t>
            </w:r>
          </w:p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Ligjërata e zhdrejtë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NoSpacing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10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P.SH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(5)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PUNЁ ME SHKRIM </w:t>
            </w:r>
          </w:p>
          <w:p w:rsidR="007E3AA1" w:rsidRPr="008C20C5" w:rsidRDefault="007E3AA1" w:rsidP="007F4CDE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Unit-Light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INFO-PARAQITЁS</w:t>
            </w:r>
          </w:p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 w:cs="Unit-Light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T.3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TEST TREMUJOR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III </w:t>
            </w:r>
          </w:p>
        </w:tc>
      </w:tr>
      <w:tr w:rsidR="007E3AA1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3AA1" w:rsidRPr="008C20C5" w:rsidRDefault="007E3AA1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AA1" w:rsidRPr="008C20C5" w:rsidRDefault="007E3AA1" w:rsidP="007F4CDE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CC600B" w:rsidRPr="008C20C5" w:rsidTr="007F4CDE">
        <w:trPr>
          <w:jc w:val="center"/>
        </w:trPr>
        <w:tc>
          <w:tcPr>
            <w:tcW w:w="14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3" w:type="dxa"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6C3F30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6C3F30" w:rsidP="007F4CDE">
            <w:pPr>
              <w:pStyle w:val="Default"/>
              <w:rPr>
                <w:rFonts w:ascii="Palatino Linotype" w:hAnsi="Palatino Linotype"/>
                <w:b/>
                <w:color w:val="auto"/>
                <w:sz w:val="20"/>
                <w:szCs w:val="20"/>
                <w:lang w:val="sq-AL"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6C3F30" w:rsidP="007F4CDE">
            <w:pPr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6C3F30" w:rsidRPr="008C20C5" w:rsidRDefault="00CC600B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P (4)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PROJEKT (PREZANTIM) </w:t>
            </w:r>
          </w:p>
          <w:p w:rsidR="006C3F30" w:rsidRPr="008C20C5" w:rsidRDefault="006C3F30" w:rsidP="007F4CD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(VLERЁSIM I P</w:t>
            </w:r>
            <w:r w:rsidR="00AC33E1">
              <w:rPr>
                <w:rFonts w:ascii="Palatino Linotype" w:hAnsi="Palatino Linotype"/>
                <w:b/>
                <w:sz w:val="20"/>
                <w:szCs w:val="20"/>
              </w:rPr>
              <w:t>ROJEKTIT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 )</w:t>
            </w:r>
          </w:p>
        </w:tc>
      </w:tr>
    </w:tbl>
    <w:p w:rsidR="00546176" w:rsidRPr="008C20C5" w:rsidRDefault="00546176" w:rsidP="00D625D2">
      <w:pPr>
        <w:spacing w:after="240" w:line="240" w:lineRule="auto"/>
        <w:jc w:val="center"/>
        <w:rPr>
          <w:rFonts w:ascii="Palatino Linotype" w:hAnsi="Palatino Linotype" w:cs="Palatino Linotype"/>
        </w:rPr>
      </w:pPr>
    </w:p>
    <w:p w:rsidR="00546176" w:rsidRPr="008C20C5" w:rsidRDefault="00546176" w:rsidP="00D625D2">
      <w:pPr>
        <w:spacing w:after="240" w:line="240" w:lineRule="auto"/>
        <w:jc w:val="center"/>
        <w:rPr>
          <w:rFonts w:ascii="Palatino Linotype" w:hAnsi="Palatino Linotype" w:cs="Palatino Linotype"/>
        </w:rPr>
        <w:sectPr w:rsidR="00546176" w:rsidRPr="008C20C5" w:rsidSect="00546176">
          <w:footerReference w:type="even" r:id="rId8"/>
          <w:footerReference w:type="default" r:id="rId9"/>
          <w:pgSz w:w="16103" w:h="11737" w:orient="landscape" w:code="34"/>
          <w:pgMar w:top="1134" w:right="1134" w:bottom="1134" w:left="1134" w:header="510" w:footer="510" w:gutter="0"/>
          <w:cols w:space="720"/>
          <w:docGrid w:linePitch="360"/>
        </w:sectPr>
      </w:pPr>
    </w:p>
    <w:p w:rsidR="00BF240C" w:rsidRPr="008C20C5" w:rsidRDefault="00BF240C" w:rsidP="00BF240C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  <w:r w:rsidRPr="008C20C5">
        <w:rPr>
          <w:rFonts w:ascii="Palatino Linotype" w:hAnsi="Palatino Linotype"/>
          <w:b/>
          <w:sz w:val="24"/>
          <w:szCs w:val="23"/>
        </w:rPr>
        <w:lastRenderedPageBreak/>
        <w:t xml:space="preserve">Planifikimi tremujor i lëndës Gjuha shqipe 11 </w:t>
      </w:r>
    </w:p>
    <w:p w:rsidR="00BF240C" w:rsidRPr="008C20C5" w:rsidRDefault="00BF240C" w:rsidP="00BF240C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8C20C5">
        <w:rPr>
          <w:rFonts w:ascii="Palatino Linotype" w:hAnsi="Palatino Linotype"/>
          <w:b/>
          <w:sz w:val="24"/>
          <w:szCs w:val="23"/>
        </w:rPr>
        <w:t>Tremujori i parë Shtator-Dhjetor (</w:t>
      </w:r>
      <w:r w:rsidRPr="008C20C5">
        <w:rPr>
          <w:rFonts w:ascii="Palatino Linotype" w:hAnsi="Palatino Linotype"/>
          <w:b/>
          <w:sz w:val="21"/>
          <w:szCs w:val="21"/>
        </w:rPr>
        <w:t>28 orë)</w:t>
      </w:r>
    </w:p>
    <w:p w:rsidR="00BF240C" w:rsidRPr="008C20C5" w:rsidRDefault="00BF240C" w:rsidP="00BF240C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1284"/>
        <w:gridCol w:w="2827"/>
        <w:gridCol w:w="2852"/>
        <w:gridCol w:w="2710"/>
        <w:gridCol w:w="2287"/>
        <w:gridCol w:w="1464"/>
      </w:tblGrid>
      <w:tr w:rsidR="00BF240C" w:rsidRPr="008C20C5" w:rsidTr="007F4CDE">
        <w:trPr>
          <w:jc w:val="center"/>
        </w:trPr>
        <w:tc>
          <w:tcPr>
            <w:tcW w:w="410" w:type="dxa"/>
            <w:shd w:val="clear" w:color="auto" w:fill="F2F2F2"/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mësimore</w:t>
            </w:r>
          </w:p>
        </w:tc>
        <w:tc>
          <w:tcPr>
            <w:tcW w:w="2810" w:type="dxa"/>
            <w:shd w:val="clear" w:color="auto" w:fill="F2F2F2"/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2835" w:type="dxa"/>
            <w:shd w:val="clear" w:color="auto" w:fill="F2F2F2"/>
            <w:tcMar>
              <w:top w:w="12" w:type="dxa"/>
              <w:left w:w="107" w:type="dxa"/>
              <w:bottom w:w="0" w:type="dxa"/>
              <w:right w:w="107" w:type="dxa"/>
            </w:tcMar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Situata e të nxënit</w:t>
            </w:r>
          </w:p>
        </w:tc>
        <w:tc>
          <w:tcPr>
            <w:tcW w:w="2694" w:type="dxa"/>
            <w:shd w:val="clear" w:color="auto" w:fill="F2F2F2"/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2274" w:type="dxa"/>
            <w:shd w:val="clear" w:color="auto" w:fill="F2F2F2"/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Vlerësimi</w:t>
            </w:r>
          </w:p>
        </w:tc>
        <w:tc>
          <w:tcPr>
            <w:tcW w:w="1455" w:type="dxa"/>
            <w:shd w:val="clear" w:color="auto" w:fill="F2F2F2"/>
            <w:vAlign w:val="center"/>
          </w:tcPr>
          <w:p w:rsidR="00BF240C" w:rsidRPr="008C20C5" w:rsidRDefault="00BF240C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Bota përmes përshkrimit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( 12 orë )</w:t>
            </w: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pStyle w:val="ListParagraph"/>
              <w:spacing w:after="0" w:line="240" w:lineRule="auto"/>
              <w:ind w:left="-57" w:right="-57"/>
              <w:contextualSpacing w:val="0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1.1.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Përshkrimi i një vendi. Në një cep të Ilirisë së Poshtme, Mitrush Kuteli. Analizë teksti.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1.1.1.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Në një cep të Ilirisë së Poshtme, Mitrush Kuteli Llojet e përemrave sipas kuptimit dhe funksionit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Nxënësit lexojnë, flasin dëgjojnë dhe shkruajnë mbi tekstin përshkrues (përshkrimi i një vendi), duke zbuluar në shembuj konkretë tekstesh, tiparet dhe strukturën tekstore.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Ata analizojnë tekstin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Në një cep të Ilirisë së Poshtme,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Mitrush Kuteli dhe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Qyteti im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, Xhejms Ueldon Xhonson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Gjithashtu ata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marrin njohuritë gjuhësore mbi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  <w:shd w:val="clear" w:color="auto" w:fill="FFFFFF"/>
              </w:rPr>
              <w:t>llojet e përemrave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dhe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  <w:shd w:val="clear" w:color="auto" w:fill="FFFFFF"/>
              </w:rPr>
              <w:t>trajtat e shkurtra e të bashkuara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,</w:t>
            </w:r>
            <w:r w:rsidR="006D389A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duke i njohur, dalluar dhe interpretuar ato në tekstet konkrete, si dhe duke i përdorur ato në kontekste te reja.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Nxënësit lexojnë, flasin dëgjojnë dhe shkruajnë mbi tekstin përshkrues (përshkrimi i një objekti).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Ata analizojnë tekstin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“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Aparati i rezonancës magnetike”,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 dhe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marrin njohuritë gjuhësore mbi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  <w:shd w:val="clear" w:color="auto" w:fill="FFFFFF"/>
              </w:rPr>
              <w:t>llojet e përemrave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(pyetës, lidhorë, të pacaktuar) duke i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lastRenderedPageBreak/>
              <w:t>njohur, dalluar dhe interpretuar ato në tekste</w:t>
            </w:r>
            <w:r w:rsidR="006D389A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konkrete, si dhe duke i përdorur ato në kontekste te reja.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Së fundi nxënësi orientohet për realizimin e një projekti me temë të përzgjedhur, për të zhvilluar mendimin kritik dhe për të nxitur frymën krijuese.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Me qasje kompetencash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: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Identifikimi njohurive paraprake për organizim të punës në grup.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Rrjeti i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diskutimit/debat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Qasje problemore;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INSERT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Krahasim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mendimi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Improvizim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DDM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Interpretim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Analizë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Krahasim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Stuhi mendimi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Pyetje-përgjigje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Improvizim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DDM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Shkrim i lirë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le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për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spacing w:val="-3"/>
                <w:sz w:val="20"/>
                <w:szCs w:val="20"/>
                <w:lang w:eastAsia="sq-AL"/>
              </w:rPr>
              <w:t>i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je</w:t>
            </w:r>
            <w:r w:rsidRPr="008C20C5"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 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 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o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ë;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Vlerësim mes nxënësish;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Vlerësim për të nxënë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Vlerësim përmes diskutimit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Vlerësim përmes diskutimit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lastRenderedPageBreak/>
              <w:t>Vle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de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y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h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ëpisë;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Vlerësim i punës me shkrim</w:t>
            </w:r>
          </w:p>
        </w:tc>
        <w:tc>
          <w:tcPr>
            <w:tcW w:w="1455" w:type="dxa"/>
            <w:vMerge w:val="restart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Teksti i nxënësit për klasën e XI;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Materiale nga interneti;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CD-të, DVD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Materiale nga enciklopedi;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Tekste të shkëputura nga vepra të ndryshme</w:t>
            </w: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Revistat, atlase.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1.1.2.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Në një cep të Ilirisë së Poshtme, Mitrush Kuteli. Përemri vetor. Përemri vetvetor.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1.1.3.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teksti.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1.1.4.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Trajtat e shkurtra të bashkuara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1.1.5.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Qyteti im, Xhejms Ueldon Xhonson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dëftor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pronor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trHeight w:val="270"/>
          <w:jc w:val="center"/>
        </w:trPr>
        <w:tc>
          <w:tcPr>
            <w:tcW w:w="410" w:type="dxa"/>
            <w:vMerge w:val="restart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10" w:type="dxa"/>
            <w:vMerge w:val="restart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Përshkrimi i një objekti. Ushtrime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(1)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1.2.1.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Aparati i rezonancës magnetike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teksti.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trHeight w:val="270"/>
          <w:jc w:val="center"/>
        </w:trPr>
        <w:tc>
          <w:tcPr>
            <w:tcW w:w="410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Bota përmes përshkrimit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( 12 orë )</w:t>
            </w:r>
          </w:p>
        </w:tc>
        <w:tc>
          <w:tcPr>
            <w:tcW w:w="2810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1.2.2.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Aparati i rezonancës magnetike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lastRenderedPageBreak/>
              <w:t>Përemri pyetës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1.2.3.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Aparati i rezonancës magnetike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lidhor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Përemri i pacaktuar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P.SH.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(1)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PUNЁ ME SHKRIM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PЁRSHKRUES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PR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(1). PROJEKT 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C5233" w:rsidRPr="008C20C5" w:rsidTr="007F4CDE">
        <w:trPr>
          <w:jc w:val="center"/>
        </w:trPr>
        <w:tc>
          <w:tcPr>
            <w:tcW w:w="410" w:type="dxa"/>
            <w:shd w:val="clear" w:color="auto" w:fill="F2F2F2"/>
          </w:tcPr>
          <w:p w:rsidR="008C5233" w:rsidRPr="008C20C5" w:rsidRDefault="008C5233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:rsidR="008C5233" w:rsidRPr="008C20C5" w:rsidRDefault="008C5233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068" w:type="dxa"/>
            <w:gridSpan w:val="5"/>
            <w:shd w:val="clear" w:color="auto" w:fill="F2F2F2"/>
          </w:tcPr>
          <w:p w:rsidR="008C5233" w:rsidRPr="008C20C5" w:rsidRDefault="008C5233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NJOHURI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RRETH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TEKSTIT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RRЁFYES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DHE NJOHURI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GRAMATIKORE</w:t>
            </w: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rrëfimit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(15 orë)</w:t>
            </w: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Ditari si tekst rrëfyes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Ushtrime (2)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2.1.1.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Sikur të isha djalë, Haki Stërmilli. Analizë teksti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Nxënësit lexojnë, flasin, dëgjojnë dhe shkruajnë karakteristikat e tekstit rrëfyes, duke përcaktuar tiparet dhe</w:t>
            </w:r>
            <w:r w:rsidR="006D389A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llojin e tekstit, strukturën dhe teknikat e rrëfimit letrar dhe joletrar.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Më pas, nxënësi trajton njohuri gjuhësore që lidhen me ndajfoljet, duke i njohur, dalluar dhe interpretuar ato në tekstin konkret, si dhe duke i përdorur ato në kontekste te reja.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Pjesë e kësaj situate është dhe trajtimi i lidhëzave dhe shprehjeve lidhëzore, si dhe drejtshkrimi i fjalëve njësh, ndaras dhe me vizë në mes.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Qasje pjesëmarrëse;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përmes angazhimit individual dhe në grup.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Vëzhgim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Analizë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Zbatim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Sintezë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Punë individuale dhe në grupe.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Imagjinatë e drejtuar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Bashkëbisedim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Diskutim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Krahasim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Interpretim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individual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(Kronikë personale)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Zbatim i teknikave të shkrimit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Prezantime përmes “turit të galerisë”, përfshirë TIK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Qasja dialektike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, përmes së cilës nxënësi vendoset përballë situatave reale ose të imagjinuara, në të cilat ai krahason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dhe vlerëson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informacionet, ngjarjet rrethanat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2274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Vlerësim përmes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prezantimit me gojë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de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y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h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ëpisë;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Vlerësim i punimit të ushtrimeve.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de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y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h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ëpisë;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Vlerësim i punimit të ushtrimeve.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Vlerësim mes nxënësish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shkrim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Te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st</w:t>
            </w:r>
            <w:r w:rsidR="006D389A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p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ë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r 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n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gr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up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h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ë caktuara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Modele të punëve me shkrim nga nxënësit;</w:t>
            </w: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Tekste të shkëputura nga vepra të ndryshme</w:t>
            </w: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revistat, ennciklopedi.</w:t>
            </w: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2.1.2.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Sikur të isha djalë, Haki Stërmilli. Ndajfolja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2.1.3.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Sikur të isha djalë, Haki Stërmilli. Shprehjet ndajfoljore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Drejtshkrimi i shprehjeve ndajfoljore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si tekst rrëfyes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Ushtrime (3)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2.2.1.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e jetës së një albanologu: Jeta dhe vepra e Mahir Domit, Emil Lafe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0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rrëfimit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(15 orë)</w:t>
            </w: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2.2.2.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e jetës së një albanologu: Jeta dhe vepra e Mahir Domit, Emil Lafe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Parafjala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2.2.3.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Kronika e jetës së një albanologu: Jeta dhe vepra e Mahir Domit, Emil Lafe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lastRenderedPageBreak/>
              <w:t>Drejtshkrimi i fjalëve njësh, ndaras dhe me vizë në mes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Biografia dhe autobiografia si tekste rrëfyese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Ushtrime (4)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P.SH (2)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PUNЁ ME SHKRIM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RRЁFYES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T.1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TEST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TREMUJORI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I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2.3.1.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Unë jam nga …, Fredi Fërst. Analizë teksti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2.3.2.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Unë jam nga …, Fredi Fërst. Lidhëza dhe shprehjet lidhëzore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vMerge w:val="restart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2.3.3.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Unë jam nga …, Fredi Fërst. Drejtshkrimi i lidhëzave të përngjitura dhe i shprehjeve lidhëzore</w:t>
            </w:r>
          </w:p>
        </w:tc>
        <w:tc>
          <w:tcPr>
            <w:tcW w:w="2835" w:type="dxa"/>
            <w:vMerge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vMerge/>
            <w:shd w:val="clear" w:color="auto" w:fill="F2F2F2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12068" w:type="dxa"/>
            <w:gridSpan w:val="5"/>
            <w:shd w:val="clear" w:color="auto" w:fill="F2F2F2"/>
          </w:tcPr>
          <w:p w:rsidR="007E3AA1" w:rsidRPr="008C20C5" w:rsidRDefault="006D389A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="007E3AA1"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NJOHURI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="007E3AA1"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RRETH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="007E3AA1"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TEKSTIT UDHЁZUES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="007E3AA1"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DHE NJOHURI</w:t>
            </w:r>
            <w:r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="007E3AA1"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GRAMATIKORE</w:t>
            </w:r>
          </w:p>
        </w:tc>
      </w:tr>
      <w:tr w:rsidR="007E3AA1" w:rsidRPr="008C20C5" w:rsidTr="007F4CDE">
        <w:trPr>
          <w:jc w:val="center"/>
        </w:trPr>
        <w:tc>
          <w:tcPr>
            <w:tcW w:w="410" w:type="dxa"/>
            <w:vMerge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 Rregullorja si tekst udhëzues. Ushtrime (5)</w:t>
            </w:r>
          </w:p>
        </w:tc>
        <w:tc>
          <w:tcPr>
            <w:tcW w:w="2835" w:type="dxa"/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BF240C" w:rsidRPr="008C20C5" w:rsidRDefault="00BF240C" w:rsidP="00BF240C">
      <w:pPr>
        <w:spacing w:before="60" w:after="60" w:line="240" w:lineRule="auto"/>
        <w:rPr>
          <w:rFonts w:ascii="Palatino Linotype" w:hAnsi="Palatino Linotype" w:cs="Palatino Linotype"/>
        </w:rPr>
      </w:pPr>
    </w:p>
    <w:p w:rsidR="00536B6F" w:rsidRPr="008C20C5" w:rsidRDefault="00BF240C" w:rsidP="00536B6F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  <w:r w:rsidRPr="008C20C5">
        <w:rPr>
          <w:rFonts w:ascii="Palatino Linotype" w:hAnsi="Palatino Linotype" w:cs="Palatino Linotype"/>
        </w:rPr>
        <w:br w:type="page"/>
      </w:r>
      <w:r w:rsidR="00536B6F" w:rsidRPr="008C20C5">
        <w:rPr>
          <w:rFonts w:ascii="Palatino Linotype" w:hAnsi="Palatino Linotype"/>
          <w:b/>
          <w:sz w:val="24"/>
          <w:szCs w:val="23"/>
        </w:rPr>
        <w:lastRenderedPageBreak/>
        <w:t xml:space="preserve">Planifikimi tremujor i lëndës Gjuha shqipe 11 </w:t>
      </w:r>
    </w:p>
    <w:p w:rsidR="00536B6F" w:rsidRPr="008C20C5" w:rsidRDefault="00536B6F" w:rsidP="00536B6F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8C20C5">
        <w:rPr>
          <w:rFonts w:ascii="Palatino Linotype" w:hAnsi="Palatino Linotype"/>
          <w:b/>
          <w:sz w:val="24"/>
          <w:szCs w:val="23"/>
        </w:rPr>
        <w:t>Tremujori i dytë Janar-Mars (</w:t>
      </w:r>
      <w:r w:rsidRPr="008C20C5">
        <w:rPr>
          <w:rFonts w:ascii="Palatino Linotype" w:hAnsi="Palatino Linotype"/>
          <w:b/>
          <w:sz w:val="21"/>
          <w:szCs w:val="21"/>
        </w:rPr>
        <w:t>2</w:t>
      </w:r>
      <w:r w:rsidR="00344619" w:rsidRPr="008C20C5">
        <w:rPr>
          <w:rFonts w:ascii="Palatino Linotype" w:hAnsi="Palatino Linotype"/>
          <w:b/>
          <w:sz w:val="21"/>
          <w:szCs w:val="21"/>
        </w:rPr>
        <w:t>4</w:t>
      </w:r>
      <w:r w:rsidRPr="008C20C5">
        <w:rPr>
          <w:rFonts w:ascii="Palatino Linotype" w:hAnsi="Palatino Linotype"/>
          <w:b/>
          <w:sz w:val="21"/>
          <w:szCs w:val="21"/>
        </w:rPr>
        <w:t xml:space="preserve"> orë)</w:t>
      </w:r>
    </w:p>
    <w:p w:rsidR="00536B6F" w:rsidRPr="008C20C5" w:rsidRDefault="00536B6F" w:rsidP="00536B6F">
      <w:pPr>
        <w:spacing w:after="60" w:line="240" w:lineRule="auto"/>
        <w:jc w:val="center"/>
        <w:rPr>
          <w:rFonts w:ascii="Palatino Linotype" w:hAnsi="Palatino Linotype"/>
          <w:b/>
          <w:sz w:val="18"/>
          <w:szCs w:val="21"/>
        </w:rPr>
      </w:pP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209"/>
        <w:gridCol w:w="3099"/>
        <w:gridCol w:w="2853"/>
        <w:gridCol w:w="2710"/>
        <w:gridCol w:w="2038"/>
        <w:gridCol w:w="1426"/>
      </w:tblGrid>
      <w:tr w:rsidR="00536B6F" w:rsidRPr="008C20C5" w:rsidTr="007F4CDE">
        <w:trPr>
          <w:jc w:val="center"/>
        </w:trPr>
        <w:tc>
          <w:tcPr>
            <w:tcW w:w="496" w:type="dxa"/>
            <w:shd w:val="clear" w:color="auto" w:fill="F2F2F2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</w:p>
        </w:tc>
        <w:tc>
          <w:tcPr>
            <w:tcW w:w="1201" w:type="dxa"/>
            <w:shd w:val="clear" w:color="auto" w:fill="F2F2F2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mësimore</w:t>
            </w:r>
          </w:p>
        </w:tc>
        <w:tc>
          <w:tcPr>
            <w:tcW w:w="3079" w:type="dxa"/>
            <w:shd w:val="clear" w:color="auto" w:fill="F2F2F2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2835" w:type="dxa"/>
            <w:shd w:val="clear" w:color="auto" w:fill="F2F2F2"/>
            <w:tcMar>
              <w:top w:w="12" w:type="dxa"/>
              <w:left w:w="107" w:type="dxa"/>
              <w:bottom w:w="0" w:type="dxa"/>
              <w:right w:w="107" w:type="dxa"/>
            </w:tcMar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Situata e të nxënit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2025" w:type="dxa"/>
            <w:shd w:val="clear" w:color="auto" w:fill="F2F2F2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Vlerësimi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7E3AA1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201" w:type="dxa"/>
            <w:vMerge w:val="restart"/>
            <w:shd w:val="clear" w:color="auto" w:fill="FFFFFF"/>
            <w:vAlign w:val="center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Bota përmes argumentimit</w:t>
            </w:r>
          </w:p>
          <w:p w:rsidR="007E3AA1" w:rsidRPr="008C20C5" w:rsidRDefault="007E3AA1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position w:val="3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( 14 orë )</w:t>
            </w:r>
          </w:p>
        </w:tc>
        <w:tc>
          <w:tcPr>
            <w:tcW w:w="3079" w:type="dxa"/>
            <w:shd w:val="clear" w:color="auto" w:fill="FFFFFF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3.1.1. Rregullorja e Bibliotekës Kombëtare të Shqipërisë. Analizë teksti.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3.1.2. Rregullorja e Bibliotekës Kombëtare të Shqipërisë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Gjymtyrët e dyta dhe klasifikimi i tyre</w:t>
            </w:r>
          </w:p>
        </w:tc>
        <w:tc>
          <w:tcPr>
            <w:tcW w:w="2835" w:type="dxa"/>
            <w:vMerge w:val="restart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Nxënësit lexojnë, flasin, dëgjojnë dhe shkruajnë, duke zhvilluar njohuritë mbi karakteristikat e shkrimit, strukturën, si dhe tiparet gjuhësore</w:t>
            </w:r>
            <w:r w:rsidR="006D389A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të tekstit udhëzues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Nxënësit lexojnë, flasin, dëgjojnë dhe shkruajnë mbi tekstet :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 xml:space="preserve">Rregullorja e Bibliotekës Kombëtare të Shqipërisë; Ligji i Arsimit Parauniversitar, Ministria e Arsimit,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duke përcaktuar llojin e tekstit, tiparet e tij dhe mënyrën se si janë shprehur këto në tekst.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Gjithashtu nxënësit vendosen në situata komunikimi për të analizuar udhëzimet si tekste udhëzuese, përmes tekstesh konkrete si: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Udhëzim për vlerësimin dhe menaxhimin e zhurmës mjedisore, Ministria e Mjedisit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Në vijimësi ata trajtojnë njohuri gjuhësore që lidhen me g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jymtyrët e dyta të fjalisë dhe klasifikimin e tyre; mbi rendin e gjymtyrëve të dyta. Në veçanti trajtojnë tiparet dhe funksionet në fjali të: kundrinorit, përcaktorit dhe ndajshtimit.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lastRenderedPageBreak/>
              <w:t>Me qasje kompetencash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: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Identifikimi njohurive paraprake për organizim të punës në grup.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Rrjeti i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diskutimit/debat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Qasje problemore;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mendimi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Improvizim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DDM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Analizë 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Krahasim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mendimi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Pyetje-përgjigje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Improvizim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DDM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Ushtrime për njohuritë gjuhësore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Shkrim i lirë</w:t>
            </w:r>
          </w:p>
        </w:tc>
        <w:tc>
          <w:tcPr>
            <w:tcW w:w="2025" w:type="dxa"/>
            <w:vMerge w:val="restart"/>
            <w:shd w:val="clear" w:color="auto" w:fill="FFFFFF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  <w:lastRenderedPageBreak/>
              <w:t>V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le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për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spacing w:val="-3"/>
                <w:sz w:val="20"/>
                <w:szCs w:val="20"/>
                <w:lang w:eastAsia="sq-AL"/>
              </w:rPr>
              <w:t>i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je</w:t>
            </w:r>
            <w:r w:rsidRPr="008C20C5"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 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 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o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ë;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Vlerësim mes nxënësish;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Vlerësim për të nxënë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Vlerësim përmes diskutimit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Vlerësim i punës në grup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Teksti i nxënësit për klasën e XI;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Materiale nga interneti;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CD-të, DVD 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Materiale nga enciklopedi;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Tekste të shkëputura nga vepra të ndryshme</w:t>
            </w: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Revistat, atlase.</w:t>
            </w: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Modele të punëve me shkrim nga nxënësit;</w:t>
            </w: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E3AA1" w:rsidRPr="008C20C5" w:rsidRDefault="007E3AA1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Tekste të shkëputura nga vepra të ndryshme</w:t>
            </w:r>
          </w:p>
          <w:p w:rsidR="007E3AA1" w:rsidRPr="008C20C5" w:rsidRDefault="007E3AA1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3.1.3. Rregullorja e Bibliotekës Kombëtare të Shqipërisë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Rendi i gjymtyrëve të dyta.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3.2. Shkrimet ligjore si tekste udhëzuese. Ushtrime (6)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3.2.1. Ligji i Arsimit Parauniversitar, Ministria e Arsimit. Analizë teksti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3.2.2. Ligji i Arsimit Parauniversitar, Ministria e Arsimit. Kundrinori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3.2.3.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Ligji i Arsimit Parauniversitar, Ministria e Arsimit. Ushtrime (7) 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3.3. Udhëzimet si tekste udhëzuese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trHeight w:val="270"/>
          <w:jc w:val="center"/>
        </w:trPr>
        <w:tc>
          <w:tcPr>
            <w:tcW w:w="496" w:type="dxa"/>
            <w:vMerge w:val="restart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201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079" w:type="dxa"/>
            <w:vMerge w:val="restart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3.3.1.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Udhëzim për vlerësimin dhe menaxhimin e zhurmës mjedisore, Ministria e Mjedisit. Analizë teksti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 xml:space="preserve">3.3.2.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Udhëzim për vlerësimin dhe menaxhimin e zhurmës mjedisore, Ministria e Mjedisit. Përcaktori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trHeight w:val="270"/>
          <w:jc w:val="center"/>
        </w:trPr>
        <w:tc>
          <w:tcPr>
            <w:tcW w:w="496" w:type="dxa"/>
            <w:vMerge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vMerge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3.3.3.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Udhëzim për vlerësimin dhe menaxhimin e zhurmës mjedisore, Ministria e Mjedisit. Ndajshtimi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PR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(2) PROJEKT 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536B6F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536B6F" w:rsidRPr="008C20C5" w:rsidRDefault="00CC600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201" w:type="dxa"/>
            <w:vMerge/>
            <w:shd w:val="clear" w:color="auto" w:fill="FFFFFF"/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536B6F" w:rsidRPr="008C20C5" w:rsidRDefault="00536B6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P.SH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(3) PUNЁ ME SHKRIM </w:t>
            </w:r>
          </w:p>
          <w:p w:rsidR="00536B6F" w:rsidRPr="008C20C5" w:rsidRDefault="00536B6F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UDHËZUES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536B6F" w:rsidRPr="008C20C5" w:rsidTr="007F4CDE">
        <w:trPr>
          <w:jc w:val="center"/>
        </w:trPr>
        <w:tc>
          <w:tcPr>
            <w:tcW w:w="496" w:type="dxa"/>
            <w:shd w:val="clear" w:color="auto" w:fill="F2F2F2"/>
          </w:tcPr>
          <w:p w:rsidR="00536B6F" w:rsidRPr="008C20C5" w:rsidRDefault="00536B6F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F2F2F2"/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049" w:type="dxa"/>
            <w:gridSpan w:val="5"/>
            <w:shd w:val="clear" w:color="auto" w:fill="F2F2F2"/>
          </w:tcPr>
          <w:p w:rsidR="00536B6F" w:rsidRPr="008C20C5" w:rsidRDefault="00536B6F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NJOHURI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RRETH TEKSTIT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ARGUMENTUES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DHE NJOHURI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GRAMATIKORE</w:t>
            </w:r>
          </w:p>
        </w:tc>
      </w:tr>
      <w:tr w:rsidR="00344619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344619" w:rsidRPr="008C20C5" w:rsidRDefault="00CC600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201" w:type="dxa"/>
            <w:vMerge w:val="restart"/>
            <w:shd w:val="clear" w:color="auto" w:fill="FFFFFF"/>
            <w:vAlign w:val="center"/>
          </w:tcPr>
          <w:p w:rsidR="00344619" w:rsidRPr="008C20C5" w:rsidRDefault="00344619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Bota përmes argumentimit</w:t>
            </w:r>
          </w:p>
          <w:p w:rsidR="00344619" w:rsidRPr="008C20C5" w:rsidRDefault="00344619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( 1</w:t>
            </w:r>
            <w:r w:rsidR="0061245E"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7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orë )</w:t>
            </w:r>
          </w:p>
        </w:tc>
        <w:tc>
          <w:tcPr>
            <w:tcW w:w="3079" w:type="dxa"/>
            <w:shd w:val="clear" w:color="auto" w:fill="FFFFFF"/>
          </w:tcPr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4.1. Të folurit për të komunikuar dhe për të mësuar. Ngjashmëritë dhe dallimet mes të folurit në publik dhe bashkëbisedimit. Menaxhimi i emocioneve gjatë të folurit</w:t>
            </w:r>
          </w:p>
        </w:tc>
        <w:tc>
          <w:tcPr>
            <w:tcW w:w="2835" w:type="dxa"/>
            <w:vMerge w:val="restart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Nxënësit lexojnë, flasin, dëgjojnë dhe shkruajnë, duke zhvilluar njohuritë mbi karakteristikat e shkrimit, strukturën, si dhe tiparet gjuhësore</w:t>
            </w:r>
            <w:r w:rsidR="006D389A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të tekstit argumentues.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Ata vendosen në situata të të folurit në publik; bëjnë dallimin mes të folurit në publik dhe bashkëbisedimit. </w:t>
            </w: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Nxënësit studiojnë tekste konkrete, si: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 xml:space="preserve">Fjalimi i Ismail Qemalit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 të zbuluar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e për t’u ushtruar në komunikime me gojë e shkrim për tekstet argumentuese.</w:t>
            </w: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Po ashtu ata zhvillojnë njohuritë gjuhësore që lidhen me rrethanorët dhe gjymtyrë të tjera të dyta të fjalisë.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Qasje pjesëmarrëse;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përmes angazhimit individual dhe në grup.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Sintezë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Punë individuale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Diskutim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Interpretim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2025" w:type="dxa"/>
            <w:vMerge w:val="restart"/>
            <w:shd w:val="clear" w:color="auto" w:fill="FFFFFF"/>
          </w:tcPr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344619" w:rsidRPr="008C20C5" w:rsidRDefault="00344619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shkrim 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Te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st</w:t>
            </w:r>
            <w:r w:rsidR="006D389A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p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ë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r 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n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gr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up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h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ë caktuara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344619" w:rsidRPr="008C20C5" w:rsidRDefault="00344619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44619" w:rsidRPr="008C20C5" w:rsidRDefault="00344619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44619" w:rsidRPr="008C20C5" w:rsidRDefault="00344619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44619" w:rsidRPr="008C20C5" w:rsidRDefault="00344619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Tekste të shkëputura nga vepra të ndryshme</w:t>
            </w:r>
          </w:p>
          <w:p w:rsidR="00344619" w:rsidRPr="008C20C5" w:rsidRDefault="00344619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 xml:space="preserve">4.2. </w:t>
            </w:r>
            <w:r w:rsidRPr="008C20C5">
              <w:rPr>
                <w:rFonts w:ascii="Palatino Linotype" w:hAnsi="Palatino Linotype"/>
                <w:spacing w:val="-4"/>
                <w:sz w:val="20"/>
                <w:szCs w:val="20"/>
              </w:rPr>
              <w:t>Fjalimi si tekst argumentues.</w:t>
            </w:r>
            <w:r w:rsidRPr="008C20C5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 xml:space="preserve">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4.2.1.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Fjalimi i Ismail Qemalit.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teksti.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201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4.2.2.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Fjalimi i Ismail Qemalit 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Rrethanori.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4.2.3.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Fjalimi i Ismail Qemalit 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Ushtrime (8)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T.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2 TEST TREMUJORI II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4.3. Poezia si tekst argumentues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4.3.1.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Retorika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96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1201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79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4.3.2.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Shkencës, Edgar Alan Po. Analizë teksti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4.3.3.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Shkencës, Edgar Alan Po. Kllapat, Thonjëzat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2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1D22AB" w:rsidRPr="008C20C5" w:rsidRDefault="00536B6F" w:rsidP="001D22AB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  <w:r w:rsidRPr="008C20C5">
        <w:rPr>
          <w:rFonts w:ascii="Palatino Linotype" w:hAnsi="Palatino Linotype" w:cs="Palatino Linotype"/>
        </w:rPr>
        <w:br w:type="page"/>
      </w:r>
      <w:r w:rsidR="001D22AB" w:rsidRPr="008C20C5">
        <w:rPr>
          <w:rFonts w:ascii="Palatino Linotype" w:hAnsi="Palatino Linotype"/>
          <w:b/>
          <w:sz w:val="24"/>
          <w:szCs w:val="23"/>
        </w:rPr>
        <w:lastRenderedPageBreak/>
        <w:t xml:space="preserve">Planifikimi tremujor i lëndës Gjuha shqipe 11 </w:t>
      </w:r>
    </w:p>
    <w:p w:rsidR="001D22AB" w:rsidRPr="008C20C5" w:rsidRDefault="001D22AB" w:rsidP="001D22AB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8C20C5">
        <w:rPr>
          <w:rFonts w:ascii="Palatino Linotype" w:hAnsi="Palatino Linotype"/>
          <w:b/>
          <w:sz w:val="24"/>
          <w:szCs w:val="23"/>
        </w:rPr>
        <w:t>Tremujori i tretë Prill-Qershor (</w:t>
      </w:r>
      <w:r w:rsidRPr="008C20C5">
        <w:rPr>
          <w:rFonts w:ascii="Palatino Linotype" w:hAnsi="Palatino Linotype"/>
          <w:b/>
          <w:sz w:val="21"/>
          <w:szCs w:val="21"/>
        </w:rPr>
        <w:t>20 orë)</w:t>
      </w:r>
    </w:p>
    <w:p w:rsidR="001D22AB" w:rsidRPr="008C20C5" w:rsidRDefault="001D22AB" w:rsidP="001D22AB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tbl>
      <w:tblPr>
        <w:tblW w:w="138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271"/>
        <w:gridCol w:w="3143"/>
        <w:gridCol w:w="2825"/>
        <w:gridCol w:w="2684"/>
        <w:gridCol w:w="1979"/>
        <w:gridCol w:w="1519"/>
      </w:tblGrid>
      <w:tr w:rsidR="001D22AB" w:rsidRPr="008C20C5" w:rsidTr="007F4CDE">
        <w:trPr>
          <w:jc w:val="center"/>
        </w:trPr>
        <w:tc>
          <w:tcPr>
            <w:tcW w:w="414" w:type="dxa"/>
            <w:shd w:val="clear" w:color="auto" w:fill="F2F2F2"/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Tematika mësimore</w:t>
            </w:r>
          </w:p>
        </w:tc>
        <w:tc>
          <w:tcPr>
            <w:tcW w:w="3154" w:type="dxa"/>
            <w:shd w:val="clear" w:color="auto" w:fill="F2F2F2"/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2835" w:type="dxa"/>
            <w:shd w:val="clear" w:color="auto" w:fill="F2F2F2"/>
            <w:tcMar>
              <w:top w:w="12" w:type="dxa"/>
              <w:left w:w="107" w:type="dxa"/>
              <w:bottom w:w="0" w:type="dxa"/>
              <w:right w:w="107" w:type="dxa"/>
            </w:tcMar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Situata e të nxënit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Vlerësimi</w:t>
            </w:r>
          </w:p>
        </w:tc>
        <w:tc>
          <w:tcPr>
            <w:tcW w:w="1524" w:type="dxa"/>
            <w:shd w:val="clear" w:color="auto" w:fill="F2F2F2"/>
            <w:vAlign w:val="center"/>
          </w:tcPr>
          <w:p w:rsidR="001D22AB" w:rsidRPr="008C20C5" w:rsidRDefault="001D22AB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Bota përmes argumentimit</w:t>
            </w:r>
          </w:p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position w:val="3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( 17 orë )</w:t>
            </w: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4.3.4.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Shkencës, Edgar Alan Po Citimet, Tri pikat. Ushtrime (9)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P.SH (4) PUNЁ ME SHKRIM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ARGUMENTUES</w:t>
            </w:r>
          </w:p>
        </w:tc>
        <w:tc>
          <w:tcPr>
            <w:tcW w:w="2835" w:type="dxa"/>
            <w:vMerge w:val="restart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Nxënësit studiojnë tekste konkrete, si: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Shkencës, Edgar Alan Po,</w:t>
            </w:r>
            <w:r w:rsidR="006D389A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 xml:space="preserve">Gjuha e sotme letrare shqipe përballë gjuhëve të tjera, Androkli Kostallari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 të zbuluar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e për t’u ushtruar në komunikime me gojë e shkrim për tekstet argumentuese.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Po ashtu ata zhvillojnë njohuritë gjuhësore që lidhen me përcaktorët kallëzuesorë, si dhe me rregullat e shkrimit drejt të</w:t>
            </w:r>
            <w:r w:rsidR="006D389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kllapave, thonjëzave, citimeve, tri pikave.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Qasja dialektike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, përmes së cilës nxënësi vendoset përballë situatave reale ose të imagjinuara, në të cilat ai krahason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dhe vlerëson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informacionet, ngjarjet rrethanat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de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y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-2"/>
                <w:position w:val="1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h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ëpisë;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Vlerësim i punimit të ushtrimeve.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Vlerësim mes nxënësish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shkrim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1524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Modele të punëve me shkrim nga nxënësit;</w:t>
            </w: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4.4. Eseja si tekst argumentues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Gjuha e sotme letrare shqipe përballë gjuhëve të tjera, Androkli Kostallari. Analizë teksti.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4.4.1.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Gjuha e sotme letrare shqipe përballë gjuhëve të tjera, Androkli Kostallari. Përcaktori kallëzuesor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4.4.2.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Gjuha e sotme letrare shqipe përballë gjuhëve të tjera, Androkli Kostallari. Ushtrime (10)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P.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(3) PROJEKT 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1245E" w:rsidRPr="008C20C5" w:rsidTr="007F4CDE">
        <w:trPr>
          <w:jc w:val="center"/>
        </w:trPr>
        <w:tc>
          <w:tcPr>
            <w:tcW w:w="414" w:type="dxa"/>
            <w:shd w:val="clear" w:color="auto" w:fill="F2F2F2"/>
          </w:tcPr>
          <w:p w:rsidR="0061245E" w:rsidRPr="008C20C5" w:rsidRDefault="0061245E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2F2F2"/>
          </w:tcPr>
          <w:p w:rsidR="0061245E" w:rsidRPr="008C20C5" w:rsidRDefault="0061245E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12191" w:type="dxa"/>
            <w:gridSpan w:val="5"/>
            <w:shd w:val="clear" w:color="auto" w:fill="F2F2F2"/>
          </w:tcPr>
          <w:p w:rsidR="0061245E" w:rsidRPr="008C20C5" w:rsidRDefault="0061245E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NJOHURI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RRETH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TEKSTIT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INFO-PARAQITЁS</w:t>
            </w:r>
            <w:r w:rsidR="006D389A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DHE NJOHURI GRAMATIKORE</w:t>
            </w: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informimit</w:t>
            </w:r>
          </w:p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(14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orë)</w:t>
            </w: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5.1. Artikulli mediatik si tekst informues-paraqitës. Përhapja e qëllimshme e injorancës, Xhorxhina Kanion. Analizë teksti.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5.1.2.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Përhapja e qëllimshme e injorancës, Xhorxhina Kanion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Sinonimet</w:t>
            </w:r>
          </w:p>
        </w:tc>
        <w:tc>
          <w:tcPr>
            <w:tcW w:w="2835" w:type="dxa"/>
            <w:vMerge w:val="restart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Nxënësit lexojnë, flasin, dëgjojnë dhe shkruajnë karakteristikat e tekstit info-paraqitës, duke përcaktuar tiparet dhe</w:t>
            </w:r>
            <w:r w:rsidR="006D389A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llojin e tekstit, strukturën dhe teknikat e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shkrimit të tij.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Ata studiojnë tekste konkrete: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Përhapja e qëllimshme e injorancës, Xhorxhina Kanion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Letër Kutelit, Lasgush Poradeci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</w:rPr>
              <w:t>Kur lindi rituali i tregimit të përrallave, Majkëll Ballter,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për të zbërthyer praktikisht njohuritë mbi këto lloje tekstesh.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Më pas, nxënësi trajton njohuri gjuhësore që lidhen me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sinonimet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,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antonimet,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 xml:space="preserve"> h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omonimet, ligjërata e drejtë dhe e zhdrejtë, duke i dall</w:t>
            </w:r>
            <w:r w:rsidRPr="008C20C5">
              <w:rPr>
                <w:rFonts w:ascii="Palatino Linotype" w:hAnsi="Palatino Linotype"/>
                <w:sz w:val="20"/>
                <w:szCs w:val="20"/>
                <w:shd w:val="clear" w:color="auto" w:fill="FFFFFF"/>
              </w:rPr>
              <w:t>uar dhe interpretuar ato në tekstet konkrete, si dhe duke i përdorur ato në kontekste te reja.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Qasje pjesëmarrëse;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përmes angazhimit individual dhe në grup. 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Analizë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Sintezë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Reflektim</w:t>
            </w:r>
            <w:r w:rsidR="006D389A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Diskutime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Interpretime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Shkrim i lirë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 xml:space="preserve">Prezantim në grup i projektit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le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r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ësi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 i 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për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spacing w:val="-3"/>
                <w:sz w:val="20"/>
                <w:szCs w:val="20"/>
                <w:lang w:eastAsia="sq-AL"/>
              </w:rPr>
              <w:t>i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je</w:t>
            </w:r>
            <w:r w:rsidRPr="008C20C5">
              <w:rPr>
                <w:rFonts w:ascii="Palatino Linotype" w:hAnsi="Palatino Linotype"/>
                <w:spacing w:val="-2"/>
                <w:sz w:val="20"/>
                <w:szCs w:val="20"/>
                <w:lang w:eastAsia="sq-AL"/>
              </w:rPr>
              <w:t>v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 </w:t>
            </w:r>
            <w:r w:rsidRPr="008C20C5">
              <w:rPr>
                <w:rFonts w:ascii="Palatino Linotype" w:hAnsi="Palatino Linotype"/>
                <w:spacing w:val="-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 </w:t>
            </w:r>
            <w:r w:rsidRPr="008C20C5">
              <w:rPr>
                <w:rFonts w:ascii="Palatino Linotype" w:hAnsi="Palatino Linotype"/>
                <w:spacing w:val="2"/>
                <w:sz w:val="20"/>
                <w:szCs w:val="20"/>
                <w:lang w:eastAsia="sq-AL"/>
              </w:rPr>
              <w:t>g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o</w:t>
            </w:r>
            <w:r w:rsidRPr="008C20C5">
              <w:rPr>
                <w:rFonts w:ascii="Palatino Linotype" w:hAnsi="Palatino Linotype"/>
                <w:spacing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ë;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pacing w:val="-1"/>
                <w:position w:val="1"/>
                <w:sz w:val="20"/>
                <w:szCs w:val="20"/>
                <w:lang w:eastAsia="sq-AL"/>
              </w:rPr>
              <w:t>Vlerësim mes nxënësish;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Vlerësim për të nxënë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lastRenderedPageBreak/>
              <w:t>Te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st</w:t>
            </w:r>
            <w:r w:rsidR="006D389A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 xml:space="preserve"> 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p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ë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r 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n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j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ë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gr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up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spacing w:val="-3"/>
                <w:position w:val="1"/>
                <w:sz w:val="20"/>
                <w:szCs w:val="20"/>
                <w:lang w:eastAsia="sq-AL"/>
              </w:rPr>
              <w:t>e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m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a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s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 xml:space="preserve">h </w:t>
            </w:r>
            <w:r w:rsidRPr="008C20C5">
              <w:rPr>
                <w:rFonts w:ascii="Palatino Linotype" w:hAnsi="Palatino Linotype"/>
                <w:spacing w:val="1"/>
                <w:position w:val="1"/>
                <w:sz w:val="20"/>
                <w:szCs w:val="20"/>
                <w:lang w:eastAsia="sq-AL"/>
              </w:rPr>
              <w:t>t</w:t>
            </w:r>
            <w:r w:rsidRPr="008C20C5">
              <w:rPr>
                <w:rFonts w:ascii="Palatino Linotype" w:hAnsi="Palatino Linotype"/>
                <w:position w:val="1"/>
                <w:sz w:val="20"/>
                <w:szCs w:val="20"/>
                <w:lang w:eastAsia="sq-AL"/>
              </w:rPr>
              <w:t>ë caktuara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shkrim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  <w:tc>
          <w:tcPr>
            <w:tcW w:w="1524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Teksti i nxënësit për klasën e XI;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Materiale nga interneti;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CD-të, DVD 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>Materiale nga enciklopedi;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Tekste të shkëputura nga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lastRenderedPageBreak/>
              <w:t>vepra të ndryshme</w:t>
            </w:r>
          </w:p>
          <w:p w:rsidR="00710864" w:rsidRPr="008C20C5" w:rsidRDefault="00710864" w:rsidP="007F4CD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Revistat, atlase.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710864" w:rsidRPr="008C20C5" w:rsidTr="007F4CDE">
        <w:trPr>
          <w:trHeight w:val="27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vMerge w:val="restart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5.1.3.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Përhapja e qëllimshme e injorancës, Xhorxhina Kanion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Antonimet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5.2. Letra si tekst informues-paraqitës 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trHeight w:val="270"/>
          <w:jc w:val="center"/>
        </w:trPr>
        <w:tc>
          <w:tcPr>
            <w:tcW w:w="414" w:type="dxa"/>
            <w:vMerge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710864" w:rsidRPr="008C20C5" w:rsidRDefault="00710864" w:rsidP="007F4CD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Bota përmes informimit</w:t>
            </w:r>
          </w:p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(14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orë)</w:t>
            </w:r>
          </w:p>
        </w:tc>
        <w:tc>
          <w:tcPr>
            <w:tcW w:w="3154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5.2.1.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Letër Kutelit, Lasgush Poradeci. Analizë teksti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5.2.2.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Letër Kutelit, Lasgush Poradeci. Homonimet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5.2.3.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Letër Kutelit, Lasgush Poradeci. Ushtrime (11)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5.3. Artikulli shkencor si tekst informues-paraqitës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5.3.1.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Kur lindi rituali i tregimit të përrallave, Majkëll Ballter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Analizë teksti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5.3.2.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Kur lindi rituali i tregimit të përrallave, Majkëll Ballter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Ligjërata e drejtë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5.3.3. </w:t>
            </w:r>
            <w:r w:rsidRPr="008C20C5">
              <w:rPr>
                <w:rFonts w:ascii="Palatino Linotype" w:hAnsi="Palatino Linotype"/>
                <w:sz w:val="20"/>
                <w:szCs w:val="20"/>
              </w:rPr>
              <w:t>Kur lindi rituali i tregimit të përrallave, Majkëll Ballter</w:t>
            </w:r>
          </w:p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>Ligjërata e zhdrejtë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P.SH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(5) PUNЁ ME SHKRIM </w:t>
            </w:r>
          </w:p>
          <w:p w:rsidR="00710864" w:rsidRPr="008C20C5" w:rsidRDefault="00710864" w:rsidP="007F4CD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TEKST INFO-PARAQITЁS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10864" w:rsidRPr="008C20C5" w:rsidTr="007F4CDE">
        <w:trPr>
          <w:jc w:val="center"/>
        </w:trPr>
        <w:tc>
          <w:tcPr>
            <w:tcW w:w="414" w:type="dxa"/>
            <w:shd w:val="clear" w:color="auto" w:fill="auto"/>
          </w:tcPr>
          <w:p w:rsidR="00710864" w:rsidRPr="008C20C5" w:rsidRDefault="00710864" w:rsidP="007F4CD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shd w:val="clear" w:color="auto" w:fill="FFFFFF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FFFFFF"/>
          </w:tcPr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T.3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>TEST TREMUJOR</w:t>
            </w:r>
            <w:r w:rsidR="006D389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III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b/>
                <w:sz w:val="20"/>
                <w:szCs w:val="20"/>
              </w:rPr>
              <w:t xml:space="preserve">P (4) PROJEKT (PREZANTIM) </w:t>
            </w:r>
          </w:p>
          <w:p w:rsidR="00710864" w:rsidRPr="008C20C5" w:rsidRDefault="00710864" w:rsidP="007F4CD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C20C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Merge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24" w:type="dxa"/>
            <w:vMerge/>
            <w:shd w:val="clear" w:color="auto" w:fill="FFFFFF"/>
            <w:vAlign w:val="center"/>
          </w:tcPr>
          <w:p w:rsidR="00710864" w:rsidRPr="008C20C5" w:rsidRDefault="00710864" w:rsidP="007F4CDE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1D22AB" w:rsidRPr="008C20C5" w:rsidRDefault="001D22AB" w:rsidP="001D22AB">
      <w:pPr>
        <w:spacing w:before="60" w:after="60" w:line="240" w:lineRule="auto"/>
        <w:rPr>
          <w:rFonts w:ascii="Palatino Linotype" w:hAnsi="Palatino Linotype" w:cs="Palatino Linotype"/>
        </w:rPr>
      </w:pPr>
    </w:p>
    <w:p w:rsidR="006E23F3" w:rsidRPr="008C20C5" w:rsidRDefault="006E23F3" w:rsidP="00D625D2">
      <w:pPr>
        <w:spacing w:after="240" w:line="240" w:lineRule="auto"/>
        <w:jc w:val="center"/>
        <w:rPr>
          <w:rFonts w:ascii="Palatino Linotype" w:hAnsi="Palatino Linotype" w:cs="Palatino Linotype"/>
        </w:rPr>
        <w:sectPr w:rsidR="006E23F3" w:rsidRPr="008C20C5" w:rsidSect="006E23F3">
          <w:pgSz w:w="16103" w:h="11737" w:orient="landscape" w:code="34"/>
          <w:pgMar w:top="1134" w:right="1134" w:bottom="1134" w:left="1134" w:header="510" w:footer="510" w:gutter="0"/>
          <w:cols w:space="720"/>
          <w:docGrid w:linePitch="360"/>
        </w:sectPr>
      </w:pPr>
    </w:p>
    <w:p w:rsidR="00B064B5" w:rsidRPr="008C20C5" w:rsidRDefault="00B064B5" w:rsidP="00B87419">
      <w:pPr>
        <w:spacing w:before="60" w:after="60" w:line="240" w:lineRule="auto"/>
        <w:rPr>
          <w:rFonts w:ascii="Palatino Linotype" w:hAnsi="Palatino Linotype" w:cs="Palatino Linotype"/>
        </w:rPr>
      </w:pPr>
    </w:p>
    <w:sectPr w:rsidR="00B064B5" w:rsidRPr="008C20C5" w:rsidSect="004A6094"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318" w:rsidRDefault="006A3318">
      <w:pPr>
        <w:spacing w:after="0" w:line="240" w:lineRule="auto"/>
      </w:pPr>
      <w:r>
        <w:separator/>
      </w:r>
    </w:p>
  </w:endnote>
  <w:endnote w:type="continuationSeparator" w:id="0">
    <w:p w:rsidR="006A3318" w:rsidRDefault="006A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skerville">
    <w:panose1 w:val="02020702070400020203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Unit-Light">
    <w:panose1 w:val="02000506040000020004"/>
    <w:charset w:val="00"/>
    <w:family w:val="auto"/>
    <w:notTrueType/>
    <w:pitch w:val="default"/>
    <w:sig w:usb0="00000003" w:usb1="00000000" w:usb2="00000000" w:usb3="00000000" w:csb0="00000001" w:csb1="00000000"/>
  </w:font>
  <w:font w:name="NewAste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94" w:rsidRDefault="007F4CDE" w:rsidP="00AD6534">
    <w:pPr>
      <w:pStyle w:val="Footer"/>
      <w:framePr w:w="496" w:wrap="around" w:vAnchor="text" w:hAnchor="margin" w:xAlign="outside" w:y="1"/>
      <w:rPr>
        <w:rStyle w:val="PageNumber"/>
      </w:rPr>
    </w:pPr>
    <w:r>
      <w:rPr>
        <w:rFonts w:ascii="Palatino Linotype" w:hAnsi="Palatino Linotype"/>
        <w:noProof/>
        <w:lang w:eastAsia="sq-A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007735" cy="0"/>
              <wp:effectExtent l="9525" t="9525" r="12065" b="9525"/>
              <wp:wrapNone/>
              <wp:docPr id="2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28D2DB0D" id="Line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LsG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a5y7BhMC&#10;AAApBAAADgAAAAAAAAAAAAAAAAAuAgAAZHJzL2Uyb0RvYy54bWxQSwECLQAUAAYACAAAACEA7fvn&#10;mNkAAAACAQAADwAAAAAAAAAAAAAAAABtBAAAZHJzL2Rvd25yZXYueG1sUEsFBgAAAAAEAAQA8wAA&#10;AHMFAAAAAA==&#10;"/>
          </w:pict>
        </mc:Fallback>
      </mc:AlternateContent>
    </w:r>
    <w:r w:rsidR="004A6094">
      <w:rPr>
        <w:rStyle w:val="PageNumber"/>
      </w:rPr>
      <w:fldChar w:fldCharType="begin"/>
    </w:r>
    <w:r w:rsidR="004A6094">
      <w:rPr>
        <w:rStyle w:val="PageNumber"/>
      </w:rPr>
      <w:instrText xml:space="preserve">PAGE  </w:instrText>
    </w:r>
    <w:r w:rsidR="004A6094">
      <w:rPr>
        <w:rStyle w:val="PageNumber"/>
      </w:rPr>
      <w:fldChar w:fldCharType="separate"/>
    </w:r>
    <w:r w:rsidR="00ED541E">
      <w:rPr>
        <w:rStyle w:val="PageNumber"/>
        <w:noProof/>
      </w:rPr>
      <w:t>18</w:t>
    </w:r>
    <w:r w:rsidR="004A6094">
      <w:rPr>
        <w:rStyle w:val="PageNumber"/>
      </w:rPr>
      <w:fldChar w:fldCharType="end"/>
    </w:r>
  </w:p>
  <w:p w:rsidR="004A6094" w:rsidRDefault="00952A79" w:rsidP="00096154">
    <w:pPr>
      <w:pStyle w:val="Footer"/>
      <w:tabs>
        <w:tab w:val="clear" w:pos="4680"/>
      </w:tabs>
      <w:ind w:right="16" w:firstLine="360"/>
      <w:jc w:val="right"/>
    </w:pPr>
    <w:r>
      <w:rPr>
        <w:rFonts w:ascii="Palatino Linotype" w:hAnsi="Palatino Linotype"/>
        <w:b/>
        <w:sz w:val="24"/>
        <w:szCs w:val="24"/>
      </w:rPr>
      <w:t>Gjuha s</w:t>
    </w:r>
    <w:r w:rsidR="004A6094">
      <w:rPr>
        <w:rFonts w:ascii="Palatino Linotype" w:hAnsi="Palatino Linotype"/>
        <w:b/>
        <w:sz w:val="24"/>
        <w:szCs w:val="24"/>
      </w:rPr>
      <w:t>hqipe</w:t>
    </w:r>
    <w:r w:rsidR="004A6094" w:rsidRPr="00096154">
      <w:rPr>
        <w:rFonts w:ascii="Palatino Linotype" w:hAnsi="Palatino Linotype"/>
        <w:b/>
      </w:rPr>
      <w:t xml:space="preserve"> </w:t>
    </w:r>
    <w:r w:rsidR="004A6094">
      <w:rPr>
        <w:rFonts w:ascii="Palatino Linotype" w:hAnsi="Palatino Linotype"/>
        <w:b/>
      </w:rPr>
      <w:t>11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94" w:rsidRPr="00096154" w:rsidRDefault="004A6094" w:rsidP="00AD6534">
    <w:pPr>
      <w:pStyle w:val="Footer"/>
      <w:framePr w:w="511" w:wrap="around" w:vAnchor="text" w:hAnchor="page" w:x="10081" w:y="1"/>
      <w:rPr>
        <w:rStyle w:val="PageNumber"/>
        <w:rFonts w:ascii="Palatino Linotype" w:hAnsi="Palatino Linotype"/>
        <w:b/>
      </w:rPr>
    </w:pPr>
    <w:r w:rsidRPr="00096154">
      <w:rPr>
        <w:rStyle w:val="PageNumber"/>
        <w:rFonts w:ascii="Palatino Linotype" w:hAnsi="Palatino Linotype"/>
        <w:b/>
      </w:rPr>
      <w:fldChar w:fldCharType="begin"/>
    </w:r>
    <w:r w:rsidRPr="00096154">
      <w:rPr>
        <w:rStyle w:val="PageNumber"/>
        <w:rFonts w:ascii="Palatino Linotype" w:hAnsi="Palatino Linotype"/>
        <w:b/>
      </w:rPr>
      <w:instrText xml:space="preserve">PAGE  </w:instrText>
    </w:r>
    <w:r w:rsidRPr="00096154">
      <w:rPr>
        <w:rStyle w:val="PageNumber"/>
        <w:rFonts w:ascii="Palatino Linotype" w:hAnsi="Palatino Linotype"/>
        <w:b/>
      </w:rPr>
      <w:fldChar w:fldCharType="separate"/>
    </w:r>
    <w:r w:rsidR="00ED541E">
      <w:rPr>
        <w:rStyle w:val="PageNumber"/>
        <w:rFonts w:ascii="Palatino Linotype" w:hAnsi="Palatino Linotype"/>
        <w:b/>
        <w:noProof/>
      </w:rPr>
      <w:t>1</w:t>
    </w:r>
    <w:r w:rsidRPr="00096154">
      <w:rPr>
        <w:rStyle w:val="PageNumber"/>
        <w:rFonts w:ascii="Palatino Linotype" w:hAnsi="Palatino Linotype"/>
        <w:b/>
      </w:rPr>
      <w:fldChar w:fldCharType="end"/>
    </w:r>
  </w:p>
  <w:p w:rsidR="004A6094" w:rsidRPr="00096154" w:rsidRDefault="007F4CDE" w:rsidP="00096154">
    <w:pPr>
      <w:pStyle w:val="Footer"/>
      <w:ind w:right="360"/>
      <w:rPr>
        <w:rFonts w:ascii="Palatino Linotype" w:hAnsi="Palatino Linotype"/>
      </w:rPr>
    </w:pPr>
    <w:r>
      <w:rPr>
        <w:rFonts w:ascii="Palatino Linotype" w:hAnsi="Palatino Linotype"/>
        <w:noProof/>
        <w:lang w:eastAsia="sq-A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007735" cy="0"/>
              <wp:effectExtent l="9525" t="10160" r="12065" b="8890"/>
              <wp:wrapNone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811F0D3" id="Lin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a0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"/>
          </w:pict>
        </mc:Fallback>
      </mc:AlternateContent>
    </w:r>
    <w:r w:rsidR="004A6094" w:rsidRPr="00096154">
      <w:rPr>
        <w:rFonts w:ascii="Palatino Linotype" w:hAnsi="Palatino Linotype"/>
      </w:rPr>
      <w:t xml:space="preserve"> </w:t>
    </w:r>
    <w:r w:rsidR="00952A79">
      <w:rPr>
        <w:rFonts w:ascii="Palatino Linotype" w:hAnsi="Palatino Linotype"/>
        <w:b/>
        <w:sz w:val="24"/>
        <w:szCs w:val="24"/>
      </w:rPr>
      <w:t>Gjuha s</w:t>
    </w:r>
    <w:r w:rsidR="004A6094">
      <w:rPr>
        <w:rFonts w:ascii="Palatino Linotype" w:hAnsi="Palatino Linotype"/>
        <w:b/>
        <w:sz w:val="24"/>
        <w:szCs w:val="24"/>
      </w:rPr>
      <w:t>hqipe</w:t>
    </w:r>
    <w:r w:rsidR="004A6094" w:rsidRPr="00096154">
      <w:rPr>
        <w:rFonts w:ascii="Palatino Linotype" w:hAnsi="Palatino Linotype"/>
        <w:b/>
      </w:rPr>
      <w:t xml:space="preserve"> </w:t>
    </w:r>
    <w:r w:rsidR="004A6094">
      <w:rPr>
        <w:rFonts w:ascii="Palatino Linotype" w:hAnsi="Palatino Linotype"/>
        <w:b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318" w:rsidRDefault="006A3318">
      <w:pPr>
        <w:spacing w:after="0" w:line="240" w:lineRule="auto"/>
      </w:pPr>
      <w:r>
        <w:separator/>
      </w:r>
    </w:p>
  </w:footnote>
  <w:footnote w:type="continuationSeparator" w:id="0">
    <w:p w:rsidR="006A3318" w:rsidRDefault="006A3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55pt;height:9.55pt" o:bullet="t">
        <v:imagedata r:id="rId1" o:title="BD21298_"/>
      </v:shape>
    </w:pict>
  </w:numPicBullet>
  <w:numPicBullet w:numPicBulletId="1">
    <w:pict>
      <v:shape id="_x0000_i1029" type="#_x0000_t75" style="width:11.25pt;height:11.25pt" o:bullet="t">
        <v:imagedata r:id="rId2" o:title="mso87"/>
      </v:shape>
    </w:pict>
  </w:numPicBullet>
  <w:abstractNum w:abstractNumId="0" w15:restartNumberingAfterBreak="0">
    <w:nsid w:val="012178BC"/>
    <w:multiLevelType w:val="hybridMultilevel"/>
    <w:tmpl w:val="243ED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46318"/>
    <w:multiLevelType w:val="hybridMultilevel"/>
    <w:tmpl w:val="9626BF3C"/>
    <w:lvl w:ilvl="0" w:tplc="EAEE3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8DF"/>
    <w:multiLevelType w:val="hybridMultilevel"/>
    <w:tmpl w:val="1B54AD64"/>
    <w:lvl w:ilvl="0" w:tplc="75A267D0">
      <w:start w:val="1"/>
      <w:numFmt w:val="lowerLetter"/>
      <w:lvlText w:val="%1."/>
      <w:lvlJc w:val="left"/>
      <w:pPr>
        <w:ind w:left="648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8A72BAB"/>
    <w:multiLevelType w:val="hybridMultilevel"/>
    <w:tmpl w:val="88C42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E767F"/>
    <w:multiLevelType w:val="hybridMultilevel"/>
    <w:tmpl w:val="57664A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50B64"/>
    <w:multiLevelType w:val="hybridMultilevel"/>
    <w:tmpl w:val="8020A8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2E8AA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FEFB0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E048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0CEB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5682F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DE76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6A5A9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84ABE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87D32"/>
    <w:multiLevelType w:val="hybridMultilevel"/>
    <w:tmpl w:val="79948EF8"/>
    <w:lvl w:ilvl="0" w:tplc="14AEA22E">
      <w:start w:val="2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 w:hint="default"/>
      </w:rPr>
    </w:lvl>
    <w:lvl w:ilvl="1" w:tplc="7EAAD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1C4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FC6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B25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807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AB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AAF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01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A9A6248"/>
    <w:multiLevelType w:val="hybridMultilevel"/>
    <w:tmpl w:val="6FAEFE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4313D8"/>
    <w:multiLevelType w:val="hybridMultilevel"/>
    <w:tmpl w:val="13B67E02"/>
    <w:lvl w:ilvl="0" w:tplc="760C32D6">
      <w:start w:val="2"/>
      <w:numFmt w:val="bullet"/>
      <w:lvlText w:val="-"/>
      <w:lvlJc w:val="left"/>
      <w:pPr>
        <w:ind w:left="834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9" w15:restartNumberingAfterBreak="0">
    <w:nsid w:val="0D965CB6"/>
    <w:multiLevelType w:val="hybridMultilevel"/>
    <w:tmpl w:val="B170C55C"/>
    <w:lvl w:ilvl="0" w:tplc="09787AD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0DE25707"/>
    <w:multiLevelType w:val="hybridMultilevel"/>
    <w:tmpl w:val="8CCE5F00"/>
    <w:lvl w:ilvl="0" w:tplc="14AEA22E">
      <w:start w:val="2"/>
      <w:numFmt w:val="bullet"/>
      <w:lvlText w:val="•"/>
      <w:lvlJc w:val="left"/>
      <w:pPr>
        <w:ind w:left="108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50201"/>
    <w:multiLevelType w:val="hybridMultilevel"/>
    <w:tmpl w:val="3FB2EE96"/>
    <w:lvl w:ilvl="0" w:tplc="760C32D6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480936"/>
    <w:multiLevelType w:val="hybridMultilevel"/>
    <w:tmpl w:val="C07C07D4"/>
    <w:lvl w:ilvl="0" w:tplc="CFE41D8E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B72F4D"/>
    <w:multiLevelType w:val="hybridMultilevel"/>
    <w:tmpl w:val="BC580F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345488"/>
    <w:multiLevelType w:val="hybridMultilevel"/>
    <w:tmpl w:val="5DEEFFF0"/>
    <w:lvl w:ilvl="0" w:tplc="04090017">
      <w:start w:val="1"/>
      <w:numFmt w:val="lowerLetter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 w15:restartNumberingAfterBreak="0">
    <w:nsid w:val="105424E0"/>
    <w:multiLevelType w:val="hybridMultilevel"/>
    <w:tmpl w:val="441C4F4E"/>
    <w:lvl w:ilvl="0" w:tplc="F9EEB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EF592E"/>
    <w:multiLevelType w:val="hybridMultilevel"/>
    <w:tmpl w:val="6F967064"/>
    <w:lvl w:ilvl="0" w:tplc="732015BE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116C0015"/>
    <w:multiLevelType w:val="hybridMultilevel"/>
    <w:tmpl w:val="8E6AF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6C5A6A"/>
    <w:multiLevelType w:val="hybridMultilevel"/>
    <w:tmpl w:val="E3EC7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74783A"/>
    <w:multiLevelType w:val="hybridMultilevel"/>
    <w:tmpl w:val="26863E22"/>
    <w:lvl w:ilvl="0" w:tplc="F20C4D78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13CF2067"/>
    <w:multiLevelType w:val="hybridMultilevel"/>
    <w:tmpl w:val="641C10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45546F0"/>
    <w:multiLevelType w:val="hybridMultilevel"/>
    <w:tmpl w:val="36061654"/>
    <w:lvl w:ilvl="0" w:tplc="040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2" w15:restartNumberingAfterBreak="0">
    <w:nsid w:val="154113E4"/>
    <w:multiLevelType w:val="hybridMultilevel"/>
    <w:tmpl w:val="2E32C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022BB1"/>
    <w:multiLevelType w:val="hybridMultilevel"/>
    <w:tmpl w:val="C7DE2650"/>
    <w:lvl w:ilvl="0" w:tplc="23085D4A">
      <w:numFmt w:val="bullet"/>
      <w:lvlText w:val="-"/>
      <w:lvlJc w:val="left"/>
      <w:pPr>
        <w:ind w:left="1905" w:hanging="360"/>
      </w:pPr>
      <w:rPr>
        <w:rFonts w:ascii="Times New Roman" w:eastAsia="Calibri" w:hAnsi="Times New Roman" w:cs="Times New Roman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4" w15:restartNumberingAfterBreak="0">
    <w:nsid w:val="190207AE"/>
    <w:multiLevelType w:val="hybridMultilevel"/>
    <w:tmpl w:val="F4E21E30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0A492A"/>
    <w:multiLevelType w:val="hybridMultilevel"/>
    <w:tmpl w:val="15B628CE"/>
    <w:lvl w:ilvl="0" w:tplc="F20C4D7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515D4E"/>
    <w:multiLevelType w:val="hybridMultilevel"/>
    <w:tmpl w:val="52FAC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5D1ACA"/>
    <w:multiLevelType w:val="hybridMultilevel"/>
    <w:tmpl w:val="C3B0DE8E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206F713D"/>
    <w:multiLevelType w:val="hybridMultilevel"/>
    <w:tmpl w:val="07189634"/>
    <w:lvl w:ilvl="0" w:tplc="4CDCF0D0">
      <w:start w:val="1"/>
      <w:numFmt w:val="lowerLetter"/>
      <w:lvlText w:val="%1)"/>
      <w:lvlJc w:val="left"/>
      <w:pPr>
        <w:ind w:left="360" w:hanging="360"/>
      </w:pPr>
      <w:rPr>
        <w:rFonts w:ascii="Baskerville Old Face" w:eastAsia="Baskerville Old Face" w:hAnsi="Baskerville Old Face" w:cs="Baskerville Old Face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3946F3"/>
    <w:multiLevelType w:val="hybridMultilevel"/>
    <w:tmpl w:val="50F42ABC"/>
    <w:lvl w:ilvl="0" w:tplc="F6E2E9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A55031"/>
    <w:multiLevelType w:val="hybridMultilevel"/>
    <w:tmpl w:val="BD088F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DF5B51"/>
    <w:multiLevelType w:val="hybridMultilevel"/>
    <w:tmpl w:val="D55A8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D01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7C4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7C5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B69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A9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E0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F20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26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244A6C5F"/>
    <w:multiLevelType w:val="hybridMultilevel"/>
    <w:tmpl w:val="9C6A1F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10A52"/>
    <w:multiLevelType w:val="hybridMultilevel"/>
    <w:tmpl w:val="1A70B0E6"/>
    <w:lvl w:ilvl="0" w:tplc="F20C4D7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69E4230"/>
    <w:multiLevelType w:val="hybridMultilevel"/>
    <w:tmpl w:val="FB26A9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7273CAC"/>
    <w:multiLevelType w:val="hybridMultilevel"/>
    <w:tmpl w:val="56B0106C"/>
    <w:lvl w:ilvl="0" w:tplc="1084D9C0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6" w15:restartNumberingAfterBreak="0">
    <w:nsid w:val="28C2624D"/>
    <w:multiLevelType w:val="hybridMultilevel"/>
    <w:tmpl w:val="F6CC9C34"/>
    <w:lvl w:ilvl="0" w:tplc="14AEA22E">
      <w:start w:val="2"/>
      <w:numFmt w:val="bullet"/>
      <w:lvlText w:val="•"/>
      <w:lvlJc w:val="left"/>
      <w:pPr>
        <w:ind w:left="180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8CB287A"/>
    <w:multiLevelType w:val="hybridMultilevel"/>
    <w:tmpl w:val="37DC7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9311F7"/>
    <w:multiLevelType w:val="hybridMultilevel"/>
    <w:tmpl w:val="06D0B442"/>
    <w:lvl w:ilvl="0" w:tplc="293AF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BF72E8"/>
    <w:multiLevelType w:val="hybridMultilevel"/>
    <w:tmpl w:val="DE82D466"/>
    <w:lvl w:ilvl="0" w:tplc="DD6ADE2A">
      <w:start w:val="1"/>
      <w:numFmt w:val="decimal"/>
      <w:lvlText w:val="%1."/>
      <w:lvlJc w:val="left"/>
      <w:pPr>
        <w:ind w:left="474" w:hanging="360"/>
      </w:pPr>
      <w:rPr>
        <w:rFonts w:ascii="Arial" w:eastAsia="Arial" w:hAnsi="Arial" w:cs="Arial" w:hint="default"/>
        <w:color w:val="auto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0" w15:restartNumberingAfterBreak="0">
    <w:nsid w:val="2BF632E5"/>
    <w:multiLevelType w:val="hybridMultilevel"/>
    <w:tmpl w:val="DF94DF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7215D5"/>
    <w:multiLevelType w:val="multilevel"/>
    <w:tmpl w:val="7084D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2F0B7AD9"/>
    <w:multiLevelType w:val="hybridMultilevel"/>
    <w:tmpl w:val="2AD0FA0E"/>
    <w:lvl w:ilvl="0" w:tplc="C308A366">
      <w:start w:val="1"/>
      <w:numFmt w:val="decimal"/>
      <w:lvlText w:val="%1."/>
      <w:lvlJc w:val="left"/>
      <w:pPr>
        <w:ind w:left="720" w:hanging="360"/>
      </w:pPr>
      <w:rPr>
        <w:rFonts w:ascii="Baskerville" w:eastAsia="Calibri" w:hAnsi="Baskerville" w:cs="Baskerville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3B7AD2"/>
    <w:multiLevelType w:val="hybridMultilevel"/>
    <w:tmpl w:val="9D02FEAE"/>
    <w:lvl w:ilvl="0" w:tplc="760C32D6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8C1618"/>
    <w:multiLevelType w:val="hybridMultilevel"/>
    <w:tmpl w:val="A60C8BB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30DA61A9"/>
    <w:multiLevelType w:val="hybridMultilevel"/>
    <w:tmpl w:val="CA300778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0F863B6"/>
    <w:multiLevelType w:val="hybridMultilevel"/>
    <w:tmpl w:val="5484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0266E7"/>
    <w:multiLevelType w:val="hybridMultilevel"/>
    <w:tmpl w:val="0930E0C4"/>
    <w:lvl w:ilvl="0" w:tplc="14AEA22E">
      <w:start w:val="2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 w:hint="default"/>
      </w:rPr>
    </w:lvl>
    <w:lvl w:ilvl="1" w:tplc="64D26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2A9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AEF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B8F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2EA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E7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609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0CE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310F3EED"/>
    <w:multiLevelType w:val="hybridMultilevel"/>
    <w:tmpl w:val="8C2AA72C"/>
    <w:lvl w:ilvl="0" w:tplc="F20C4D7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319F57A0"/>
    <w:multiLevelType w:val="hybridMultilevel"/>
    <w:tmpl w:val="BF56FA1C"/>
    <w:lvl w:ilvl="0" w:tplc="0410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0" w15:restartNumberingAfterBreak="0">
    <w:nsid w:val="325C3217"/>
    <w:multiLevelType w:val="hybridMultilevel"/>
    <w:tmpl w:val="0B0E7F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692EEC"/>
    <w:multiLevelType w:val="hybridMultilevel"/>
    <w:tmpl w:val="9D625284"/>
    <w:lvl w:ilvl="0" w:tplc="01E4D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D4A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C87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EA8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06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D64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09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32867679"/>
    <w:multiLevelType w:val="hybridMultilevel"/>
    <w:tmpl w:val="877C3D92"/>
    <w:lvl w:ilvl="0" w:tplc="7CA8A49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3" w15:restartNumberingAfterBreak="0">
    <w:nsid w:val="32BA41F8"/>
    <w:multiLevelType w:val="hybridMultilevel"/>
    <w:tmpl w:val="115672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C673DB"/>
    <w:multiLevelType w:val="hybridMultilevel"/>
    <w:tmpl w:val="D646DA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7A47FD"/>
    <w:multiLevelType w:val="hybridMultilevel"/>
    <w:tmpl w:val="1EA4F370"/>
    <w:lvl w:ilvl="0" w:tplc="A112CEB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9C54BA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A233AA"/>
    <w:multiLevelType w:val="hybridMultilevel"/>
    <w:tmpl w:val="AD10D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3666D9"/>
    <w:multiLevelType w:val="hybridMultilevel"/>
    <w:tmpl w:val="A32C5A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36A23552"/>
    <w:multiLevelType w:val="hybridMultilevel"/>
    <w:tmpl w:val="774E66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D368DD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D42F09"/>
    <w:multiLevelType w:val="hybridMultilevel"/>
    <w:tmpl w:val="7206BE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6B174C"/>
    <w:multiLevelType w:val="hybridMultilevel"/>
    <w:tmpl w:val="6A0A59D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39A81FC7"/>
    <w:multiLevelType w:val="hybridMultilevel"/>
    <w:tmpl w:val="663A1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AE24028"/>
    <w:multiLevelType w:val="hybridMultilevel"/>
    <w:tmpl w:val="C3EA5EC8"/>
    <w:lvl w:ilvl="0" w:tplc="EAB82F8E">
      <w:start w:val="1"/>
      <w:numFmt w:val="lowerLetter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63" w15:restartNumberingAfterBreak="0">
    <w:nsid w:val="3B353328"/>
    <w:multiLevelType w:val="hybridMultilevel"/>
    <w:tmpl w:val="636A3238"/>
    <w:lvl w:ilvl="0" w:tplc="C07830D2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CA302B10">
      <w:start w:val="1"/>
      <w:numFmt w:val="decimal"/>
      <w:lvlText w:val="%2."/>
      <w:lvlJc w:val="left"/>
      <w:pPr>
        <w:ind w:left="1368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4" w15:restartNumberingAfterBreak="0">
    <w:nsid w:val="3B6F62DF"/>
    <w:multiLevelType w:val="hybridMultilevel"/>
    <w:tmpl w:val="C06EE6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47760A"/>
    <w:multiLevelType w:val="hybridMultilevel"/>
    <w:tmpl w:val="61C2B4B6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6" w15:restartNumberingAfterBreak="0">
    <w:nsid w:val="3E5A3B0E"/>
    <w:multiLevelType w:val="hybridMultilevel"/>
    <w:tmpl w:val="D5FCA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FB5434F"/>
    <w:multiLevelType w:val="hybridMultilevel"/>
    <w:tmpl w:val="98BE2A5C"/>
    <w:lvl w:ilvl="0" w:tplc="81E01782">
      <w:start w:val="1"/>
      <w:numFmt w:val="lowerLetter"/>
      <w:lvlText w:val="%1)"/>
      <w:lvlJc w:val="left"/>
      <w:pPr>
        <w:ind w:left="64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8" w15:restartNumberingAfterBreak="0">
    <w:nsid w:val="4024699C"/>
    <w:multiLevelType w:val="hybridMultilevel"/>
    <w:tmpl w:val="B560963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409006B3"/>
    <w:multiLevelType w:val="hybridMultilevel"/>
    <w:tmpl w:val="7DAEFED6"/>
    <w:lvl w:ilvl="0" w:tplc="77FC7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E9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300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64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CEF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640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C9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8CE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0" w15:restartNumberingAfterBreak="0">
    <w:nsid w:val="40A778A3"/>
    <w:multiLevelType w:val="hybridMultilevel"/>
    <w:tmpl w:val="00C4BAFE"/>
    <w:lvl w:ilvl="0" w:tplc="A95A59F2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C4677C"/>
    <w:multiLevelType w:val="hybridMultilevel"/>
    <w:tmpl w:val="C0A4D2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C9790B"/>
    <w:multiLevelType w:val="hybridMultilevel"/>
    <w:tmpl w:val="B8AE9196"/>
    <w:lvl w:ilvl="0" w:tplc="1DC8E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2590A24"/>
    <w:multiLevelType w:val="hybridMultilevel"/>
    <w:tmpl w:val="61D008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42EE663A"/>
    <w:multiLevelType w:val="hybridMultilevel"/>
    <w:tmpl w:val="36E2E8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4583877"/>
    <w:multiLevelType w:val="hybridMultilevel"/>
    <w:tmpl w:val="C7129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5F45933"/>
    <w:multiLevelType w:val="hybridMultilevel"/>
    <w:tmpl w:val="A4DE830C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6380A72"/>
    <w:multiLevelType w:val="hybridMultilevel"/>
    <w:tmpl w:val="B4768548"/>
    <w:lvl w:ilvl="0" w:tplc="04090017">
      <w:start w:val="1"/>
      <w:numFmt w:val="lowerLetter"/>
      <w:lvlText w:val="%1)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8" w15:restartNumberingAfterBreak="0">
    <w:nsid w:val="46432AF7"/>
    <w:multiLevelType w:val="hybridMultilevel"/>
    <w:tmpl w:val="B000742E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7DB6F1F"/>
    <w:multiLevelType w:val="hybridMultilevel"/>
    <w:tmpl w:val="7FD8F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9335FC1"/>
    <w:multiLevelType w:val="hybridMultilevel"/>
    <w:tmpl w:val="6F46454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1" w15:restartNumberingAfterBreak="0">
    <w:nsid w:val="4AA8660B"/>
    <w:multiLevelType w:val="hybridMultilevel"/>
    <w:tmpl w:val="202EE9B4"/>
    <w:lvl w:ilvl="0" w:tplc="A8DA27B2">
      <w:start w:val="1"/>
      <w:numFmt w:val="lowerLetter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2" w15:restartNumberingAfterBreak="0">
    <w:nsid w:val="4AE85809"/>
    <w:multiLevelType w:val="hybridMultilevel"/>
    <w:tmpl w:val="AA0C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B58346D"/>
    <w:multiLevelType w:val="hybridMultilevel"/>
    <w:tmpl w:val="D932DFF6"/>
    <w:lvl w:ilvl="0" w:tplc="760C32D6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BCC15A2"/>
    <w:multiLevelType w:val="hybridMultilevel"/>
    <w:tmpl w:val="3162EB7C"/>
    <w:lvl w:ilvl="0" w:tplc="F20C4D7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4BE96D3A"/>
    <w:multiLevelType w:val="hybridMultilevel"/>
    <w:tmpl w:val="C75C9C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D4E7776"/>
    <w:multiLevelType w:val="hybridMultilevel"/>
    <w:tmpl w:val="573877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CDE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E2F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92D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6C9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27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4A5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4E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7" w15:restartNumberingAfterBreak="0">
    <w:nsid w:val="4E7D5244"/>
    <w:multiLevelType w:val="hybridMultilevel"/>
    <w:tmpl w:val="9C4A5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6AFF3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40FEF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CCD10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B0870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98689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880D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80BE9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FA47E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EEA2F1D"/>
    <w:multiLevelType w:val="hybridMultilevel"/>
    <w:tmpl w:val="D7C2CBC2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F331C01"/>
    <w:multiLevelType w:val="hybridMultilevel"/>
    <w:tmpl w:val="528E60C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0" w15:restartNumberingAfterBreak="0">
    <w:nsid w:val="503F34A5"/>
    <w:multiLevelType w:val="hybridMultilevel"/>
    <w:tmpl w:val="78CE0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1613470"/>
    <w:multiLevelType w:val="hybridMultilevel"/>
    <w:tmpl w:val="D302AD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87079C"/>
    <w:multiLevelType w:val="hybridMultilevel"/>
    <w:tmpl w:val="51664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5C7668"/>
    <w:multiLevelType w:val="hybridMultilevel"/>
    <w:tmpl w:val="6D62BA3E"/>
    <w:lvl w:ilvl="0" w:tplc="760C32D6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5B129A8"/>
    <w:multiLevelType w:val="hybridMultilevel"/>
    <w:tmpl w:val="B024F1E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58B30651"/>
    <w:multiLevelType w:val="hybridMultilevel"/>
    <w:tmpl w:val="E5929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96B1D3C"/>
    <w:multiLevelType w:val="hybridMultilevel"/>
    <w:tmpl w:val="83CCBAC2"/>
    <w:lvl w:ilvl="0" w:tplc="04090017">
      <w:start w:val="1"/>
      <w:numFmt w:val="lowerLetter"/>
      <w:lvlText w:val="%1)"/>
      <w:lvlJc w:val="lef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59EC0C45"/>
    <w:multiLevelType w:val="hybridMultilevel"/>
    <w:tmpl w:val="3B1CFDA4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A3A3C7E"/>
    <w:multiLevelType w:val="hybridMultilevel"/>
    <w:tmpl w:val="DF401EFA"/>
    <w:lvl w:ilvl="0" w:tplc="4D368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A4E3BD4"/>
    <w:multiLevelType w:val="hybridMultilevel"/>
    <w:tmpl w:val="34DAE1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0" w15:restartNumberingAfterBreak="0">
    <w:nsid w:val="5AE07E72"/>
    <w:multiLevelType w:val="hybridMultilevel"/>
    <w:tmpl w:val="7DA0EF76"/>
    <w:lvl w:ilvl="0" w:tplc="F20C4D7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5AF23166"/>
    <w:multiLevelType w:val="hybridMultilevel"/>
    <w:tmpl w:val="EB34C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B2F66A0"/>
    <w:multiLevelType w:val="hybridMultilevel"/>
    <w:tmpl w:val="37169BBC"/>
    <w:lvl w:ilvl="0" w:tplc="8A8CB506">
      <w:numFmt w:val="bullet"/>
      <w:lvlText w:val="-"/>
      <w:lvlJc w:val="left"/>
      <w:pPr>
        <w:ind w:left="360" w:hanging="360"/>
      </w:pPr>
      <w:rPr>
        <w:rFonts w:ascii="Calibri" w:eastAsia="Baskerville Old Face" w:hAnsi="Calibri" w:cs="Baskerville Old Face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5CE874A1"/>
    <w:multiLevelType w:val="hybridMultilevel"/>
    <w:tmpl w:val="0710753C"/>
    <w:lvl w:ilvl="0" w:tplc="4D368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D1F28EF"/>
    <w:multiLevelType w:val="hybridMultilevel"/>
    <w:tmpl w:val="50B47E8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5" w15:restartNumberingAfterBreak="0">
    <w:nsid w:val="5D9737FB"/>
    <w:multiLevelType w:val="hybridMultilevel"/>
    <w:tmpl w:val="231895EA"/>
    <w:lvl w:ilvl="0" w:tplc="C066B4FE">
      <w:start w:val="1"/>
      <w:numFmt w:val="lowerLetter"/>
      <w:lvlText w:val="%1)"/>
      <w:lvlJc w:val="left"/>
      <w:pPr>
        <w:ind w:left="21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6" w15:restartNumberingAfterBreak="0">
    <w:nsid w:val="5DE15333"/>
    <w:multiLevelType w:val="hybridMultilevel"/>
    <w:tmpl w:val="436630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4806F9"/>
    <w:multiLevelType w:val="hybridMultilevel"/>
    <w:tmpl w:val="9D80CA5E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697BD8"/>
    <w:multiLevelType w:val="hybridMultilevel"/>
    <w:tmpl w:val="C2D04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FBB4CF5"/>
    <w:multiLevelType w:val="hybridMultilevel"/>
    <w:tmpl w:val="D1205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AB256E"/>
    <w:multiLevelType w:val="hybridMultilevel"/>
    <w:tmpl w:val="2B6A03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62727C5A"/>
    <w:multiLevelType w:val="hybridMultilevel"/>
    <w:tmpl w:val="BC86D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90DE6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62954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E90C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C2BB7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8E2C2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6D75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32718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46C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2A345F6"/>
    <w:multiLevelType w:val="hybridMultilevel"/>
    <w:tmpl w:val="76D2E9DA"/>
    <w:lvl w:ilvl="0" w:tplc="4D368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4BA0008"/>
    <w:multiLevelType w:val="hybridMultilevel"/>
    <w:tmpl w:val="B2969CCC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4" w15:restartNumberingAfterBreak="0">
    <w:nsid w:val="64BA71AD"/>
    <w:multiLevelType w:val="hybridMultilevel"/>
    <w:tmpl w:val="2E364BE0"/>
    <w:lvl w:ilvl="0" w:tplc="FE4AF518">
      <w:start w:val="1"/>
      <w:numFmt w:val="upperLetter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15" w15:restartNumberingAfterBreak="0">
    <w:nsid w:val="64CE78DA"/>
    <w:multiLevelType w:val="hybridMultilevel"/>
    <w:tmpl w:val="0D14168C"/>
    <w:lvl w:ilvl="0" w:tplc="3E687B14">
      <w:start w:val="1"/>
      <w:numFmt w:val="lowerLetter"/>
      <w:lvlText w:val="%1)"/>
      <w:lvlJc w:val="left"/>
      <w:pPr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80" w:hanging="360"/>
      </w:pPr>
    </w:lvl>
    <w:lvl w:ilvl="2" w:tplc="0409001B" w:tentative="1">
      <w:start w:val="1"/>
      <w:numFmt w:val="lowerRoman"/>
      <w:lvlText w:val="%3."/>
      <w:lvlJc w:val="right"/>
      <w:pPr>
        <w:ind w:left="3900" w:hanging="180"/>
      </w:pPr>
    </w:lvl>
    <w:lvl w:ilvl="3" w:tplc="0409000F" w:tentative="1">
      <w:start w:val="1"/>
      <w:numFmt w:val="decimal"/>
      <w:lvlText w:val="%4."/>
      <w:lvlJc w:val="left"/>
      <w:pPr>
        <w:ind w:left="4620" w:hanging="360"/>
      </w:pPr>
    </w:lvl>
    <w:lvl w:ilvl="4" w:tplc="04090019" w:tentative="1">
      <w:start w:val="1"/>
      <w:numFmt w:val="lowerLetter"/>
      <w:lvlText w:val="%5."/>
      <w:lvlJc w:val="left"/>
      <w:pPr>
        <w:ind w:left="5340" w:hanging="360"/>
      </w:pPr>
    </w:lvl>
    <w:lvl w:ilvl="5" w:tplc="0409001B" w:tentative="1">
      <w:start w:val="1"/>
      <w:numFmt w:val="lowerRoman"/>
      <w:lvlText w:val="%6."/>
      <w:lvlJc w:val="right"/>
      <w:pPr>
        <w:ind w:left="6060" w:hanging="180"/>
      </w:pPr>
    </w:lvl>
    <w:lvl w:ilvl="6" w:tplc="0409000F" w:tentative="1">
      <w:start w:val="1"/>
      <w:numFmt w:val="decimal"/>
      <w:lvlText w:val="%7."/>
      <w:lvlJc w:val="left"/>
      <w:pPr>
        <w:ind w:left="6780" w:hanging="360"/>
      </w:pPr>
    </w:lvl>
    <w:lvl w:ilvl="7" w:tplc="04090019" w:tentative="1">
      <w:start w:val="1"/>
      <w:numFmt w:val="lowerLetter"/>
      <w:lvlText w:val="%8."/>
      <w:lvlJc w:val="left"/>
      <w:pPr>
        <w:ind w:left="7500" w:hanging="360"/>
      </w:pPr>
    </w:lvl>
    <w:lvl w:ilvl="8" w:tplc="040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116" w15:restartNumberingAfterBreak="0">
    <w:nsid w:val="64F4203B"/>
    <w:multiLevelType w:val="hybridMultilevel"/>
    <w:tmpl w:val="70B42F84"/>
    <w:lvl w:ilvl="0" w:tplc="79400A7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5577A8F"/>
    <w:multiLevelType w:val="hybridMultilevel"/>
    <w:tmpl w:val="08A4E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57B6798"/>
    <w:multiLevelType w:val="hybridMultilevel"/>
    <w:tmpl w:val="F0523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5B76E5F"/>
    <w:multiLevelType w:val="hybridMultilevel"/>
    <w:tmpl w:val="CA98D01C"/>
    <w:lvl w:ilvl="0" w:tplc="67BCECEE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5E67DD9"/>
    <w:multiLevelType w:val="hybridMultilevel"/>
    <w:tmpl w:val="6076F5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B6B42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D82A3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E4992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36EE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12476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6E25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76B51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805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8031B36"/>
    <w:multiLevelType w:val="hybridMultilevel"/>
    <w:tmpl w:val="35569D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8B52809"/>
    <w:multiLevelType w:val="hybridMultilevel"/>
    <w:tmpl w:val="CA8E63F4"/>
    <w:lvl w:ilvl="0" w:tplc="195650F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8C0694B"/>
    <w:multiLevelType w:val="hybridMultilevel"/>
    <w:tmpl w:val="7FC2968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4" w15:restartNumberingAfterBreak="0">
    <w:nsid w:val="691524B4"/>
    <w:multiLevelType w:val="hybridMultilevel"/>
    <w:tmpl w:val="83A4C1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B425FA">
      <w:start w:val="4073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C8D3D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63E8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CFFC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6723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2E1CA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DC5EE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EA08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9262FEC"/>
    <w:multiLevelType w:val="hybridMultilevel"/>
    <w:tmpl w:val="6C7E82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9680961"/>
    <w:multiLevelType w:val="hybridMultilevel"/>
    <w:tmpl w:val="C04A5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9D1505C"/>
    <w:multiLevelType w:val="hybridMultilevel"/>
    <w:tmpl w:val="43A0B1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A23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BE0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F69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68F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4D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D05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D6C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CAE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8" w15:restartNumberingAfterBreak="0">
    <w:nsid w:val="69E013A1"/>
    <w:multiLevelType w:val="hybridMultilevel"/>
    <w:tmpl w:val="869454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C456F02"/>
    <w:multiLevelType w:val="hybridMultilevel"/>
    <w:tmpl w:val="047C55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C720E5C"/>
    <w:multiLevelType w:val="hybridMultilevel"/>
    <w:tmpl w:val="415A6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CBA6655"/>
    <w:multiLevelType w:val="hybridMultilevel"/>
    <w:tmpl w:val="2ED2ADA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D592C7E"/>
    <w:multiLevelType w:val="hybridMultilevel"/>
    <w:tmpl w:val="7C368D90"/>
    <w:lvl w:ilvl="0" w:tplc="98D47D5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4D368DD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5A5511"/>
    <w:multiLevelType w:val="hybridMultilevel"/>
    <w:tmpl w:val="464A05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BAF5C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EF17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C2DD0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46147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F0846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3CAED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D093F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30B8B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D634828"/>
    <w:multiLevelType w:val="hybridMultilevel"/>
    <w:tmpl w:val="E176E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EDB08D6"/>
    <w:multiLevelType w:val="hybridMultilevel"/>
    <w:tmpl w:val="77A2F2CE"/>
    <w:lvl w:ilvl="0" w:tplc="3B549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02B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D61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9E6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AE3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505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BA9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D04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6" w15:restartNumberingAfterBreak="0">
    <w:nsid w:val="6F79335D"/>
    <w:multiLevelType w:val="hybridMultilevel"/>
    <w:tmpl w:val="9FB8EF4A"/>
    <w:lvl w:ilvl="0" w:tplc="2F52D6D8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7" w15:restartNumberingAfterBreak="0">
    <w:nsid w:val="6F7C4683"/>
    <w:multiLevelType w:val="hybridMultilevel"/>
    <w:tmpl w:val="A1BC42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70960BC5"/>
    <w:multiLevelType w:val="hybridMultilevel"/>
    <w:tmpl w:val="71E25D0A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9" w15:restartNumberingAfterBreak="0">
    <w:nsid w:val="728C3E79"/>
    <w:multiLevelType w:val="hybridMultilevel"/>
    <w:tmpl w:val="CD4A3C66"/>
    <w:lvl w:ilvl="0" w:tplc="CE868F7A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40" w15:restartNumberingAfterBreak="0">
    <w:nsid w:val="755B737E"/>
    <w:multiLevelType w:val="hybridMultilevel"/>
    <w:tmpl w:val="959C1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60E4F74"/>
    <w:multiLevelType w:val="hybridMultilevel"/>
    <w:tmpl w:val="AA76F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7A30B30"/>
    <w:multiLevelType w:val="hybridMultilevel"/>
    <w:tmpl w:val="48A41622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3" w15:restartNumberingAfterBreak="0">
    <w:nsid w:val="787F04AE"/>
    <w:multiLevelType w:val="hybridMultilevel"/>
    <w:tmpl w:val="7910BB84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8D00AE4"/>
    <w:multiLevelType w:val="hybridMultilevel"/>
    <w:tmpl w:val="202EE9B4"/>
    <w:lvl w:ilvl="0" w:tplc="A8DA27B2">
      <w:start w:val="1"/>
      <w:numFmt w:val="lowerLetter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45" w15:restartNumberingAfterBreak="0">
    <w:nsid w:val="794D451B"/>
    <w:multiLevelType w:val="hybridMultilevel"/>
    <w:tmpl w:val="CEB0D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9C7F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F62FC1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50CE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0D43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56C8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FA7A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2683AE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DCCB9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6" w15:restartNumberingAfterBreak="0">
    <w:nsid w:val="79AB72C5"/>
    <w:multiLevelType w:val="hybridMultilevel"/>
    <w:tmpl w:val="A32AF5CC"/>
    <w:lvl w:ilvl="0" w:tplc="760C32D6">
      <w:start w:val="2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A793D8A"/>
    <w:multiLevelType w:val="hybridMultilevel"/>
    <w:tmpl w:val="91C2596E"/>
    <w:lvl w:ilvl="0" w:tplc="303CDCB4">
      <w:start w:val="1"/>
      <w:numFmt w:val="lowerLetter"/>
      <w:lvlText w:val="%1."/>
      <w:lvlJc w:val="left"/>
      <w:pPr>
        <w:ind w:left="1274" w:hanging="360"/>
      </w:pPr>
      <w:rPr>
        <w:rFonts w:eastAsia="Arial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94" w:hanging="360"/>
      </w:pPr>
    </w:lvl>
    <w:lvl w:ilvl="2" w:tplc="0409001B" w:tentative="1">
      <w:start w:val="1"/>
      <w:numFmt w:val="lowerRoman"/>
      <w:lvlText w:val="%3."/>
      <w:lvlJc w:val="right"/>
      <w:pPr>
        <w:ind w:left="2714" w:hanging="180"/>
      </w:pPr>
    </w:lvl>
    <w:lvl w:ilvl="3" w:tplc="0409000F" w:tentative="1">
      <w:start w:val="1"/>
      <w:numFmt w:val="decimal"/>
      <w:lvlText w:val="%4."/>
      <w:lvlJc w:val="left"/>
      <w:pPr>
        <w:ind w:left="3434" w:hanging="360"/>
      </w:pPr>
    </w:lvl>
    <w:lvl w:ilvl="4" w:tplc="04090019" w:tentative="1">
      <w:start w:val="1"/>
      <w:numFmt w:val="lowerLetter"/>
      <w:lvlText w:val="%5."/>
      <w:lvlJc w:val="left"/>
      <w:pPr>
        <w:ind w:left="4154" w:hanging="360"/>
      </w:pPr>
    </w:lvl>
    <w:lvl w:ilvl="5" w:tplc="0409001B" w:tentative="1">
      <w:start w:val="1"/>
      <w:numFmt w:val="lowerRoman"/>
      <w:lvlText w:val="%6."/>
      <w:lvlJc w:val="right"/>
      <w:pPr>
        <w:ind w:left="4874" w:hanging="180"/>
      </w:pPr>
    </w:lvl>
    <w:lvl w:ilvl="6" w:tplc="0409000F" w:tentative="1">
      <w:start w:val="1"/>
      <w:numFmt w:val="decimal"/>
      <w:lvlText w:val="%7."/>
      <w:lvlJc w:val="left"/>
      <w:pPr>
        <w:ind w:left="5594" w:hanging="360"/>
      </w:pPr>
    </w:lvl>
    <w:lvl w:ilvl="7" w:tplc="04090019" w:tentative="1">
      <w:start w:val="1"/>
      <w:numFmt w:val="lowerLetter"/>
      <w:lvlText w:val="%8."/>
      <w:lvlJc w:val="left"/>
      <w:pPr>
        <w:ind w:left="6314" w:hanging="360"/>
      </w:pPr>
    </w:lvl>
    <w:lvl w:ilvl="8" w:tplc="0409001B" w:tentative="1">
      <w:start w:val="1"/>
      <w:numFmt w:val="lowerRoman"/>
      <w:lvlText w:val="%9."/>
      <w:lvlJc w:val="right"/>
      <w:pPr>
        <w:ind w:left="7034" w:hanging="180"/>
      </w:pPr>
    </w:lvl>
  </w:abstractNum>
  <w:abstractNum w:abstractNumId="148" w15:restartNumberingAfterBreak="0">
    <w:nsid w:val="7AB82844"/>
    <w:multiLevelType w:val="hybridMultilevel"/>
    <w:tmpl w:val="15C0E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23391A"/>
    <w:multiLevelType w:val="hybridMultilevel"/>
    <w:tmpl w:val="CC72C3F0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0" w15:restartNumberingAfterBreak="0">
    <w:nsid w:val="7B5A6F75"/>
    <w:multiLevelType w:val="hybridMultilevel"/>
    <w:tmpl w:val="667057F0"/>
    <w:lvl w:ilvl="0" w:tplc="789EB996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1" w15:restartNumberingAfterBreak="0">
    <w:nsid w:val="7E8E5A54"/>
    <w:multiLevelType w:val="hybridMultilevel"/>
    <w:tmpl w:val="03148F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F5079DD"/>
    <w:multiLevelType w:val="hybridMultilevel"/>
    <w:tmpl w:val="CCB24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F5A6356"/>
    <w:multiLevelType w:val="hybridMultilevel"/>
    <w:tmpl w:val="4BF0CABA"/>
    <w:lvl w:ilvl="0" w:tplc="48E26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ECE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60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A9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6E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488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C49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63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4" w15:restartNumberingAfterBreak="0">
    <w:nsid w:val="7FF475F0"/>
    <w:multiLevelType w:val="hybridMultilevel"/>
    <w:tmpl w:val="956E0FD6"/>
    <w:lvl w:ilvl="0" w:tplc="C7CA382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C8D3D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63E8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ECFFC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6723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2E1CA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DC5EE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EA08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2"/>
  </w:num>
  <w:num w:numId="2">
    <w:abstractNumId w:val="66"/>
  </w:num>
  <w:num w:numId="3">
    <w:abstractNumId w:val="118"/>
  </w:num>
  <w:num w:numId="4">
    <w:abstractNumId w:val="90"/>
  </w:num>
  <w:num w:numId="5">
    <w:abstractNumId w:val="140"/>
  </w:num>
  <w:num w:numId="6">
    <w:abstractNumId w:val="148"/>
  </w:num>
  <w:num w:numId="7">
    <w:abstractNumId w:val="125"/>
  </w:num>
  <w:num w:numId="8">
    <w:abstractNumId w:val="119"/>
  </w:num>
  <w:num w:numId="9">
    <w:abstractNumId w:val="12"/>
  </w:num>
  <w:num w:numId="10">
    <w:abstractNumId w:val="18"/>
  </w:num>
  <w:num w:numId="11">
    <w:abstractNumId w:val="108"/>
  </w:num>
  <w:num w:numId="12">
    <w:abstractNumId w:val="37"/>
  </w:num>
  <w:num w:numId="13">
    <w:abstractNumId w:val="17"/>
  </w:num>
  <w:num w:numId="14">
    <w:abstractNumId w:val="45"/>
  </w:num>
  <w:num w:numId="15">
    <w:abstractNumId w:val="145"/>
  </w:num>
  <w:num w:numId="16">
    <w:abstractNumId w:val="34"/>
  </w:num>
  <w:num w:numId="17">
    <w:abstractNumId w:val="73"/>
  </w:num>
  <w:num w:numId="18">
    <w:abstractNumId w:val="31"/>
  </w:num>
  <w:num w:numId="19">
    <w:abstractNumId w:val="120"/>
  </w:num>
  <w:num w:numId="20">
    <w:abstractNumId w:val="111"/>
  </w:num>
  <w:num w:numId="21">
    <w:abstractNumId w:val="124"/>
  </w:num>
  <w:num w:numId="22">
    <w:abstractNumId w:val="154"/>
  </w:num>
  <w:num w:numId="23">
    <w:abstractNumId w:val="5"/>
  </w:num>
  <w:num w:numId="24">
    <w:abstractNumId w:val="133"/>
  </w:num>
  <w:num w:numId="25">
    <w:abstractNumId w:val="87"/>
  </w:num>
  <w:num w:numId="26">
    <w:abstractNumId w:val="41"/>
  </w:num>
  <w:num w:numId="27">
    <w:abstractNumId w:val="127"/>
  </w:num>
  <w:num w:numId="28">
    <w:abstractNumId w:val="86"/>
  </w:num>
  <w:num w:numId="29">
    <w:abstractNumId w:val="51"/>
  </w:num>
  <w:num w:numId="30">
    <w:abstractNumId w:val="69"/>
  </w:num>
  <w:num w:numId="31">
    <w:abstractNumId w:val="135"/>
  </w:num>
  <w:num w:numId="32">
    <w:abstractNumId w:val="153"/>
  </w:num>
  <w:num w:numId="33">
    <w:abstractNumId w:val="143"/>
  </w:num>
  <w:num w:numId="34">
    <w:abstractNumId w:val="6"/>
  </w:num>
  <w:num w:numId="35">
    <w:abstractNumId w:val="47"/>
  </w:num>
  <w:num w:numId="36">
    <w:abstractNumId w:val="10"/>
  </w:num>
  <w:num w:numId="37">
    <w:abstractNumId w:val="36"/>
  </w:num>
  <w:num w:numId="38">
    <w:abstractNumId w:val="107"/>
  </w:num>
  <w:num w:numId="39">
    <w:abstractNumId w:val="88"/>
  </w:num>
  <w:num w:numId="40">
    <w:abstractNumId w:val="7"/>
  </w:num>
  <w:num w:numId="41">
    <w:abstractNumId w:val="79"/>
  </w:num>
  <w:num w:numId="42">
    <w:abstractNumId w:val="32"/>
  </w:num>
  <w:num w:numId="43">
    <w:abstractNumId w:val="138"/>
  </w:num>
  <w:num w:numId="44">
    <w:abstractNumId w:val="33"/>
  </w:num>
  <w:num w:numId="45">
    <w:abstractNumId w:val="25"/>
  </w:num>
  <w:num w:numId="46">
    <w:abstractNumId w:val="48"/>
  </w:num>
  <w:num w:numId="47">
    <w:abstractNumId w:val="24"/>
  </w:num>
  <w:num w:numId="48">
    <w:abstractNumId w:val="21"/>
  </w:num>
  <w:num w:numId="49">
    <w:abstractNumId w:val="97"/>
  </w:num>
  <w:num w:numId="50">
    <w:abstractNumId w:val="74"/>
  </w:num>
  <w:num w:numId="51">
    <w:abstractNumId w:val="110"/>
  </w:num>
  <w:num w:numId="52">
    <w:abstractNumId w:val="76"/>
  </w:num>
  <w:num w:numId="53">
    <w:abstractNumId w:val="100"/>
  </w:num>
  <w:num w:numId="54">
    <w:abstractNumId w:val="141"/>
  </w:num>
  <w:num w:numId="55">
    <w:abstractNumId w:val="68"/>
  </w:num>
  <w:num w:numId="56">
    <w:abstractNumId w:val="117"/>
  </w:num>
  <w:num w:numId="57">
    <w:abstractNumId w:val="84"/>
  </w:num>
  <w:num w:numId="58">
    <w:abstractNumId w:val="150"/>
  </w:num>
  <w:num w:numId="59">
    <w:abstractNumId w:val="105"/>
  </w:num>
  <w:num w:numId="60">
    <w:abstractNumId w:val="0"/>
  </w:num>
  <w:num w:numId="61">
    <w:abstractNumId w:val="130"/>
  </w:num>
  <w:num w:numId="62">
    <w:abstractNumId w:val="49"/>
  </w:num>
  <w:num w:numId="63">
    <w:abstractNumId w:val="20"/>
  </w:num>
  <w:num w:numId="64">
    <w:abstractNumId w:val="39"/>
  </w:num>
  <w:num w:numId="65">
    <w:abstractNumId w:val="8"/>
  </w:num>
  <w:num w:numId="66">
    <w:abstractNumId w:val="147"/>
  </w:num>
  <w:num w:numId="67">
    <w:abstractNumId w:val="58"/>
  </w:num>
  <w:num w:numId="68">
    <w:abstractNumId w:val="43"/>
  </w:num>
  <w:num w:numId="69">
    <w:abstractNumId w:val="26"/>
  </w:num>
  <w:num w:numId="70">
    <w:abstractNumId w:val="55"/>
  </w:num>
  <w:num w:numId="71">
    <w:abstractNumId w:val="116"/>
  </w:num>
  <w:num w:numId="72">
    <w:abstractNumId w:val="92"/>
  </w:num>
  <w:num w:numId="73">
    <w:abstractNumId w:val="46"/>
  </w:num>
  <w:num w:numId="74">
    <w:abstractNumId w:val="56"/>
  </w:num>
  <w:num w:numId="75">
    <w:abstractNumId w:val="1"/>
  </w:num>
  <w:num w:numId="76">
    <w:abstractNumId w:val="3"/>
  </w:num>
  <w:num w:numId="77">
    <w:abstractNumId w:val="30"/>
  </w:num>
  <w:num w:numId="78">
    <w:abstractNumId w:val="29"/>
  </w:num>
  <w:num w:numId="79">
    <w:abstractNumId w:val="13"/>
  </w:num>
  <w:num w:numId="80">
    <w:abstractNumId w:val="129"/>
  </w:num>
  <w:num w:numId="81">
    <w:abstractNumId w:val="57"/>
  </w:num>
  <w:num w:numId="82">
    <w:abstractNumId w:val="4"/>
  </w:num>
  <w:num w:numId="83">
    <w:abstractNumId w:val="115"/>
  </w:num>
  <w:num w:numId="84">
    <w:abstractNumId w:val="59"/>
  </w:num>
  <w:num w:numId="85">
    <w:abstractNumId w:val="2"/>
  </w:num>
  <w:num w:numId="86">
    <w:abstractNumId w:val="9"/>
  </w:num>
  <w:num w:numId="87">
    <w:abstractNumId w:val="14"/>
  </w:num>
  <w:num w:numId="88">
    <w:abstractNumId w:val="67"/>
  </w:num>
  <w:num w:numId="89">
    <w:abstractNumId w:val="50"/>
  </w:num>
  <w:num w:numId="90">
    <w:abstractNumId w:val="27"/>
  </w:num>
  <w:num w:numId="91">
    <w:abstractNumId w:val="96"/>
  </w:num>
  <w:num w:numId="92">
    <w:abstractNumId w:val="149"/>
  </w:num>
  <w:num w:numId="93">
    <w:abstractNumId w:val="28"/>
  </w:num>
  <w:num w:numId="94">
    <w:abstractNumId w:val="151"/>
  </w:num>
  <w:num w:numId="95">
    <w:abstractNumId w:val="54"/>
  </w:num>
  <w:num w:numId="96">
    <w:abstractNumId w:val="95"/>
  </w:num>
  <w:num w:numId="97">
    <w:abstractNumId w:val="121"/>
  </w:num>
  <w:num w:numId="98">
    <w:abstractNumId w:val="38"/>
  </w:num>
  <w:num w:numId="99">
    <w:abstractNumId w:val="77"/>
  </w:num>
  <w:num w:numId="100">
    <w:abstractNumId w:val="114"/>
  </w:num>
  <w:num w:numId="101">
    <w:abstractNumId w:val="22"/>
  </w:num>
  <w:num w:numId="102">
    <w:abstractNumId w:val="102"/>
  </w:num>
  <w:num w:numId="103">
    <w:abstractNumId w:val="82"/>
  </w:num>
  <w:num w:numId="104">
    <w:abstractNumId w:val="70"/>
  </w:num>
  <w:num w:numId="105">
    <w:abstractNumId w:val="19"/>
  </w:num>
  <w:num w:numId="106">
    <w:abstractNumId w:val="131"/>
  </w:num>
  <w:num w:numId="107">
    <w:abstractNumId w:val="78"/>
  </w:num>
  <w:num w:numId="108">
    <w:abstractNumId w:val="94"/>
  </w:num>
  <w:num w:numId="109">
    <w:abstractNumId w:val="71"/>
  </w:num>
  <w:num w:numId="110">
    <w:abstractNumId w:val="63"/>
  </w:num>
  <w:num w:numId="111">
    <w:abstractNumId w:val="85"/>
  </w:num>
  <w:num w:numId="112">
    <w:abstractNumId w:val="136"/>
  </w:num>
  <w:num w:numId="113">
    <w:abstractNumId w:val="152"/>
  </w:num>
  <w:num w:numId="114">
    <w:abstractNumId w:val="134"/>
  </w:num>
  <w:num w:numId="115">
    <w:abstractNumId w:val="52"/>
  </w:num>
  <w:num w:numId="116">
    <w:abstractNumId w:val="16"/>
  </w:num>
  <w:num w:numId="117">
    <w:abstractNumId w:val="42"/>
  </w:num>
  <w:num w:numId="118">
    <w:abstractNumId w:val="62"/>
  </w:num>
  <w:num w:numId="119">
    <w:abstractNumId w:val="15"/>
  </w:num>
  <w:num w:numId="120">
    <w:abstractNumId w:val="35"/>
  </w:num>
  <w:num w:numId="121">
    <w:abstractNumId w:val="64"/>
  </w:num>
  <w:num w:numId="122">
    <w:abstractNumId w:val="75"/>
  </w:num>
  <w:num w:numId="123">
    <w:abstractNumId w:val="126"/>
  </w:num>
  <w:num w:numId="124">
    <w:abstractNumId w:val="11"/>
  </w:num>
  <w:num w:numId="125">
    <w:abstractNumId w:val="83"/>
  </w:num>
  <w:num w:numId="126">
    <w:abstractNumId w:val="61"/>
  </w:num>
  <w:num w:numId="127">
    <w:abstractNumId w:val="81"/>
  </w:num>
  <w:num w:numId="128">
    <w:abstractNumId w:val="144"/>
  </w:num>
  <w:num w:numId="129">
    <w:abstractNumId w:val="109"/>
  </w:num>
  <w:num w:numId="130">
    <w:abstractNumId w:val="53"/>
  </w:num>
  <w:num w:numId="131">
    <w:abstractNumId w:val="106"/>
  </w:num>
  <w:num w:numId="132">
    <w:abstractNumId w:val="146"/>
  </w:num>
  <w:num w:numId="133">
    <w:abstractNumId w:val="93"/>
  </w:num>
  <w:num w:numId="134">
    <w:abstractNumId w:val="40"/>
  </w:num>
  <w:num w:numId="135">
    <w:abstractNumId w:val="112"/>
  </w:num>
  <w:num w:numId="136">
    <w:abstractNumId w:val="98"/>
  </w:num>
  <w:num w:numId="137">
    <w:abstractNumId w:val="91"/>
  </w:num>
  <w:num w:numId="138">
    <w:abstractNumId w:val="128"/>
  </w:num>
  <w:num w:numId="139">
    <w:abstractNumId w:val="103"/>
  </w:num>
  <w:num w:numId="140">
    <w:abstractNumId w:val="72"/>
  </w:num>
  <w:num w:numId="141">
    <w:abstractNumId w:val="123"/>
  </w:num>
  <w:num w:numId="142">
    <w:abstractNumId w:val="60"/>
  </w:num>
  <w:num w:numId="143">
    <w:abstractNumId w:val="44"/>
  </w:num>
  <w:num w:numId="144">
    <w:abstractNumId w:val="104"/>
  </w:num>
  <w:num w:numId="145">
    <w:abstractNumId w:val="89"/>
  </w:num>
  <w:num w:numId="146">
    <w:abstractNumId w:val="99"/>
  </w:num>
  <w:num w:numId="147">
    <w:abstractNumId w:val="65"/>
  </w:num>
  <w:num w:numId="148">
    <w:abstractNumId w:val="23"/>
  </w:num>
  <w:num w:numId="149">
    <w:abstractNumId w:val="142"/>
  </w:num>
  <w:num w:numId="150">
    <w:abstractNumId w:val="137"/>
  </w:num>
  <w:num w:numId="151">
    <w:abstractNumId w:val="80"/>
  </w:num>
  <w:num w:numId="152">
    <w:abstractNumId w:val="113"/>
  </w:num>
  <w:num w:numId="153">
    <w:abstractNumId w:val="101"/>
  </w:num>
  <w:num w:numId="154">
    <w:abstractNumId w:val="122"/>
  </w:num>
  <w:num w:numId="155">
    <w:abstractNumId w:val="139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51"/>
    <w:rsid w:val="0000197E"/>
    <w:rsid w:val="00001AAC"/>
    <w:rsid w:val="000036E5"/>
    <w:rsid w:val="00006275"/>
    <w:rsid w:val="00007AFD"/>
    <w:rsid w:val="0001013C"/>
    <w:rsid w:val="00010BDF"/>
    <w:rsid w:val="00011CB4"/>
    <w:rsid w:val="00013244"/>
    <w:rsid w:val="00014BF7"/>
    <w:rsid w:val="00020100"/>
    <w:rsid w:val="00020C9E"/>
    <w:rsid w:val="000210BA"/>
    <w:rsid w:val="00026C5F"/>
    <w:rsid w:val="00033852"/>
    <w:rsid w:val="00036BF3"/>
    <w:rsid w:val="000414C1"/>
    <w:rsid w:val="0004223D"/>
    <w:rsid w:val="0004397A"/>
    <w:rsid w:val="00044F0B"/>
    <w:rsid w:val="000451CB"/>
    <w:rsid w:val="000452D3"/>
    <w:rsid w:val="00046800"/>
    <w:rsid w:val="00046B98"/>
    <w:rsid w:val="00046C7C"/>
    <w:rsid w:val="00047B55"/>
    <w:rsid w:val="000505AA"/>
    <w:rsid w:val="00051775"/>
    <w:rsid w:val="000535D3"/>
    <w:rsid w:val="00054A5A"/>
    <w:rsid w:val="00055411"/>
    <w:rsid w:val="00055665"/>
    <w:rsid w:val="0005573B"/>
    <w:rsid w:val="0006014D"/>
    <w:rsid w:val="00062A13"/>
    <w:rsid w:val="00063AFF"/>
    <w:rsid w:val="000645B8"/>
    <w:rsid w:val="000645D9"/>
    <w:rsid w:val="00066D9B"/>
    <w:rsid w:val="00066EA5"/>
    <w:rsid w:val="00070073"/>
    <w:rsid w:val="00070C32"/>
    <w:rsid w:val="00071978"/>
    <w:rsid w:val="00072168"/>
    <w:rsid w:val="000725F3"/>
    <w:rsid w:val="00074701"/>
    <w:rsid w:val="00074CDD"/>
    <w:rsid w:val="000769C4"/>
    <w:rsid w:val="00077A90"/>
    <w:rsid w:val="00077F03"/>
    <w:rsid w:val="00081E61"/>
    <w:rsid w:val="00083ADE"/>
    <w:rsid w:val="00086F33"/>
    <w:rsid w:val="00087834"/>
    <w:rsid w:val="00090A49"/>
    <w:rsid w:val="00090BBF"/>
    <w:rsid w:val="00091D1D"/>
    <w:rsid w:val="0009292E"/>
    <w:rsid w:val="000934B8"/>
    <w:rsid w:val="0009378A"/>
    <w:rsid w:val="00094726"/>
    <w:rsid w:val="00095C74"/>
    <w:rsid w:val="00095D59"/>
    <w:rsid w:val="00096154"/>
    <w:rsid w:val="000A3836"/>
    <w:rsid w:val="000A3B33"/>
    <w:rsid w:val="000A5B91"/>
    <w:rsid w:val="000B13D4"/>
    <w:rsid w:val="000B2874"/>
    <w:rsid w:val="000C0CA9"/>
    <w:rsid w:val="000C1591"/>
    <w:rsid w:val="000C519B"/>
    <w:rsid w:val="000C51E2"/>
    <w:rsid w:val="000C55B6"/>
    <w:rsid w:val="000C5A80"/>
    <w:rsid w:val="000D281A"/>
    <w:rsid w:val="000D2E25"/>
    <w:rsid w:val="000D43F7"/>
    <w:rsid w:val="000D5350"/>
    <w:rsid w:val="000D5B2D"/>
    <w:rsid w:val="000D7DA5"/>
    <w:rsid w:val="000E0B08"/>
    <w:rsid w:val="000E0BD2"/>
    <w:rsid w:val="000E112C"/>
    <w:rsid w:val="000E3354"/>
    <w:rsid w:val="000E43AB"/>
    <w:rsid w:val="000E476D"/>
    <w:rsid w:val="000E51E9"/>
    <w:rsid w:val="000E5C08"/>
    <w:rsid w:val="000E67D2"/>
    <w:rsid w:val="000E6E21"/>
    <w:rsid w:val="000F10F0"/>
    <w:rsid w:val="000F1121"/>
    <w:rsid w:val="000F14CA"/>
    <w:rsid w:val="000F20C9"/>
    <w:rsid w:val="000F32A2"/>
    <w:rsid w:val="000F32AF"/>
    <w:rsid w:val="000F7B02"/>
    <w:rsid w:val="00103CBF"/>
    <w:rsid w:val="0010477F"/>
    <w:rsid w:val="00104881"/>
    <w:rsid w:val="00105DB0"/>
    <w:rsid w:val="00106F93"/>
    <w:rsid w:val="00107B19"/>
    <w:rsid w:val="00113CBD"/>
    <w:rsid w:val="00114515"/>
    <w:rsid w:val="001156B3"/>
    <w:rsid w:val="00115883"/>
    <w:rsid w:val="00116CB7"/>
    <w:rsid w:val="00117346"/>
    <w:rsid w:val="00120159"/>
    <w:rsid w:val="00126122"/>
    <w:rsid w:val="00126482"/>
    <w:rsid w:val="0012755B"/>
    <w:rsid w:val="0013009D"/>
    <w:rsid w:val="001302BF"/>
    <w:rsid w:val="00132C01"/>
    <w:rsid w:val="00133DA1"/>
    <w:rsid w:val="00136A7A"/>
    <w:rsid w:val="001374C4"/>
    <w:rsid w:val="00141207"/>
    <w:rsid w:val="001446AF"/>
    <w:rsid w:val="001520DD"/>
    <w:rsid w:val="00152574"/>
    <w:rsid w:val="00161492"/>
    <w:rsid w:val="0016201F"/>
    <w:rsid w:val="00167D4D"/>
    <w:rsid w:val="001710B3"/>
    <w:rsid w:val="00171753"/>
    <w:rsid w:val="00174A94"/>
    <w:rsid w:val="001751CE"/>
    <w:rsid w:val="00175BF0"/>
    <w:rsid w:val="00175FCA"/>
    <w:rsid w:val="0018228B"/>
    <w:rsid w:val="00182CFA"/>
    <w:rsid w:val="00187332"/>
    <w:rsid w:val="00196A71"/>
    <w:rsid w:val="00197DB4"/>
    <w:rsid w:val="001A124D"/>
    <w:rsid w:val="001A17EA"/>
    <w:rsid w:val="001A1803"/>
    <w:rsid w:val="001A1C16"/>
    <w:rsid w:val="001A3FA4"/>
    <w:rsid w:val="001A612C"/>
    <w:rsid w:val="001B224C"/>
    <w:rsid w:val="001B3FDB"/>
    <w:rsid w:val="001B4172"/>
    <w:rsid w:val="001B41CC"/>
    <w:rsid w:val="001B5928"/>
    <w:rsid w:val="001C12C6"/>
    <w:rsid w:val="001C1B06"/>
    <w:rsid w:val="001C4C07"/>
    <w:rsid w:val="001C6AC0"/>
    <w:rsid w:val="001D1546"/>
    <w:rsid w:val="001D22AB"/>
    <w:rsid w:val="001D29B5"/>
    <w:rsid w:val="001D3A23"/>
    <w:rsid w:val="001D5379"/>
    <w:rsid w:val="001D5FE0"/>
    <w:rsid w:val="001D7184"/>
    <w:rsid w:val="001E000A"/>
    <w:rsid w:val="001E4231"/>
    <w:rsid w:val="001E49FE"/>
    <w:rsid w:val="001E5040"/>
    <w:rsid w:val="001E5A54"/>
    <w:rsid w:val="001E6627"/>
    <w:rsid w:val="001E6813"/>
    <w:rsid w:val="001E7FBF"/>
    <w:rsid w:val="001F1999"/>
    <w:rsid w:val="001F2EFA"/>
    <w:rsid w:val="001F312A"/>
    <w:rsid w:val="00205042"/>
    <w:rsid w:val="002065E1"/>
    <w:rsid w:val="002066DB"/>
    <w:rsid w:val="002070FE"/>
    <w:rsid w:val="002102DE"/>
    <w:rsid w:val="00210457"/>
    <w:rsid w:val="00210D66"/>
    <w:rsid w:val="002117C2"/>
    <w:rsid w:val="00213B31"/>
    <w:rsid w:val="002142C7"/>
    <w:rsid w:val="002142DF"/>
    <w:rsid w:val="00214656"/>
    <w:rsid w:val="0021595B"/>
    <w:rsid w:val="002160FE"/>
    <w:rsid w:val="00217F10"/>
    <w:rsid w:val="0022140E"/>
    <w:rsid w:val="00223B45"/>
    <w:rsid w:val="00227F64"/>
    <w:rsid w:val="0023017A"/>
    <w:rsid w:val="00231326"/>
    <w:rsid w:val="0023616F"/>
    <w:rsid w:val="0023624C"/>
    <w:rsid w:val="00237089"/>
    <w:rsid w:val="0023730C"/>
    <w:rsid w:val="00240B9C"/>
    <w:rsid w:val="00241941"/>
    <w:rsid w:val="00253D5A"/>
    <w:rsid w:val="00254D5B"/>
    <w:rsid w:val="00257AC7"/>
    <w:rsid w:val="00260A55"/>
    <w:rsid w:val="00261507"/>
    <w:rsid w:val="00261A60"/>
    <w:rsid w:val="002620F5"/>
    <w:rsid w:val="00267576"/>
    <w:rsid w:val="0027011E"/>
    <w:rsid w:val="00272278"/>
    <w:rsid w:val="00272D56"/>
    <w:rsid w:val="00276016"/>
    <w:rsid w:val="00276E5D"/>
    <w:rsid w:val="00280290"/>
    <w:rsid w:val="00281B3A"/>
    <w:rsid w:val="0028574E"/>
    <w:rsid w:val="00290118"/>
    <w:rsid w:val="00290A82"/>
    <w:rsid w:val="0029114E"/>
    <w:rsid w:val="00291F65"/>
    <w:rsid w:val="00293A24"/>
    <w:rsid w:val="00294892"/>
    <w:rsid w:val="00294A32"/>
    <w:rsid w:val="00296EF0"/>
    <w:rsid w:val="002975D9"/>
    <w:rsid w:val="002A166A"/>
    <w:rsid w:val="002A1BE2"/>
    <w:rsid w:val="002A1F9D"/>
    <w:rsid w:val="002A5DC1"/>
    <w:rsid w:val="002B036D"/>
    <w:rsid w:val="002B5AAE"/>
    <w:rsid w:val="002B5BF7"/>
    <w:rsid w:val="002B6124"/>
    <w:rsid w:val="002B70E4"/>
    <w:rsid w:val="002C5453"/>
    <w:rsid w:val="002C56C0"/>
    <w:rsid w:val="002D0385"/>
    <w:rsid w:val="002D2B85"/>
    <w:rsid w:val="002D2BDB"/>
    <w:rsid w:val="002D499F"/>
    <w:rsid w:val="002D6036"/>
    <w:rsid w:val="002D6AA4"/>
    <w:rsid w:val="002D6F26"/>
    <w:rsid w:val="002D7FF4"/>
    <w:rsid w:val="002E07C3"/>
    <w:rsid w:val="002E0AA4"/>
    <w:rsid w:val="002E363D"/>
    <w:rsid w:val="002E4616"/>
    <w:rsid w:val="002F6390"/>
    <w:rsid w:val="002F6F1C"/>
    <w:rsid w:val="0030083B"/>
    <w:rsid w:val="003017A1"/>
    <w:rsid w:val="00301A45"/>
    <w:rsid w:val="0030528D"/>
    <w:rsid w:val="00305ADD"/>
    <w:rsid w:val="003063B4"/>
    <w:rsid w:val="00313566"/>
    <w:rsid w:val="00316654"/>
    <w:rsid w:val="00317A0E"/>
    <w:rsid w:val="00317F28"/>
    <w:rsid w:val="0032119B"/>
    <w:rsid w:val="00321AF2"/>
    <w:rsid w:val="00321B3C"/>
    <w:rsid w:val="00325E24"/>
    <w:rsid w:val="00330140"/>
    <w:rsid w:val="003309CC"/>
    <w:rsid w:val="00336195"/>
    <w:rsid w:val="00337F31"/>
    <w:rsid w:val="00340611"/>
    <w:rsid w:val="00343DBB"/>
    <w:rsid w:val="00344619"/>
    <w:rsid w:val="003448E9"/>
    <w:rsid w:val="00345B0E"/>
    <w:rsid w:val="00345D31"/>
    <w:rsid w:val="00346EFD"/>
    <w:rsid w:val="00351FBC"/>
    <w:rsid w:val="00352491"/>
    <w:rsid w:val="00352D12"/>
    <w:rsid w:val="0035472F"/>
    <w:rsid w:val="00355307"/>
    <w:rsid w:val="00356E47"/>
    <w:rsid w:val="00364475"/>
    <w:rsid w:val="00364A8C"/>
    <w:rsid w:val="0037101C"/>
    <w:rsid w:val="00374D96"/>
    <w:rsid w:val="00376387"/>
    <w:rsid w:val="00376863"/>
    <w:rsid w:val="0038432C"/>
    <w:rsid w:val="0038498D"/>
    <w:rsid w:val="00385FD6"/>
    <w:rsid w:val="003866D8"/>
    <w:rsid w:val="00391A3F"/>
    <w:rsid w:val="00391C8C"/>
    <w:rsid w:val="00392C04"/>
    <w:rsid w:val="00393EC7"/>
    <w:rsid w:val="0039461F"/>
    <w:rsid w:val="00397936"/>
    <w:rsid w:val="003A053D"/>
    <w:rsid w:val="003A4004"/>
    <w:rsid w:val="003A4641"/>
    <w:rsid w:val="003A5D93"/>
    <w:rsid w:val="003A76B8"/>
    <w:rsid w:val="003B2AAE"/>
    <w:rsid w:val="003B57E0"/>
    <w:rsid w:val="003B72CE"/>
    <w:rsid w:val="003C43E4"/>
    <w:rsid w:val="003C459B"/>
    <w:rsid w:val="003C654C"/>
    <w:rsid w:val="003D0D69"/>
    <w:rsid w:val="003D0D8D"/>
    <w:rsid w:val="003D17B0"/>
    <w:rsid w:val="003D39F1"/>
    <w:rsid w:val="003D427B"/>
    <w:rsid w:val="003D78D0"/>
    <w:rsid w:val="003E0DB5"/>
    <w:rsid w:val="003E1A98"/>
    <w:rsid w:val="003E644B"/>
    <w:rsid w:val="003E732B"/>
    <w:rsid w:val="003E79C6"/>
    <w:rsid w:val="003F1729"/>
    <w:rsid w:val="003F2CF4"/>
    <w:rsid w:val="003F6FEE"/>
    <w:rsid w:val="003F7F20"/>
    <w:rsid w:val="00400908"/>
    <w:rsid w:val="00401B01"/>
    <w:rsid w:val="00406D29"/>
    <w:rsid w:val="00410E6F"/>
    <w:rsid w:val="004117A3"/>
    <w:rsid w:val="00415EE2"/>
    <w:rsid w:val="004160E5"/>
    <w:rsid w:val="004170BC"/>
    <w:rsid w:val="004202BB"/>
    <w:rsid w:val="00420B87"/>
    <w:rsid w:val="004219F9"/>
    <w:rsid w:val="004222D6"/>
    <w:rsid w:val="0042394C"/>
    <w:rsid w:val="00423956"/>
    <w:rsid w:val="00423A30"/>
    <w:rsid w:val="00423AEB"/>
    <w:rsid w:val="00423E5B"/>
    <w:rsid w:val="00427210"/>
    <w:rsid w:val="004360FC"/>
    <w:rsid w:val="004366DB"/>
    <w:rsid w:val="00440B4C"/>
    <w:rsid w:val="00441BEB"/>
    <w:rsid w:val="00447813"/>
    <w:rsid w:val="00450D57"/>
    <w:rsid w:val="00450E76"/>
    <w:rsid w:val="0045204A"/>
    <w:rsid w:val="0045358A"/>
    <w:rsid w:val="00453C13"/>
    <w:rsid w:val="0045439D"/>
    <w:rsid w:val="00454A92"/>
    <w:rsid w:val="00454BD7"/>
    <w:rsid w:val="00456243"/>
    <w:rsid w:val="00456F9B"/>
    <w:rsid w:val="00465050"/>
    <w:rsid w:val="00465B36"/>
    <w:rsid w:val="00467411"/>
    <w:rsid w:val="00471EF1"/>
    <w:rsid w:val="00472850"/>
    <w:rsid w:val="00473BD4"/>
    <w:rsid w:val="00474B83"/>
    <w:rsid w:val="004779EB"/>
    <w:rsid w:val="004802C2"/>
    <w:rsid w:val="004811CA"/>
    <w:rsid w:val="00481D88"/>
    <w:rsid w:val="00482464"/>
    <w:rsid w:val="00483A53"/>
    <w:rsid w:val="00483B18"/>
    <w:rsid w:val="00483F54"/>
    <w:rsid w:val="00485E70"/>
    <w:rsid w:val="004862B3"/>
    <w:rsid w:val="0049009E"/>
    <w:rsid w:val="00491227"/>
    <w:rsid w:val="00492F5A"/>
    <w:rsid w:val="00494A35"/>
    <w:rsid w:val="00494A3C"/>
    <w:rsid w:val="00494D20"/>
    <w:rsid w:val="00495122"/>
    <w:rsid w:val="004958F4"/>
    <w:rsid w:val="004A2497"/>
    <w:rsid w:val="004A3D64"/>
    <w:rsid w:val="004A6094"/>
    <w:rsid w:val="004A7DC5"/>
    <w:rsid w:val="004B0117"/>
    <w:rsid w:val="004B2209"/>
    <w:rsid w:val="004B3348"/>
    <w:rsid w:val="004B47B6"/>
    <w:rsid w:val="004B4D8E"/>
    <w:rsid w:val="004B70F6"/>
    <w:rsid w:val="004C0059"/>
    <w:rsid w:val="004C0BDF"/>
    <w:rsid w:val="004C0C3C"/>
    <w:rsid w:val="004C2D2D"/>
    <w:rsid w:val="004C3075"/>
    <w:rsid w:val="004C4EE3"/>
    <w:rsid w:val="004C68BF"/>
    <w:rsid w:val="004C7F85"/>
    <w:rsid w:val="004D0758"/>
    <w:rsid w:val="004D0D06"/>
    <w:rsid w:val="004D3007"/>
    <w:rsid w:val="004D38CC"/>
    <w:rsid w:val="004D444A"/>
    <w:rsid w:val="004D4DC0"/>
    <w:rsid w:val="004D5144"/>
    <w:rsid w:val="004D7605"/>
    <w:rsid w:val="004E1109"/>
    <w:rsid w:val="004E2770"/>
    <w:rsid w:val="004E3603"/>
    <w:rsid w:val="004E497C"/>
    <w:rsid w:val="004E5C54"/>
    <w:rsid w:val="004E7858"/>
    <w:rsid w:val="00500541"/>
    <w:rsid w:val="00505FDA"/>
    <w:rsid w:val="00507062"/>
    <w:rsid w:val="005070E9"/>
    <w:rsid w:val="00510092"/>
    <w:rsid w:val="00510682"/>
    <w:rsid w:val="00517008"/>
    <w:rsid w:val="0051792B"/>
    <w:rsid w:val="005179CE"/>
    <w:rsid w:val="005207A2"/>
    <w:rsid w:val="00521994"/>
    <w:rsid w:val="00521CC8"/>
    <w:rsid w:val="00525C4F"/>
    <w:rsid w:val="0052656E"/>
    <w:rsid w:val="00526839"/>
    <w:rsid w:val="00530C8C"/>
    <w:rsid w:val="00533275"/>
    <w:rsid w:val="00536477"/>
    <w:rsid w:val="005369F9"/>
    <w:rsid w:val="00536B6F"/>
    <w:rsid w:val="0053759A"/>
    <w:rsid w:val="005414BB"/>
    <w:rsid w:val="00541523"/>
    <w:rsid w:val="00541E53"/>
    <w:rsid w:val="005420F7"/>
    <w:rsid w:val="0054257A"/>
    <w:rsid w:val="0054324A"/>
    <w:rsid w:val="0054328D"/>
    <w:rsid w:val="005439FB"/>
    <w:rsid w:val="00546176"/>
    <w:rsid w:val="00550903"/>
    <w:rsid w:val="00552BCF"/>
    <w:rsid w:val="005569D9"/>
    <w:rsid w:val="00556DD2"/>
    <w:rsid w:val="005609B9"/>
    <w:rsid w:val="00561F03"/>
    <w:rsid w:val="005660D7"/>
    <w:rsid w:val="00567D16"/>
    <w:rsid w:val="00567D7E"/>
    <w:rsid w:val="00567D8E"/>
    <w:rsid w:val="00570527"/>
    <w:rsid w:val="005715FE"/>
    <w:rsid w:val="00571F80"/>
    <w:rsid w:val="00573E04"/>
    <w:rsid w:val="0057489A"/>
    <w:rsid w:val="00574AC3"/>
    <w:rsid w:val="00574F6C"/>
    <w:rsid w:val="005825A4"/>
    <w:rsid w:val="00583187"/>
    <w:rsid w:val="00584EF3"/>
    <w:rsid w:val="005857B2"/>
    <w:rsid w:val="005878F2"/>
    <w:rsid w:val="00590210"/>
    <w:rsid w:val="00591CC0"/>
    <w:rsid w:val="00591D7B"/>
    <w:rsid w:val="00593046"/>
    <w:rsid w:val="005938A9"/>
    <w:rsid w:val="0059426E"/>
    <w:rsid w:val="005968C2"/>
    <w:rsid w:val="00597F7D"/>
    <w:rsid w:val="005A3650"/>
    <w:rsid w:val="005A433C"/>
    <w:rsid w:val="005A6306"/>
    <w:rsid w:val="005A65B2"/>
    <w:rsid w:val="005A6770"/>
    <w:rsid w:val="005A7DC6"/>
    <w:rsid w:val="005B06C8"/>
    <w:rsid w:val="005B0C86"/>
    <w:rsid w:val="005B1BAB"/>
    <w:rsid w:val="005B1E90"/>
    <w:rsid w:val="005B29F0"/>
    <w:rsid w:val="005B39C3"/>
    <w:rsid w:val="005B4844"/>
    <w:rsid w:val="005B4846"/>
    <w:rsid w:val="005C0DA3"/>
    <w:rsid w:val="005C47AA"/>
    <w:rsid w:val="005C4D26"/>
    <w:rsid w:val="005C5DA2"/>
    <w:rsid w:val="005D4BAB"/>
    <w:rsid w:val="005D4F72"/>
    <w:rsid w:val="005D637C"/>
    <w:rsid w:val="005D74D0"/>
    <w:rsid w:val="005E06C6"/>
    <w:rsid w:val="005E277E"/>
    <w:rsid w:val="005E3B52"/>
    <w:rsid w:val="005E410F"/>
    <w:rsid w:val="005E6146"/>
    <w:rsid w:val="005E6974"/>
    <w:rsid w:val="005F17AD"/>
    <w:rsid w:val="005F68F7"/>
    <w:rsid w:val="005F7081"/>
    <w:rsid w:val="00600573"/>
    <w:rsid w:val="00600A60"/>
    <w:rsid w:val="0060100E"/>
    <w:rsid w:val="00602D9B"/>
    <w:rsid w:val="006034AD"/>
    <w:rsid w:val="00603503"/>
    <w:rsid w:val="00605D23"/>
    <w:rsid w:val="0061245E"/>
    <w:rsid w:val="00614286"/>
    <w:rsid w:val="006176F9"/>
    <w:rsid w:val="00623192"/>
    <w:rsid w:val="006233ED"/>
    <w:rsid w:val="00625C37"/>
    <w:rsid w:val="006265A7"/>
    <w:rsid w:val="00626FD9"/>
    <w:rsid w:val="00630F19"/>
    <w:rsid w:val="006323DE"/>
    <w:rsid w:val="006408D7"/>
    <w:rsid w:val="006409EB"/>
    <w:rsid w:val="00645E36"/>
    <w:rsid w:val="006460A6"/>
    <w:rsid w:val="00646653"/>
    <w:rsid w:val="0064688E"/>
    <w:rsid w:val="00652844"/>
    <w:rsid w:val="00653033"/>
    <w:rsid w:val="006531C2"/>
    <w:rsid w:val="00656710"/>
    <w:rsid w:val="00657C62"/>
    <w:rsid w:val="00664A4C"/>
    <w:rsid w:val="00665751"/>
    <w:rsid w:val="006702A7"/>
    <w:rsid w:val="00670353"/>
    <w:rsid w:val="00670F5D"/>
    <w:rsid w:val="00672871"/>
    <w:rsid w:val="00672EF5"/>
    <w:rsid w:val="0067467B"/>
    <w:rsid w:val="00677302"/>
    <w:rsid w:val="00681989"/>
    <w:rsid w:val="00684222"/>
    <w:rsid w:val="00684399"/>
    <w:rsid w:val="00684E3A"/>
    <w:rsid w:val="006871A2"/>
    <w:rsid w:val="00687606"/>
    <w:rsid w:val="00690A22"/>
    <w:rsid w:val="0069116B"/>
    <w:rsid w:val="006921B8"/>
    <w:rsid w:val="006922E4"/>
    <w:rsid w:val="006924BD"/>
    <w:rsid w:val="00693558"/>
    <w:rsid w:val="00696817"/>
    <w:rsid w:val="00696B41"/>
    <w:rsid w:val="006A0031"/>
    <w:rsid w:val="006A15C8"/>
    <w:rsid w:val="006A2EDA"/>
    <w:rsid w:val="006A3318"/>
    <w:rsid w:val="006A3934"/>
    <w:rsid w:val="006A60EE"/>
    <w:rsid w:val="006B14EB"/>
    <w:rsid w:val="006B31D8"/>
    <w:rsid w:val="006B6BB3"/>
    <w:rsid w:val="006B735D"/>
    <w:rsid w:val="006C08D5"/>
    <w:rsid w:val="006C3115"/>
    <w:rsid w:val="006C366F"/>
    <w:rsid w:val="006C3D7E"/>
    <w:rsid w:val="006C3F30"/>
    <w:rsid w:val="006C4C62"/>
    <w:rsid w:val="006C67FB"/>
    <w:rsid w:val="006C77F0"/>
    <w:rsid w:val="006C7C2F"/>
    <w:rsid w:val="006D3268"/>
    <w:rsid w:val="006D389A"/>
    <w:rsid w:val="006D7D2D"/>
    <w:rsid w:val="006E1814"/>
    <w:rsid w:val="006E18A5"/>
    <w:rsid w:val="006E1CF9"/>
    <w:rsid w:val="006E23F3"/>
    <w:rsid w:val="006E36F9"/>
    <w:rsid w:val="006E3D3E"/>
    <w:rsid w:val="006E5E5B"/>
    <w:rsid w:val="006E6FAA"/>
    <w:rsid w:val="006F2C64"/>
    <w:rsid w:val="006F39BE"/>
    <w:rsid w:val="006F533A"/>
    <w:rsid w:val="006F6A14"/>
    <w:rsid w:val="00700287"/>
    <w:rsid w:val="007004A4"/>
    <w:rsid w:val="007011DB"/>
    <w:rsid w:val="00701819"/>
    <w:rsid w:val="00710864"/>
    <w:rsid w:val="00711459"/>
    <w:rsid w:val="00715AD9"/>
    <w:rsid w:val="00716181"/>
    <w:rsid w:val="00716B4F"/>
    <w:rsid w:val="0072154B"/>
    <w:rsid w:val="007236F9"/>
    <w:rsid w:val="007245AC"/>
    <w:rsid w:val="00724DED"/>
    <w:rsid w:val="00726ABB"/>
    <w:rsid w:val="0072719A"/>
    <w:rsid w:val="00730E36"/>
    <w:rsid w:val="007327CE"/>
    <w:rsid w:val="00734872"/>
    <w:rsid w:val="00734F43"/>
    <w:rsid w:val="007371DD"/>
    <w:rsid w:val="007371F2"/>
    <w:rsid w:val="00743D0F"/>
    <w:rsid w:val="0074444C"/>
    <w:rsid w:val="00746406"/>
    <w:rsid w:val="007544A3"/>
    <w:rsid w:val="00757558"/>
    <w:rsid w:val="00762959"/>
    <w:rsid w:val="00762FCD"/>
    <w:rsid w:val="007633D9"/>
    <w:rsid w:val="007636F1"/>
    <w:rsid w:val="00763D3D"/>
    <w:rsid w:val="00767D67"/>
    <w:rsid w:val="0077206B"/>
    <w:rsid w:val="007729EE"/>
    <w:rsid w:val="00772EA7"/>
    <w:rsid w:val="00773F8F"/>
    <w:rsid w:val="00775B33"/>
    <w:rsid w:val="00776445"/>
    <w:rsid w:val="00777015"/>
    <w:rsid w:val="0078448E"/>
    <w:rsid w:val="00784AC0"/>
    <w:rsid w:val="00785DF6"/>
    <w:rsid w:val="00785DFD"/>
    <w:rsid w:val="007917D0"/>
    <w:rsid w:val="00791982"/>
    <w:rsid w:val="00795540"/>
    <w:rsid w:val="00796BF9"/>
    <w:rsid w:val="00797C2E"/>
    <w:rsid w:val="007A094E"/>
    <w:rsid w:val="007A09F3"/>
    <w:rsid w:val="007A1FC5"/>
    <w:rsid w:val="007A2C40"/>
    <w:rsid w:val="007A3417"/>
    <w:rsid w:val="007A3739"/>
    <w:rsid w:val="007A58D4"/>
    <w:rsid w:val="007A6BBC"/>
    <w:rsid w:val="007A7795"/>
    <w:rsid w:val="007B2BB9"/>
    <w:rsid w:val="007B4C23"/>
    <w:rsid w:val="007B5D8D"/>
    <w:rsid w:val="007B78F1"/>
    <w:rsid w:val="007C06C1"/>
    <w:rsid w:val="007C1183"/>
    <w:rsid w:val="007C1433"/>
    <w:rsid w:val="007C4121"/>
    <w:rsid w:val="007C4D34"/>
    <w:rsid w:val="007C6EF1"/>
    <w:rsid w:val="007C73A9"/>
    <w:rsid w:val="007C7962"/>
    <w:rsid w:val="007D2C02"/>
    <w:rsid w:val="007D2C80"/>
    <w:rsid w:val="007D3D57"/>
    <w:rsid w:val="007D55CC"/>
    <w:rsid w:val="007D683F"/>
    <w:rsid w:val="007E17AC"/>
    <w:rsid w:val="007E1818"/>
    <w:rsid w:val="007E2CF3"/>
    <w:rsid w:val="007E3AA1"/>
    <w:rsid w:val="007E3DE1"/>
    <w:rsid w:val="007E77FD"/>
    <w:rsid w:val="007E7EDB"/>
    <w:rsid w:val="007F2407"/>
    <w:rsid w:val="007F3E80"/>
    <w:rsid w:val="007F4CDE"/>
    <w:rsid w:val="007F5453"/>
    <w:rsid w:val="007F5F98"/>
    <w:rsid w:val="007F7BC5"/>
    <w:rsid w:val="0080175C"/>
    <w:rsid w:val="00801986"/>
    <w:rsid w:val="00805272"/>
    <w:rsid w:val="00805919"/>
    <w:rsid w:val="008062AC"/>
    <w:rsid w:val="008074BE"/>
    <w:rsid w:val="00807DA4"/>
    <w:rsid w:val="00810CBE"/>
    <w:rsid w:val="00812D5D"/>
    <w:rsid w:val="0082196F"/>
    <w:rsid w:val="00821F5D"/>
    <w:rsid w:val="00823833"/>
    <w:rsid w:val="00825881"/>
    <w:rsid w:val="00830181"/>
    <w:rsid w:val="008303CC"/>
    <w:rsid w:val="00831D62"/>
    <w:rsid w:val="00832E41"/>
    <w:rsid w:val="008334F4"/>
    <w:rsid w:val="00833B52"/>
    <w:rsid w:val="0083752B"/>
    <w:rsid w:val="00840259"/>
    <w:rsid w:val="0084234F"/>
    <w:rsid w:val="00844690"/>
    <w:rsid w:val="0084757E"/>
    <w:rsid w:val="00847C61"/>
    <w:rsid w:val="00851EA5"/>
    <w:rsid w:val="008529DA"/>
    <w:rsid w:val="008544B4"/>
    <w:rsid w:val="00854D74"/>
    <w:rsid w:val="008568B7"/>
    <w:rsid w:val="00857146"/>
    <w:rsid w:val="00860E38"/>
    <w:rsid w:val="008624E0"/>
    <w:rsid w:val="00862A3F"/>
    <w:rsid w:val="00866C95"/>
    <w:rsid w:val="00867D00"/>
    <w:rsid w:val="00870CD7"/>
    <w:rsid w:val="00872B3F"/>
    <w:rsid w:val="00874EE3"/>
    <w:rsid w:val="00883E66"/>
    <w:rsid w:val="00884059"/>
    <w:rsid w:val="00884ED1"/>
    <w:rsid w:val="008855A1"/>
    <w:rsid w:val="00887D56"/>
    <w:rsid w:val="00890639"/>
    <w:rsid w:val="008913B1"/>
    <w:rsid w:val="0089217B"/>
    <w:rsid w:val="00892437"/>
    <w:rsid w:val="00892CC3"/>
    <w:rsid w:val="00896503"/>
    <w:rsid w:val="008A073F"/>
    <w:rsid w:val="008A07DD"/>
    <w:rsid w:val="008A11DD"/>
    <w:rsid w:val="008A4574"/>
    <w:rsid w:val="008A5AAA"/>
    <w:rsid w:val="008A7426"/>
    <w:rsid w:val="008A753D"/>
    <w:rsid w:val="008A7749"/>
    <w:rsid w:val="008A7ECD"/>
    <w:rsid w:val="008B1A1D"/>
    <w:rsid w:val="008B28FF"/>
    <w:rsid w:val="008B5975"/>
    <w:rsid w:val="008C082D"/>
    <w:rsid w:val="008C20C5"/>
    <w:rsid w:val="008C291E"/>
    <w:rsid w:val="008C5233"/>
    <w:rsid w:val="008C7FAB"/>
    <w:rsid w:val="008D179A"/>
    <w:rsid w:val="008D4747"/>
    <w:rsid w:val="008E1994"/>
    <w:rsid w:val="008E3F82"/>
    <w:rsid w:val="008E40E3"/>
    <w:rsid w:val="008E7BE2"/>
    <w:rsid w:val="008F0B82"/>
    <w:rsid w:val="008F2D52"/>
    <w:rsid w:val="008F3B71"/>
    <w:rsid w:val="008F4408"/>
    <w:rsid w:val="008F529F"/>
    <w:rsid w:val="008F7D68"/>
    <w:rsid w:val="008F7E21"/>
    <w:rsid w:val="00900DD3"/>
    <w:rsid w:val="00901123"/>
    <w:rsid w:val="0091075E"/>
    <w:rsid w:val="00912D2E"/>
    <w:rsid w:val="009138E4"/>
    <w:rsid w:val="009146A4"/>
    <w:rsid w:val="00915735"/>
    <w:rsid w:val="00916DC5"/>
    <w:rsid w:val="0092004E"/>
    <w:rsid w:val="00920A8A"/>
    <w:rsid w:val="00920C78"/>
    <w:rsid w:val="00923C17"/>
    <w:rsid w:val="00927947"/>
    <w:rsid w:val="009339BA"/>
    <w:rsid w:val="00934F30"/>
    <w:rsid w:val="00934F70"/>
    <w:rsid w:val="0093683C"/>
    <w:rsid w:val="00936AD0"/>
    <w:rsid w:val="00937862"/>
    <w:rsid w:val="009451AA"/>
    <w:rsid w:val="00945E9D"/>
    <w:rsid w:val="0094684F"/>
    <w:rsid w:val="00947F90"/>
    <w:rsid w:val="0095060E"/>
    <w:rsid w:val="00950918"/>
    <w:rsid w:val="00951925"/>
    <w:rsid w:val="00952A79"/>
    <w:rsid w:val="00952D82"/>
    <w:rsid w:val="00953AE6"/>
    <w:rsid w:val="00960704"/>
    <w:rsid w:val="0096284D"/>
    <w:rsid w:val="00965B7D"/>
    <w:rsid w:val="009702C7"/>
    <w:rsid w:val="009718FF"/>
    <w:rsid w:val="00977379"/>
    <w:rsid w:val="00977614"/>
    <w:rsid w:val="00982D1B"/>
    <w:rsid w:val="00985011"/>
    <w:rsid w:val="00985D00"/>
    <w:rsid w:val="00985F0B"/>
    <w:rsid w:val="00990BB8"/>
    <w:rsid w:val="009913E2"/>
    <w:rsid w:val="009923FF"/>
    <w:rsid w:val="00992414"/>
    <w:rsid w:val="00992CF4"/>
    <w:rsid w:val="00993F7D"/>
    <w:rsid w:val="009945A2"/>
    <w:rsid w:val="00994705"/>
    <w:rsid w:val="00994B5D"/>
    <w:rsid w:val="009A279B"/>
    <w:rsid w:val="009A3277"/>
    <w:rsid w:val="009A3FE8"/>
    <w:rsid w:val="009A4D8B"/>
    <w:rsid w:val="009A55D9"/>
    <w:rsid w:val="009B3121"/>
    <w:rsid w:val="009B3207"/>
    <w:rsid w:val="009B3B70"/>
    <w:rsid w:val="009B47E5"/>
    <w:rsid w:val="009C093B"/>
    <w:rsid w:val="009C3A31"/>
    <w:rsid w:val="009C6A40"/>
    <w:rsid w:val="009D0D6E"/>
    <w:rsid w:val="009D17F9"/>
    <w:rsid w:val="009D24C7"/>
    <w:rsid w:val="009D3259"/>
    <w:rsid w:val="009D67BC"/>
    <w:rsid w:val="009D68C5"/>
    <w:rsid w:val="009D6D9C"/>
    <w:rsid w:val="009D6F65"/>
    <w:rsid w:val="009E148C"/>
    <w:rsid w:val="009E290E"/>
    <w:rsid w:val="009E3652"/>
    <w:rsid w:val="009E5016"/>
    <w:rsid w:val="009E6907"/>
    <w:rsid w:val="009E6CAE"/>
    <w:rsid w:val="009E7761"/>
    <w:rsid w:val="009E7A39"/>
    <w:rsid w:val="009E7BEE"/>
    <w:rsid w:val="009F2CE4"/>
    <w:rsid w:val="009F314B"/>
    <w:rsid w:val="009F37B7"/>
    <w:rsid w:val="009F53D3"/>
    <w:rsid w:val="00A01217"/>
    <w:rsid w:val="00A04C26"/>
    <w:rsid w:val="00A06974"/>
    <w:rsid w:val="00A06EEF"/>
    <w:rsid w:val="00A071A7"/>
    <w:rsid w:val="00A1022F"/>
    <w:rsid w:val="00A1240B"/>
    <w:rsid w:val="00A14084"/>
    <w:rsid w:val="00A14741"/>
    <w:rsid w:val="00A149AB"/>
    <w:rsid w:val="00A14FFC"/>
    <w:rsid w:val="00A17590"/>
    <w:rsid w:val="00A202C2"/>
    <w:rsid w:val="00A2104B"/>
    <w:rsid w:val="00A2140C"/>
    <w:rsid w:val="00A22FEE"/>
    <w:rsid w:val="00A23D0F"/>
    <w:rsid w:val="00A247F1"/>
    <w:rsid w:val="00A24829"/>
    <w:rsid w:val="00A26171"/>
    <w:rsid w:val="00A32881"/>
    <w:rsid w:val="00A35362"/>
    <w:rsid w:val="00A358CD"/>
    <w:rsid w:val="00A35D0E"/>
    <w:rsid w:val="00A3742F"/>
    <w:rsid w:val="00A41C79"/>
    <w:rsid w:val="00A45126"/>
    <w:rsid w:val="00A501CF"/>
    <w:rsid w:val="00A510ED"/>
    <w:rsid w:val="00A51D04"/>
    <w:rsid w:val="00A5224A"/>
    <w:rsid w:val="00A5389B"/>
    <w:rsid w:val="00A5489A"/>
    <w:rsid w:val="00A577D6"/>
    <w:rsid w:val="00A60907"/>
    <w:rsid w:val="00A60C08"/>
    <w:rsid w:val="00A60EA4"/>
    <w:rsid w:val="00A63F8D"/>
    <w:rsid w:val="00A655F9"/>
    <w:rsid w:val="00A6620D"/>
    <w:rsid w:val="00A6621D"/>
    <w:rsid w:val="00A70D48"/>
    <w:rsid w:val="00A74892"/>
    <w:rsid w:val="00A76B1D"/>
    <w:rsid w:val="00A81CAA"/>
    <w:rsid w:val="00A82273"/>
    <w:rsid w:val="00A82438"/>
    <w:rsid w:val="00A828F4"/>
    <w:rsid w:val="00A83368"/>
    <w:rsid w:val="00A83FB1"/>
    <w:rsid w:val="00A856F9"/>
    <w:rsid w:val="00A86FC7"/>
    <w:rsid w:val="00A92638"/>
    <w:rsid w:val="00A931C4"/>
    <w:rsid w:val="00A93B8C"/>
    <w:rsid w:val="00A9549E"/>
    <w:rsid w:val="00A95E03"/>
    <w:rsid w:val="00A95E2D"/>
    <w:rsid w:val="00A96B07"/>
    <w:rsid w:val="00A97205"/>
    <w:rsid w:val="00AA0E8F"/>
    <w:rsid w:val="00AA1C0A"/>
    <w:rsid w:val="00AA3BCC"/>
    <w:rsid w:val="00AA5818"/>
    <w:rsid w:val="00AA7E06"/>
    <w:rsid w:val="00AB0108"/>
    <w:rsid w:val="00AB118E"/>
    <w:rsid w:val="00AB15BB"/>
    <w:rsid w:val="00AB3A5B"/>
    <w:rsid w:val="00AB4FF4"/>
    <w:rsid w:val="00AB537B"/>
    <w:rsid w:val="00AB6829"/>
    <w:rsid w:val="00AB6DAF"/>
    <w:rsid w:val="00AC1332"/>
    <w:rsid w:val="00AC162B"/>
    <w:rsid w:val="00AC1861"/>
    <w:rsid w:val="00AC33E1"/>
    <w:rsid w:val="00AC3652"/>
    <w:rsid w:val="00AC560C"/>
    <w:rsid w:val="00AC6C84"/>
    <w:rsid w:val="00AC7915"/>
    <w:rsid w:val="00AD2837"/>
    <w:rsid w:val="00AD2EDC"/>
    <w:rsid w:val="00AD6534"/>
    <w:rsid w:val="00AE1030"/>
    <w:rsid w:val="00AE52BE"/>
    <w:rsid w:val="00AF0681"/>
    <w:rsid w:val="00AF2D8B"/>
    <w:rsid w:val="00AF3888"/>
    <w:rsid w:val="00AF533B"/>
    <w:rsid w:val="00AF7E40"/>
    <w:rsid w:val="00B00481"/>
    <w:rsid w:val="00B0103E"/>
    <w:rsid w:val="00B0104D"/>
    <w:rsid w:val="00B0383A"/>
    <w:rsid w:val="00B04209"/>
    <w:rsid w:val="00B04C1E"/>
    <w:rsid w:val="00B064B5"/>
    <w:rsid w:val="00B1004B"/>
    <w:rsid w:val="00B104A1"/>
    <w:rsid w:val="00B1064C"/>
    <w:rsid w:val="00B10A46"/>
    <w:rsid w:val="00B11CA5"/>
    <w:rsid w:val="00B1463A"/>
    <w:rsid w:val="00B1597C"/>
    <w:rsid w:val="00B15C8E"/>
    <w:rsid w:val="00B16919"/>
    <w:rsid w:val="00B169E2"/>
    <w:rsid w:val="00B222CB"/>
    <w:rsid w:val="00B26C6F"/>
    <w:rsid w:val="00B33245"/>
    <w:rsid w:val="00B337F1"/>
    <w:rsid w:val="00B363AC"/>
    <w:rsid w:val="00B366B3"/>
    <w:rsid w:val="00B41356"/>
    <w:rsid w:val="00B42052"/>
    <w:rsid w:val="00B444E9"/>
    <w:rsid w:val="00B453B0"/>
    <w:rsid w:val="00B468BD"/>
    <w:rsid w:val="00B51F4E"/>
    <w:rsid w:val="00B523BD"/>
    <w:rsid w:val="00B56E6F"/>
    <w:rsid w:val="00B5784F"/>
    <w:rsid w:val="00B57B03"/>
    <w:rsid w:val="00B61EF3"/>
    <w:rsid w:val="00B633A8"/>
    <w:rsid w:val="00B65B9E"/>
    <w:rsid w:val="00B668AA"/>
    <w:rsid w:val="00B66F70"/>
    <w:rsid w:val="00B6726F"/>
    <w:rsid w:val="00B705ED"/>
    <w:rsid w:val="00B72297"/>
    <w:rsid w:val="00B747EA"/>
    <w:rsid w:val="00B749F2"/>
    <w:rsid w:val="00B74C36"/>
    <w:rsid w:val="00B75311"/>
    <w:rsid w:val="00B7799B"/>
    <w:rsid w:val="00B80569"/>
    <w:rsid w:val="00B81833"/>
    <w:rsid w:val="00B83491"/>
    <w:rsid w:val="00B84BF5"/>
    <w:rsid w:val="00B87419"/>
    <w:rsid w:val="00B91177"/>
    <w:rsid w:val="00B916EC"/>
    <w:rsid w:val="00B941FA"/>
    <w:rsid w:val="00B94FBD"/>
    <w:rsid w:val="00B95E3D"/>
    <w:rsid w:val="00B972BF"/>
    <w:rsid w:val="00BA0564"/>
    <w:rsid w:val="00BA110C"/>
    <w:rsid w:val="00BA1629"/>
    <w:rsid w:val="00BA1C02"/>
    <w:rsid w:val="00BA21B8"/>
    <w:rsid w:val="00BA2C29"/>
    <w:rsid w:val="00BA3156"/>
    <w:rsid w:val="00BA3536"/>
    <w:rsid w:val="00BA5E72"/>
    <w:rsid w:val="00BB536E"/>
    <w:rsid w:val="00BB720A"/>
    <w:rsid w:val="00BC36C8"/>
    <w:rsid w:val="00BC4B9F"/>
    <w:rsid w:val="00BC4E52"/>
    <w:rsid w:val="00BC6389"/>
    <w:rsid w:val="00BC67F4"/>
    <w:rsid w:val="00BC7564"/>
    <w:rsid w:val="00BC7925"/>
    <w:rsid w:val="00BC7FF8"/>
    <w:rsid w:val="00BD0233"/>
    <w:rsid w:val="00BD0393"/>
    <w:rsid w:val="00BD49A3"/>
    <w:rsid w:val="00BD66C4"/>
    <w:rsid w:val="00BD679C"/>
    <w:rsid w:val="00BD68C9"/>
    <w:rsid w:val="00BE1C59"/>
    <w:rsid w:val="00BE3234"/>
    <w:rsid w:val="00BE59E8"/>
    <w:rsid w:val="00BE717E"/>
    <w:rsid w:val="00BF0CE5"/>
    <w:rsid w:val="00BF240C"/>
    <w:rsid w:val="00BF254E"/>
    <w:rsid w:val="00BF2BF8"/>
    <w:rsid w:val="00BF3153"/>
    <w:rsid w:val="00BF3538"/>
    <w:rsid w:val="00BF4F0C"/>
    <w:rsid w:val="00BF6938"/>
    <w:rsid w:val="00C0119F"/>
    <w:rsid w:val="00C013A5"/>
    <w:rsid w:val="00C072D9"/>
    <w:rsid w:val="00C120E0"/>
    <w:rsid w:val="00C12BB7"/>
    <w:rsid w:val="00C14500"/>
    <w:rsid w:val="00C14E06"/>
    <w:rsid w:val="00C14F04"/>
    <w:rsid w:val="00C2032D"/>
    <w:rsid w:val="00C20B8B"/>
    <w:rsid w:val="00C21950"/>
    <w:rsid w:val="00C225AF"/>
    <w:rsid w:val="00C253FD"/>
    <w:rsid w:val="00C31A1E"/>
    <w:rsid w:val="00C32445"/>
    <w:rsid w:val="00C333F4"/>
    <w:rsid w:val="00C36AAC"/>
    <w:rsid w:val="00C36E75"/>
    <w:rsid w:val="00C4096A"/>
    <w:rsid w:val="00C40BF8"/>
    <w:rsid w:val="00C42046"/>
    <w:rsid w:val="00C42134"/>
    <w:rsid w:val="00C42D29"/>
    <w:rsid w:val="00C42F48"/>
    <w:rsid w:val="00C47C14"/>
    <w:rsid w:val="00C47ED0"/>
    <w:rsid w:val="00C500ED"/>
    <w:rsid w:val="00C506B3"/>
    <w:rsid w:val="00C51003"/>
    <w:rsid w:val="00C519A2"/>
    <w:rsid w:val="00C52A5F"/>
    <w:rsid w:val="00C53C26"/>
    <w:rsid w:val="00C53F7E"/>
    <w:rsid w:val="00C54899"/>
    <w:rsid w:val="00C66498"/>
    <w:rsid w:val="00C66A0E"/>
    <w:rsid w:val="00C70F89"/>
    <w:rsid w:val="00C71CD3"/>
    <w:rsid w:val="00C71D95"/>
    <w:rsid w:val="00C7219C"/>
    <w:rsid w:val="00C73662"/>
    <w:rsid w:val="00C73D00"/>
    <w:rsid w:val="00C7597E"/>
    <w:rsid w:val="00C7602F"/>
    <w:rsid w:val="00C80D59"/>
    <w:rsid w:val="00C80E2C"/>
    <w:rsid w:val="00C8126D"/>
    <w:rsid w:val="00C82841"/>
    <w:rsid w:val="00C8333B"/>
    <w:rsid w:val="00C93B4A"/>
    <w:rsid w:val="00C93C74"/>
    <w:rsid w:val="00C93E60"/>
    <w:rsid w:val="00C94BBF"/>
    <w:rsid w:val="00C9587B"/>
    <w:rsid w:val="00CA0D37"/>
    <w:rsid w:val="00CA2191"/>
    <w:rsid w:val="00CA44EF"/>
    <w:rsid w:val="00CA5389"/>
    <w:rsid w:val="00CA5758"/>
    <w:rsid w:val="00CA6589"/>
    <w:rsid w:val="00CA6BD6"/>
    <w:rsid w:val="00CA74C4"/>
    <w:rsid w:val="00CA753D"/>
    <w:rsid w:val="00CA75E1"/>
    <w:rsid w:val="00CB1C83"/>
    <w:rsid w:val="00CB304E"/>
    <w:rsid w:val="00CB3440"/>
    <w:rsid w:val="00CB395E"/>
    <w:rsid w:val="00CB5133"/>
    <w:rsid w:val="00CB58FD"/>
    <w:rsid w:val="00CB700A"/>
    <w:rsid w:val="00CB7F55"/>
    <w:rsid w:val="00CC600B"/>
    <w:rsid w:val="00CD0014"/>
    <w:rsid w:val="00CD0728"/>
    <w:rsid w:val="00CD5847"/>
    <w:rsid w:val="00CE2AD2"/>
    <w:rsid w:val="00CE3593"/>
    <w:rsid w:val="00CE4CB0"/>
    <w:rsid w:val="00CE7A8A"/>
    <w:rsid w:val="00CE7F6A"/>
    <w:rsid w:val="00CF3CF5"/>
    <w:rsid w:val="00CF4066"/>
    <w:rsid w:val="00CF59C0"/>
    <w:rsid w:val="00CF5B23"/>
    <w:rsid w:val="00D00797"/>
    <w:rsid w:val="00D010EC"/>
    <w:rsid w:val="00D0310C"/>
    <w:rsid w:val="00D03EDE"/>
    <w:rsid w:val="00D04517"/>
    <w:rsid w:val="00D0497A"/>
    <w:rsid w:val="00D05623"/>
    <w:rsid w:val="00D123B3"/>
    <w:rsid w:val="00D1323C"/>
    <w:rsid w:val="00D149CF"/>
    <w:rsid w:val="00D15651"/>
    <w:rsid w:val="00D15F6B"/>
    <w:rsid w:val="00D16F34"/>
    <w:rsid w:val="00D26619"/>
    <w:rsid w:val="00D27C92"/>
    <w:rsid w:val="00D33120"/>
    <w:rsid w:val="00D3513E"/>
    <w:rsid w:val="00D356FF"/>
    <w:rsid w:val="00D41006"/>
    <w:rsid w:val="00D41A05"/>
    <w:rsid w:val="00D42980"/>
    <w:rsid w:val="00D50E6B"/>
    <w:rsid w:val="00D511E6"/>
    <w:rsid w:val="00D52687"/>
    <w:rsid w:val="00D53549"/>
    <w:rsid w:val="00D54CA4"/>
    <w:rsid w:val="00D55F2A"/>
    <w:rsid w:val="00D56144"/>
    <w:rsid w:val="00D57404"/>
    <w:rsid w:val="00D617EB"/>
    <w:rsid w:val="00D625D2"/>
    <w:rsid w:val="00D636F0"/>
    <w:rsid w:val="00D63FAD"/>
    <w:rsid w:val="00D64265"/>
    <w:rsid w:val="00D645B6"/>
    <w:rsid w:val="00D65B30"/>
    <w:rsid w:val="00D65F27"/>
    <w:rsid w:val="00D6731B"/>
    <w:rsid w:val="00D70F00"/>
    <w:rsid w:val="00D71676"/>
    <w:rsid w:val="00D72A79"/>
    <w:rsid w:val="00D758FA"/>
    <w:rsid w:val="00D76B70"/>
    <w:rsid w:val="00D7728E"/>
    <w:rsid w:val="00D8013A"/>
    <w:rsid w:val="00D80C64"/>
    <w:rsid w:val="00D8446B"/>
    <w:rsid w:val="00D86A0E"/>
    <w:rsid w:val="00D86EAB"/>
    <w:rsid w:val="00D93D5B"/>
    <w:rsid w:val="00D93D5D"/>
    <w:rsid w:val="00D93E89"/>
    <w:rsid w:val="00D94B9B"/>
    <w:rsid w:val="00D94D80"/>
    <w:rsid w:val="00D963CF"/>
    <w:rsid w:val="00D97CCE"/>
    <w:rsid w:val="00DA1994"/>
    <w:rsid w:val="00DA2963"/>
    <w:rsid w:val="00DA2F90"/>
    <w:rsid w:val="00DA3763"/>
    <w:rsid w:val="00DA3C0A"/>
    <w:rsid w:val="00DA3EC0"/>
    <w:rsid w:val="00DA58BC"/>
    <w:rsid w:val="00DA6E1C"/>
    <w:rsid w:val="00DB01E2"/>
    <w:rsid w:val="00DB53CC"/>
    <w:rsid w:val="00DC2441"/>
    <w:rsid w:val="00DC581F"/>
    <w:rsid w:val="00DC6B82"/>
    <w:rsid w:val="00DD1E0D"/>
    <w:rsid w:val="00DD3122"/>
    <w:rsid w:val="00DD338F"/>
    <w:rsid w:val="00DD3675"/>
    <w:rsid w:val="00DD42A9"/>
    <w:rsid w:val="00DD5904"/>
    <w:rsid w:val="00DD6FB7"/>
    <w:rsid w:val="00DE0106"/>
    <w:rsid w:val="00DE0651"/>
    <w:rsid w:val="00DE1DAF"/>
    <w:rsid w:val="00DE3099"/>
    <w:rsid w:val="00DE3ED5"/>
    <w:rsid w:val="00DF2072"/>
    <w:rsid w:val="00DF33D1"/>
    <w:rsid w:val="00DF3668"/>
    <w:rsid w:val="00DF43D4"/>
    <w:rsid w:val="00DF4B05"/>
    <w:rsid w:val="00DF5B42"/>
    <w:rsid w:val="00DF5EFE"/>
    <w:rsid w:val="00DF6B6B"/>
    <w:rsid w:val="00DF6BF0"/>
    <w:rsid w:val="00DF732A"/>
    <w:rsid w:val="00E00620"/>
    <w:rsid w:val="00E02810"/>
    <w:rsid w:val="00E02D35"/>
    <w:rsid w:val="00E03E10"/>
    <w:rsid w:val="00E04413"/>
    <w:rsid w:val="00E05315"/>
    <w:rsid w:val="00E07469"/>
    <w:rsid w:val="00E10181"/>
    <w:rsid w:val="00E1037D"/>
    <w:rsid w:val="00E103B5"/>
    <w:rsid w:val="00E104F5"/>
    <w:rsid w:val="00E12ABE"/>
    <w:rsid w:val="00E14AA4"/>
    <w:rsid w:val="00E16C12"/>
    <w:rsid w:val="00E170D3"/>
    <w:rsid w:val="00E172E2"/>
    <w:rsid w:val="00E179CF"/>
    <w:rsid w:val="00E24689"/>
    <w:rsid w:val="00E26963"/>
    <w:rsid w:val="00E326F8"/>
    <w:rsid w:val="00E32A19"/>
    <w:rsid w:val="00E3391F"/>
    <w:rsid w:val="00E33B5B"/>
    <w:rsid w:val="00E345E2"/>
    <w:rsid w:val="00E35978"/>
    <w:rsid w:val="00E36229"/>
    <w:rsid w:val="00E37D72"/>
    <w:rsid w:val="00E41E65"/>
    <w:rsid w:val="00E453BF"/>
    <w:rsid w:val="00E45992"/>
    <w:rsid w:val="00E46FF1"/>
    <w:rsid w:val="00E47FE0"/>
    <w:rsid w:val="00E50ED4"/>
    <w:rsid w:val="00E531BB"/>
    <w:rsid w:val="00E5329D"/>
    <w:rsid w:val="00E5547B"/>
    <w:rsid w:val="00E56654"/>
    <w:rsid w:val="00E56803"/>
    <w:rsid w:val="00E5772F"/>
    <w:rsid w:val="00E5773E"/>
    <w:rsid w:val="00E60BE3"/>
    <w:rsid w:val="00E61C55"/>
    <w:rsid w:val="00E6234B"/>
    <w:rsid w:val="00E6274C"/>
    <w:rsid w:val="00E63AB0"/>
    <w:rsid w:val="00E64EA2"/>
    <w:rsid w:val="00E665ED"/>
    <w:rsid w:val="00E66DB1"/>
    <w:rsid w:val="00E739C5"/>
    <w:rsid w:val="00E7461F"/>
    <w:rsid w:val="00E747D6"/>
    <w:rsid w:val="00E76EDD"/>
    <w:rsid w:val="00E81286"/>
    <w:rsid w:val="00E82EA7"/>
    <w:rsid w:val="00E834F6"/>
    <w:rsid w:val="00E83EF1"/>
    <w:rsid w:val="00E87EFB"/>
    <w:rsid w:val="00E91692"/>
    <w:rsid w:val="00E96A55"/>
    <w:rsid w:val="00E96A73"/>
    <w:rsid w:val="00E96C8C"/>
    <w:rsid w:val="00EA0398"/>
    <w:rsid w:val="00EA38DC"/>
    <w:rsid w:val="00EA53CD"/>
    <w:rsid w:val="00EA7E06"/>
    <w:rsid w:val="00EB1650"/>
    <w:rsid w:val="00EB2B74"/>
    <w:rsid w:val="00EB374F"/>
    <w:rsid w:val="00EB5A1C"/>
    <w:rsid w:val="00EB6DC3"/>
    <w:rsid w:val="00EB7C2A"/>
    <w:rsid w:val="00EB7F24"/>
    <w:rsid w:val="00EC08A4"/>
    <w:rsid w:val="00EC0FF8"/>
    <w:rsid w:val="00EC2390"/>
    <w:rsid w:val="00EC5336"/>
    <w:rsid w:val="00ED01D9"/>
    <w:rsid w:val="00ED4DC3"/>
    <w:rsid w:val="00ED541E"/>
    <w:rsid w:val="00ED63A3"/>
    <w:rsid w:val="00ED793A"/>
    <w:rsid w:val="00ED7FA5"/>
    <w:rsid w:val="00EE0014"/>
    <w:rsid w:val="00EE0853"/>
    <w:rsid w:val="00EE2FA0"/>
    <w:rsid w:val="00EE38D7"/>
    <w:rsid w:val="00EE5A19"/>
    <w:rsid w:val="00EE5CFC"/>
    <w:rsid w:val="00EE68E8"/>
    <w:rsid w:val="00EE727C"/>
    <w:rsid w:val="00EE7672"/>
    <w:rsid w:val="00EF2EDA"/>
    <w:rsid w:val="00EF5716"/>
    <w:rsid w:val="00EF7173"/>
    <w:rsid w:val="00EF7CDA"/>
    <w:rsid w:val="00F00D8D"/>
    <w:rsid w:val="00F116A2"/>
    <w:rsid w:val="00F132BD"/>
    <w:rsid w:val="00F159C0"/>
    <w:rsid w:val="00F16D94"/>
    <w:rsid w:val="00F20DE7"/>
    <w:rsid w:val="00F20F1D"/>
    <w:rsid w:val="00F21EAB"/>
    <w:rsid w:val="00F231FD"/>
    <w:rsid w:val="00F23EFF"/>
    <w:rsid w:val="00F2466E"/>
    <w:rsid w:val="00F24B4E"/>
    <w:rsid w:val="00F30300"/>
    <w:rsid w:val="00F3682C"/>
    <w:rsid w:val="00F41690"/>
    <w:rsid w:val="00F42BBF"/>
    <w:rsid w:val="00F42ECE"/>
    <w:rsid w:val="00F42F98"/>
    <w:rsid w:val="00F449E5"/>
    <w:rsid w:val="00F460D1"/>
    <w:rsid w:val="00F46199"/>
    <w:rsid w:val="00F47726"/>
    <w:rsid w:val="00F506A7"/>
    <w:rsid w:val="00F517F7"/>
    <w:rsid w:val="00F532F5"/>
    <w:rsid w:val="00F54D9C"/>
    <w:rsid w:val="00F600BD"/>
    <w:rsid w:val="00F60529"/>
    <w:rsid w:val="00F617E7"/>
    <w:rsid w:val="00F6195C"/>
    <w:rsid w:val="00F62010"/>
    <w:rsid w:val="00F67458"/>
    <w:rsid w:val="00F70091"/>
    <w:rsid w:val="00F702E4"/>
    <w:rsid w:val="00F70548"/>
    <w:rsid w:val="00F74B55"/>
    <w:rsid w:val="00F7505B"/>
    <w:rsid w:val="00F803BD"/>
    <w:rsid w:val="00F804B2"/>
    <w:rsid w:val="00F82E58"/>
    <w:rsid w:val="00F83133"/>
    <w:rsid w:val="00F83BC6"/>
    <w:rsid w:val="00F90D44"/>
    <w:rsid w:val="00F94FB9"/>
    <w:rsid w:val="00F96119"/>
    <w:rsid w:val="00F966A5"/>
    <w:rsid w:val="00F969BF"/>
    <w:rsid w:val="00F97A2F"/>
    <w:rsid w:val="00F97C84"/>
    <w:rsid w:val="00FA0668"/>
    <w:rsid w:val="00FA552E"/>
    <w:rsid w:val="00FA59FC"/>
    <w:rsid w:val="00FA61C1"/>
    <w:rsid w:val="00FA63D6"/>
    <w:rsid w:val="00FA70F1"/>
    <w:rsid w:val="00FB0660"/>
    <w:rsid w:val="00FB1400"/>
    <w:rsid w:val="00FB1894"/>
    <w:rsid w:val="00FB51CF"/>
    <w:rsid w:val="00FB67BA"/>
    <w:rsid w:val="00FB68BA"/>
    <w:rsid w:val="00FC24A0"/>
    <w:rsid w:val="00FC257F"/>
    <w:rsid w:val="00FC5C53"/>
    <w:rsid w:val="00FC734B"/>
    <w:rsid w:val="00FD3301"/>
    <w:rsid w:val="00FD42E8"/>
    <w:rsid w:val="00FD5745"/>
    <w:rsid w:val="00FD649F"/>
    <w:rsid w:val="00FD6586"/>
    <w:rsid w:val="00FE00A0"/>
    <w:rsid w:val="00FE1CC1"/>
    <w:rsid w:val="00FE516D"/>
    <w:rsid w:val="00FF0ED8"/>
    <w:rsid w:val="00FF196C"/>
    <w:rsid w:val="00FF19B4"/>
    <w:rsid w:val="00FF1B0D"/>
    <w:rsid w:val="00FF5509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12469AF2-D840-455E-AD89-8E94AAB7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74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8A74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qFormat/>
    <w:rsid w:val="00072168"/>
    <w:pPr>
      <w:keepNext/>
      <w:spacing w:before="240" w:after="60" w:line="240" w:lineRule="auto"/>
      <w:outlineLvl w:val="3"/>
    </w:pPr>
    <w:rPr>
      <w:rFonts w:eastAsia="MS Mincho"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qFormat/>
    <w:rsid w:val="00072168"/>
    <w:pPr>
      <w:keepNext/>
      <w:spacing w:after="0" w:line="240" w:lineRule="auto"/>
      <w:jc w:val="both"/>
      <w:outlineLvl w:val="4"/>
    </w:pPr>
    <w:rPr>
      <w:rFonts w:ascii="Times New Roman" w:eastAsia="MS Mincho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qFormat/>
    <w:rsid w:val="00072168"/>
    <w:pPr>
      <w:keepNext/>
      <w:spacing w:after="0" w:line="240" w:lineRule="auto"/>
      <w:jc w:val="both"/>
      <w:outlineLvl w:val="5"/>
    </w:pPr>
    <w:rPr>
      <w:rFonts w:ascii="Times New Roman" w:eastAsia="MS Mincho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72168"/>
    <w:pPr>
      <w:keepNext/>
      <w:spacing w:after="0" w:line="240" w:lineRule="auto"/>
      <w:outlineLvl w:val="7"/>
    </w:pPr>
    <w:rPr>
      <w:rFonts w:ascii="Times New Roman" w:eastAsia="MS Mincho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8A7426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link w:val="Heading3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uiPriority w:val="1"/>
    <w:qFormat/>
    <w:rsid w:val="00D1565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15651"/>
    <w:pPr>
      <w:spacing w:after="120"/>
    </w:pPr>
  </w:style>
  <w:style w:type="character" w:customStyle="1" w:styleId="BodyTextChar">
    <w:name w:val="Body Text Char"/>
    <w:link w:val="BodyText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eastAsia="en-US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rsid w:val="008A7426"/>
    <w:pPr>
      <w:spacing w:after="120"/>
      <w:ind w:left="360"/>
    </w:pPr>
  </w:style>
  <w:style w:type="paragraph" w:styleId="BodyTextIndent3">
    <w:name w:val="Body Text Indent 3"/>
    <w:basedOn w:val="Normal"/>
    <w:rsid w:val="008A7426"/>
    <w:pPr>
      <w:spacing w:after="120"/>
      <w:ind w:left="360"/>
    </w:pPr>
    <w:rPr>
      <w:sz w:val="16"/>
      <w:szCs w:val="16"/>
    </w:rPr>
  </w:style>
  <w:style w:type="character" w:styleId="FootnoteReference">
    <w:name w:val="footnote reference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customStyle="1" w:styleId="EndnoteTextChar">
    <w:name w:val="Endnote Text Char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paragraph" w:styleId="FootnoteText">
    <w:name w:val="footnote text"/>
    <w:basedOn w:val="Normal"/>
    <w:semiHidden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uiPriority w:val="99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072168"/>
    <w:pPr>
      <w:spacing w:after="0" w:line="240" w:lineRule="auto"/>
    </w:pPr>
    <w:rPr>
      <w:rFonts w:ascii="Times New Roman" w:eastAsia="MS Mincho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qFormat/>
    <w:rsid w:val="00072168"/>
    <w:pPr>
      <w:spacing w:before="240" w:after="60" w:line="240" w:lineRule="auto"/>
      <w:jc w:val="center"/>
      <w:outlineLvl w:val="0"/>
    </w:pPr>
    <w:rPr>
      <w:rFonts w:ascii="Cambria" w:eastAsia="MS Mincho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qFormat/>
    <w:rsid w:val="00072168"/>
    <w:pPr>
      <w:spacing w:after="60" w:line="240" w:lineRule="auto"/>
      <w:jc w:val="center"/>
      <w:outlineLvl w:val="1"/>
    </w:pPr>
    <w:rPr>
      <w:rFonts w:ascii="Cambria" w:eastAsia="MS Mincho" w:hAnsi="Cambria" w:cs="Cambria"/>
      <w:sz w:val="24"/>
      <w:szCs w:val="24"/>
      <w:lang w:val="en-US"/>
    </w:rPr>
  </w:style>
  <w:style w:type="character" w:styleId="Strong">
    <w:name w:val="Strong"/>
    <w:qFormat/>
    <w:rsid w:val="00072168"/>
    <w:rPr>
      <w:b/>
      <w:bCs/>
    </w:rPr>
  </w:style>
  <w:style w:type="character" w:styleId="Emphasis">
    <w:name w:val="Emphasis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rFonts w:ascii="Times New Roman" w:eastAsia="MS Mincho" w:hAnsi="Times New Roman"/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MS Mincho" w:hAnsi="Times New Roman"/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qFormat/>
    <w:rsid w:val="00072168"/>
    <w:rPr>
      <w:smallCaps/>
      <w:color w:val="auto"/>
      <w:u w:val="single"/>
    </w:rPr>
  </w:style>
  <w:style w:type="character" w:styleId="IntenseReference">
    <w:name w:val="Intense Reference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longtext">
    <w:name w:val="long_text"/>
    <w:rsid w:val="00716181"/>
  </w:style>
  <w:style w:type="paragraph" w:customStyle="1" w:styleId="explheader">
    <w:name w:val="explheader"/>
    <w:basedOn w:val="Normal"/>
    <w:rsid w:val="00C53C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expl">
    <w:name w:val="expl"/>
    <w:basedOn w:val="Normal"/>
    <w:rsid w:val="00C53C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C0FF8"/>
  </w:style>
  <w:style w:type="paragraph" w:styleId="NormalWeb">
    <w:name w:val="Normal (Web)"/>
    <w:basedOn w:val="Normal"/>
    <w:uiPriority w:val="99"/>
    <w:unhideWhenUsed/>
    <w:rsid w:val="00EC0F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CommentReference">
    <w:name w:val="annotation reference"/>
    <w:uiPriority w:val="99"/>
    <w:semiHidden/>
    <w:unhideWhenUsed/>
    <w:rsid w:val="001822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30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23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93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47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87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4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3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4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7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9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0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4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725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6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3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615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95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41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89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6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0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30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5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1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79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1992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27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302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995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17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36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37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97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3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710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3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0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5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7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76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7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05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4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21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10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84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2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704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3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9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49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8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07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8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35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22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8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7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1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30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2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232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58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72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898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3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01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3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41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72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16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7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1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3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5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43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8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68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5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8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49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3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82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50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77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48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40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107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8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79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5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5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51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3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11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78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4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4318B-FB30-44A1-A515-26CC0865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3912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>Private</Company>
  <LinksUpToDate>false</LinksUpToDate>
  <CharactersWithSpaces>26164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dc:description/>
  <cp:lastModifiedBy>Anila</cp:lastModifiedBy>
  <cp:revision>2</cp:revision>
  <cp:lastPrinted>2022-01-18T12:04:00Z</cp:lastPrinted>
  <dcterms:created xsi:type="dcterms:W3CDTF">2022-09-01T12:06:00Z</dcterms:created>
  <dcterms:modified xsi:type="dcterms:W3CDTF">2022-09-01T12:06:00Z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