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B8" w:rsidRPr="003E7BB8" w:rsidRDefault="003E7BB8" w:rsidP="003E7BB8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>Test Filozofi 11   (3-mujori i tretë)</w:t>
      </w:r>
    </w:p>
    <w:p w:rsidR="003E7BB8" w:rsidRPr="003E7BB8" w:rsidRDefault="003E7BB8" w:rsidP="003E7BB8">
      <w:pPr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>Grupi B</w:t>
      </w: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b/>
          <w:sz w:val="24"/>
          <w:szCs w:val="24"/>
          <w:lang w:val="sq-AL"/>
        </w:rPr>
        <w:tab/>
        <w:t>Emër mbiemër_______________</w:t>
      </w:r>
    </w:p>
    <w:p w:rsidR="0014499A" w:rsidRPr="003E7BB8" w:rsidRDefault="0014499A" w:rsidP="003E7BB8">
      <w:pPr>
        <w:spacing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1. Cili nga këta filozofë nuk bën pjesë në filozofët iluministë?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>(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1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pikë)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</w:p>
    <w:p w:rsidR="0014499A" w:rsidRPr="003E7BB8" w:rsidRDefault="0014499A" w:rsidP="003E7BB8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a)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Volteri</w:t>
      </w:r>
      <w:proofErr w:type="spellEnd"/>
    </w:p>
    <w:p w:rsidR="0014499A" w:rsidRPr="003E7BB8" w:rsidRDefault="0014499A" w:rsidP="003E7BB8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b)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Rusoi</w:t>
      </w:r>
      <w:proofErr w:type="spellEnd"/>
    </w:p>
    <w:p w:rsidR="0014499A" w:rsidRPr="003E7BB8" w:rsidRDefault="0014499A" w:rsidP="003E7BB8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c)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Loku</w:t>
      </w:r>
      <w:proofErr w:type="spellEnd"/>
    </w:p>
    <w:p w:rsidR="00AA0562" w:rsidRPr="003E7BB8" w:rsidRDefault="0014499A" w:rsidP="003E7BB8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d)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Monteskje</w:t>
      </w:r>
      <w:proofErr w:type="spellEnd"/>
    </w:p>
    <w:p w:rsidR="003E7BB8" w:rsidRPr="003E7BB8" w:rsidRDefault="003E7BB8" w:rsidP="003E7BB8">
      <w:pPr>
        <w:pStyle w:val="NoSpacing"/>
        <w:rPr>
          <w:rFonts w:asciiTheme="majorBidi" w:hAnsiTheme="majorBidi" w:cstheme="majorBidi"/>
          <w:lang w:val="sq-AL"/>
        </w:rPr>
      </w:pPr>
    </w:p>
    <w:p w:rsidR="0014499A" w:rsidRPr="003E7BB8" w:rsidRDefault="0014499A" w:rsidP="003E7BB8">
      <w:pPr>
        <w:spacing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2. Rretho përgjigjen e saktë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 xml:space="preserve">. </w:t>
      </w:r>
      <w:proofErr w:type="spellStart"/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Volteri</w:t>
      </w:r>
      <w:proofErr w:type="spellEnd"/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 xml:space="preserve"> ka thënë: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(</w:t>
      </w:r>
      <w:r w:rsidR="005A62EC" w:rsidRPr="003E7BB8">
        <w:rPr>
          <w:rFonts w:asciiTheme="majorBidi" w:hAnsiTheme="majorBidi" w:cstheme="majorBidi"/>
          <w:sz w:val="24"/>
          <w:szCs w:val="24"/>
          <w:lang w:val="sq-AL"/>
        </w:rPr>
        <w:t>1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pikë)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</w:p>
    <w:p w:rsidR="0014499A" w:rsidRPr="003E7BB8" w:rsidRDefault="0014499A" w:rsidP="003E7BB8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Intoleranca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arrin kulmin me fanatizmin.</w:t>
      </w:r>
    </w:p>
    <w:p w:rsidR="0014499A" w:rsidRPr="003E7BB8" w:rsidRDefault="0014499A" w:rsidP="003E7BB8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Intoleranca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nuk është fanatizëm.</w:t>
      </w:r>
    </w:p>
    <w:p w:rsidR="0014499A" w:rsidRPr="003E7BB8" w:rsidRDefault="0014499A" w:rsidP="003E7BB8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Fanatizmi nuk mund të quhet tolerancë.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</w:p>
    <w:p w:rsidR="003E7BB8" w:rsidRPr="003E7BB8" w:rsidRDefault="003E7BB8" w:rsidP="003E7BB8">
      <w:pPr>
        <w:pStyle w:val="ListParagraph"/>
        <w:spacing w:line="240" w:lineRule="auto"/>
        <w:ind w:left="360"/>
        <w:rPr>
          <w:rFonts w:asciiTheme="majorBidi" w:hAnsiTheme="majorBidi" w:cstheme="majorBidi"/>
          <w:sz w:val="24"/>
          <w:szCs w:val="24"/>
          <w:lang w:val="sq-AL"/>
        </w:rPr>
      </w:pP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line="240" w:lineRule="auto"/>
        <w:ind w:left="36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Cili shekull është konsideruar si “shekulli i ndriçimit dhe revolucioneve”?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 xml:space="preserve">( </w:t>
      </w:r>
      <w:r w:rsidR="005A62EC" w:rsidRPr="003E7BB8">
        <w:rPr>
          <w:rFonts w:asciiTheme="majorBidi" w:hAnsiTheme="majorBidi" w:cstheme="majorBidi"/>
          <w:sz w:val="24"/>
          <w:szCs w:val="24"/>
          <w:lang w:val="sq-AL"/>
        </w:rPr>
        <w:t>1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pikë) </w:t>
      </w:r>
    </w:p>
    <w:p w:rsidR="0014499A" w:rsidRPr="003E7BB8" w:rsidRDefault="0014499A" w:rsidP="003E7BB8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Shekulli i 20-të</w:t>
      </w:r>
    </w:p>
    <w:p w:rsidR="0014499A" w:rsidRPr="003E7BB8" w:rsidRDefault="0014499A" w:rsidP="003E7BB8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Shekulli i XXI</w:t>
      </w:r>
    </w:p>
    <w:p w:rsidR="0014499A" w:rsidRPr="003E7BB8" w:rsidRDefault="0014499A" w:rsidP="003E7BB8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Shekulli XIX-të</w:t>
      </w:r>
    </w:p>
    <w:p w:rsidR="0014499A" w:rsidRPr="003E7BB8" w:rsidRDefault="0014499A" w:rsidP="003E7BB8">
      <w:pPr>
        <w:pStyle w:val="ListParagraph"/>
        <w:numPr>
          <w:ilvl w:val="0"/>
          <w:numId w:val="3"/>
        </w:numPr>
        <w:spacing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Shekulli XVIII-të</w:t>
      </w: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Dobia si lumturi është sjellë në filozofi nga: 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>(1 pikë )</w:t>
      </w:r>
    </w:p>
    <w:p w:rsidR="0014499A" w:rsidRPr="003E7BB8" w:rsidRDefault="0014499A" w:rsidP="003E7BB8">
      <w:pPr>
        <w:pStyle w:val="ListParagraph"/>
        <w:numPr>
          <w:ilvl w:val="0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Xhon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Mill</w:t>
      </w:r>
    </w:p>
    <w:p w:rsidR="0014499A" w:rsidRPr="003E7BB8" w:rsidRDefault="0014499A" w:rsidP="003E7BB8">
      <w:pPr>
        <w:pStyle w:val="ListParagraph"/>
        <w:numPr>
          <w:ilvl w:val="0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Xh.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Bentam</w:t>
      </w:r>
      <w:proofErr w:type="spellEnd"/>
    </w:p>
    <w:p w:rsidR="0014499A" w:rsidRPr="003E7BB8" w:rsidRDefault="0014499A" w:rsidP="003E7BB8">
      <w:pPr>
        <w:pStyle w:val="ListParagraph"/>
        <w:numPr>
          <w:ilvl w:val="0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D.Hjum</w:t>
      </w:r>
      <w:proofErr w:type="spellEnd"/>
    </w:p>
    <w:p w:rsidR="0014499A" w:rsidRPr="003E7BB8" w:rsidRDefault="0014499A" w:rsidP="003E7BB8">
      <w:pPr>
        <w:pStyle w:val="ListParagraph"/>
        <w:numPr>
          <w:ilvl w:val="0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Marksi</w:t>
      </w:r>
      <w:proofErr w:type="spellEnd"/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Rretho përgjigjen e saktë. </w:t>
      </w:r>
    </w:p>
    <w:p w:rsidR="0014499A" w:rsidRPr="003E7BB8" w:rsidRDefault="0014499A" w:rsidP="003E7BB8">
      <w:pPr>
        <w:pStyle w:val="ListParagraph"/>
        <w:spacing w:before="240" w:line="240" w:lineRule="auto"/>
        <w:ind w:left="36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Marksi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e ka cilësuar punën si: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 xml:space="preserve">                      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 xml:space="preserve"> 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(</w:t>
      </w:r>
      <w:r w:rsidR="005A62EC" w:rsidRPr="003E7BB8">
        <w:rPr>
          <w:rFonts w:asciiTheme="majorBidi" w:hAnsiTheme="majorBidi" w:cstheme="majorBidi"/>
          <w:sz w:val="24"/>
          <w:szCs w:val="24"/>
          <w:lang w:val="sq-AL"/>
        </w:rPr>
        <w:t>1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pikë)</w:t>
      </w:r>
    </w:p>
    <w:p w:rsidR="0014499A" w:rsidRPr="003E7BB8" w:rsidRDefault="0014499A" w:rsidP="003E7BB8">
      <w:pPr>
        <w:pStyle w:val="ListParagraph"/>
        <w:numPr>
          <w:ilvl w:val="0"/>
          <w:numId w:val="6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Veprimtari prodhuese</w:t>
      </w:r>
    </w:p>
    <w:p w:rsidR="0014499A" w:rsidRPr="003E7BB8" w:rsidRDefault="0014499A" w:rsidP="003E7BB8">
      <w:pPr>
        <w:pStyle w:val="ListParagraph"/>
        <w:numPr>
          <w:ilvl w:val="0"/>
          <w:numId w:val="6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Veprimtari lodhëse</w:t>
      </w:r>
    </w:p>
    <w:p w:rsidR="0014499A" w:rsidRPr="003E7BB8" w:rsidRDefault="0014499A" w:rsidP="003E7BB8">
      <w:pPr>
        <w:pStyle w:val="ListParagraph"/>
        <w:numPr>
          <w:ilvl w:val="0"/>
          <w:numId w:val="6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Veprimtari transformuese</w:t>
      </w:r>
    </w:p>
    <w:p w:rsidR="0014499A" w:rsidRPr="003E7BB8" w:rsidRDefault="0014499A" w:rsidP="003E7BB8">
      <w:pPr>
        <w:pStyle w:val="ListParagraph"/>
        <w:numPr>
          <w:ilvl w:val="0"/>
          <w:numId w:val="6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Veprimtari renduese</w:t>
      </w: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Rretho përgjigjen e saktë </w:t>
      </w:r>
    </w:p>
    <w:p w:rsidR="0014499A" w:rsidRPr="003E7BB8" w:rsidRDefault="0014499A" w:rsidP="003E7BB8">
      <w:pPr>
        <w:pStyle w:val="ListParagraph"/>
        <w:spacing w:before="240" w:line="240" w:lineRule="auto"/>
        <w:ind w:left="360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Niçe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ka thënë: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 xml:space="preserve">           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>(</w:t>
      </w:r>
      <w:r w:rsidR="005A62EC" w:rsidRPr="003E7BB8">
        <w:rPr>
          <w:rFonts w:asciiTheme="majorBidi" w:hAnsiTheme="majorBidi" w:cstheme="majorBidi"/>
          <w:sz w:val="24"/>
          <w:szCs w:val="24"/>
          <w:lang w:val="sq-AL"/>
        </w:rPr>
        <w:t>1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pikë )</w:t>
      </w:r>
    </w:p>
    <w:p w:rsidR="0014499A" w:rsidRPr="003E7BB8" w:rsidRDefault="0014499A" w:rsidP="003E7BB8">
      <w:pPr>
        <w:pStyle w:val="ListParagraph"/>
        <w:numPr>
          <w:ilvl w:val="0"/>
          <w:numId w:val="7"/>
        </w:numPr>
        <w:spacing w:before="240" w:line="240" w:lineRule="auto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Njeriu vdiq, rroftë perëndia!</w:t>
      </w:r>
    </w:p>
    <w:p w:rsidR="0014499A" w:rsidRPr="003E7BB8" w:rsidRDefault="0014499A" w:rsidP="003E7BB8">
      <w:pPr>
        <w:pStyle w:val="ListParagraph"/>
        <w:numPr>
          <w:ilvl w:val="0"/>
          <w:numId w:val="7"/>
        </w:numPr>
        <w:spacing w:before="240" w:line="240" w:lineRule="auto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Njeriu vdiq, rroftë Zoti!</w:t>
      </w:r>
    </w:p>
    <w:p w:rsidR="0014499A" w:rsidRPr="003E7BB8" w:rsidRDefault="0014499A" w:rsidP="003E7BB8">
      <w:pPr>
        <w:pStyle w:val="ListParagraph"/>
        <w:numPr>
          <w:ilvl w:val="0"/>
          <w:numId w:val="7"/>
        </w:numPr>
        <w:spacing w:before="240" w:line="240" w:lineRule="auto"/>
        <w:ind w:left="720"/>
        <w:rPr>
          <w:rFonts w:asciiTheme="majorBidi" w:hAnsiTheme="majorBidi" w:cstheme="majorBidi"/>
          <w:sz w:val="24"/>
          <w:szCs w:val="24"/>
          <w:lang w:val="sq-AL"/>
        </w:rPr>
      </w:pPr>
      <w:bookmarkStart w:id="0" w:name="_GoBack"/>
      <w:r w:rsidRPr="003E7BB8">
        <w:rPr>
          <w:rFonts w:asciiTheme="majorBidi" w:hAnsiTheme="majorBidi" w:cstheme="majorBidi"/>
          <w:sz w:val="24"/>
          <w:szCs w:val="24"/>
          <w:lang w:val="sq-AL"/>
        </w:rPr>
        <w:t>Zoti vdiq, rroftë mbinjeriu!</w:t>
      </w:r>
    </w:p>
    <w:bookmarkEnd w:id="0"/>
    <w:p w:rsidR="0014499A" w:rsidRPr="003E7BB8" w:rsidRDefault="0014499A" w:rsidP="003E7BB8">
      <w:pPr>
        <w:pStyle w:val="ListParagraph"/>
        <w:numPr>
          <w:ilvl w:val="0"/>
          <w:numId w:val="7"/>
        </w:numPr>
        <w:spacing w:before="240" w:line="240" w:lineRule="auto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Zoti vdiq, vdiq dhe njeriu!</w:t>
      </w:r>
    </w:p>
    <w:p w:rsidR="003E7BB8" w:rsidRPr="003E7BB8" w:rsidRDefault="003E7BB8" w:rsidP="003E7BB8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Me cilin filozof lidhet shprehja:</w:t>
      </w:r>
      <w:r w:rsidRPr="003E7BB8">
        <w:rPr>
          <w:rFonts w:asciiTheme="majorBidi" w:hAnsiTheme="majorBidi" w:cstheme="majorBidi"/>
          <w:i/>
          <w:iCs/>
          <w:sz w:val="24"/>
          <w:szCs w:val="24"/>
          <w:lang w:val="sq-AL"/>
        </w:rPr>
        <w:t xml:space="preserve"> “Disa njerëz nuk duan të mësojnë të vërtetën, sepse nuk duan të shkatërrojnë iluzionet e tyre.”.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 xml:space="preserve"> </w:t>
      </w:r>
      <w:r w:rsidR="005A62EC" w:rsidRPr="003E7BB8">
        <w:rPr>
          <w:rFonts w:asciiTheme="majorBidi" w:hAnsiTheme="majorBidi" w:cstheme="majorBidi"/>
          <w:sz w:val="24"/>
          <w:szCs w:val="24"/>
          <w:lang w:val="sq-AL"/>
        </w:rPr>
        <w:t>(1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pikë )</w:t>
      </w:r>
    </w:p>
    <w:p w:rsidR="0014499A" w:rsidRPr="003E7BB8" w:rsidRDefault="0014499A" w:rsidP="003E7BB8">
      <w:pPr>
        <w:pStyle w:val="ListParagraph"/>
        <w:numPr>
          <w:ilvl w:val="0"/>
          <w:numId w:val="9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Hegel</w:t>
      </w:r>
    </w:p>
    <w:p w:rsidR="0014499A" w:rsidRPr="003E7BB8" w:rsidRDefault="0014499A" w:rsidP="003E7BB8">
      <w:pPr>
        <w:pStyle w:val="ListParagraph"/>
        <w:numPr>
          <w:ilvl w:val="0"/>
          <w:numId w:val="9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XH.S.Mill</w:t>
      </w:r>
      <w:proofErr w:type="spellEnd"/>
    </w:p>
    <w:p w:rsidR="0014499A" w:rsidRPr="003E7BB8" w:rsidRDefault="0014499A" w:rsidP="003E7BB8">
      <w:pPr>
        <w:pStyle w:val="ListParagraph"/>
        <w:numPr>
          <w:ilvl w:val="0"/>
          <w:numId w:val="9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Niçe</w:t>
      </w:r>
      <w:proofErr w:type="spellEnd"/>
    </w:p>
    <w:p w:rsidR="0014499A" w:rsidRDefault="0014499A" w:rsidP="003E7BB8">
      <w:pPr>
        <w:pStyle w:val="ListParagraph"/>
        <w:numPr>
          <w:ilvl w:val="0"/>
          <w:numId w:val="9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Marks</w:t>
      </w:r>
      <w:proofErr w:type="spellEnd"/>
    </w:p>
    <w:p w:rsidR="003E7BB8" w:rsidRPr="003E7BB8" w:rsidRDefault="003E7BB8" w:rsidP="003E7BB8">
      <w:p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lastRenderedPageBreak/>
        <w:t xml:space="preserve">Rrethoni përgjigjet e sakta. Përcaktoni tri “liritë” sipas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Xhon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S. Mill.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ab/>
        <w:t xml:space="preserve">( </w:t>
      </w:r>
      <w:r w:rsidR="005A62EC" w:rsidRPr="003E7BB8">
        <w:rPr>
          <w:rFonts w:asciiTheme="majorBidi" w:hAnsiTheme="majorBidi" w:cstheme="majorBidi"/>
          <w:sz w:val="24"/>
          <w:szCs w:val="24"/>
          <w:lang w:val="sq-AL"/>
        </w:rPr>
        <w:t>3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pikë)</w:t>
      </w:r>
    </w:p>
    <w:p w:rsidR="0014499A" w:rsidRPr="003E7BB8" w:rsidRDefault="0014499A" w:rsidP="003E7BB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Lirinë e ndërgjegjes, si liri ideologjike. (Lirinë për të menduar e vepruar sipas lirisë tënde, si në fushën politike, shkencore, morale etj.) .</w:t>
      </w:r>
    </w:p>
    <w:p w:rsidR="0014499A" w:rsidRPr="003E7BB8" w:rsidRDefault="0014499A" w:rsidP="003E7BB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Lirinë si liri për të vepruar dhe jetuar sipas qejfit, pa u shqetësuar për të tjerët.</w:t>
      </w:r>
    </w:p>
    <w:p w:rsidR="0014499A" w:rsidRPr="003E7BB8" w:rsidRDefault="0014499A" w:rsidP="003E7BB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Lirinë e shijeve, si liri për të ndërtuar jetën sipas dëshirave të tua. (Pa pasur pengesa nga të tjerët dhe pa i penguar të tjerët).</w:t>
      </w:r>
    </w:p>
    <w:p w:rsidR="0014499A" w:rsidRPr="003E7BB8" w:rsidRDefault="0014499A" w:rsidP="003E7BB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Lirinë për të përmbysur pushtetin kur të mendosh se duhet përmbysur.</w:t>
      </w:r>
    </w:p>
    <w:p w:rsidR="0014499A" w:rsidRPr="003E7BB8" w:rsidRDefault="0014499A" w:rsidP="003E7BB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Lirinë e mbledhjes, si liri për t’u bashkuar për qëllime të ndryshme.</w:t>
      </w:r>
    </w:p>
    <w:p w:rsidR="003E7BB8" w:rsidRPr="003E7BB8" w:rsidRDefault="003E7BB8" w:rsidP="003E7BB8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  <w:lang w:val="sq-AL"/>
        </w:rPr>
      </w:pP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Çfarë 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sht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inteligjenca? </w:t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(1 pikë)</w:t>
      </w:r>
    </w:p>
    <w:p w:rsidR="003E7BB8" w:rsidRPr="003E7BB8" w:rsidRDefault="003E7BB8" w:rsidP="003E7BB8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</w:t>
      </w: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Argumentoni mendimin e Millit: “Njeriu duhet t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jet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sovran i mendjes dhe trupit t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tij.” (2 pikë)</w:t>
      </w:r>
    </w:p>
    <w:p w:rsidR="003E7BB8" w:rsidRPr="003E7BB8" w:rsidRDefault="003E7BB8" w:rsidP="003E7BB8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Cilat janë tre stadet q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vuri re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Hajdegeri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kur studioi gjendjen e ankthit? </w:t>
      </w:r>
      <w:r w:rsid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14499A" w:rsidRPr="003E7BB8" w:rsidRDefault="003E7BB8" w:rsidP="003E7BB8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Shpjegoni triadën e procesit t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njohjes 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(3 pik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)</w:t>
      </w:r>
    </w:p>
    <w:p w:rsidR="003E7BB8" w:rsidRPr="003E7BB8" w:rsidRDefault="003E7BB8" w:rsidP="003E7BB8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Listoni 4 format e pronës q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kan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ekzistuar n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periudha t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ndryshme t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historis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njerëzore. 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ab/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(4 pik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>)</w:t>
      </w:r>
    </w:p>
    <w:p w:rsidR="003E7BB8" w:rsidRPr="003E7BB8" w:rsidRDefault="003E7BB8" w:rsidP="003E7BB8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14499A" w:rsidRPr="003E7BB8" w:rsidRDefault="0014499A" w:rsidP="003E7BB8">
      <w:pPr>
        <w:pStyle w:val="ListParagraph"/>
        <w:numPr>
          <w:ilvl w:val="0"/>
          <w:numId w:val="4"/>
        </w:num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Tregoni cilat janë dy mënyrat e njohjes sipas </w:t>
      </w:r>
      <w:proofErr w:type="spellStart"/>
      <w:r w:rsidRPr="003E7BB8">
        <w:rPr>
          <w:rFonts w:asciiTheme="majorBidi" w:hAnsiTheme="majorBidi" w:cstheme="majorBidi"/>
          <w:sz w:val="24"/>
          <w:szCs w:val="24"/>
          <w:lang w:val="sq-AL"/>
        </w:rPr>
        <w:t>Berksonit</w:t>
      </w:r>
      <w:proofErr w:type="spellEnd"/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dhe metodat q</w:t>
      </w:r>
      <w:r w:rsidR="003E7BB8" w:rsidRPr="003E7BB8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E7BB8">
        <w:rPr>
          <w:rFonts w:asciiTheme="majorBidi" w:hAnsiTheme="majorBidi" w:cstheme="majorBidi"/>
          <w:sz w:val="24"/>
          <w:szCs w:val="24"/>
          <w:lang w:val="sq-AL"/>
        </w:rPr>
        <w:t xml:space="preserve"> ato përdorin. (2 pikë)</w:t>
      </w:r>
    </w:p>
    <w:p w:rsidR="003E7BB8" w:rsidRPr="003E7BB8" w:rsidRDefault="003E7BB8" w:rsidP="003E7BB8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3E7BB8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4499A" w:rsidRPr="003E7BB8" w:rsidRDefault="0014499A" w:rsidP="003E7BB8">
      <w:p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</w:p>
    <w:p w:rsidR="0014499A" w:rsidRPr="003E7BB8" w:rsidRDefault="0014499A" w:rsidP="003E7BB8">
      <w:pPr>
        <w:spacing w:before="240" w:line="240" w:lineRule="auto"/>
        <w:rPr>
          <w:rFonts w:asciiTheme="majorBidi" w:hAnsiTheme="majorBidi" w:cstheme="majorBidi"/>
          <w:sz w:val="24"/>
          <w:szCs w:val="24"/>
          <w:lang w:val="sq-AL"/>
        </w:rPr>
      </w:pPr>
    </w:p>
    <w:tbl>
      <w:tblPr>
        <w:tblStyle w:val="TableGrid"/>
        <w:tblpPr w:leftFromText="180" w:rightFromText="180" w:vertAnchor="text" w:horzAnchor="margin" w:tblpY="165"/>
        <w:tblW w:w="7192" w:type="dxa"/>
        <w:tblLook w:val="04A0"/>
      </w:tblPr>
      <w:tblGrid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3E7BB8" w:rsidRPr="003E7BB8" w:rsidTr="003E7BB8">
        <w:trPr>
          <w:trHeight w:val="6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Nota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10</w:t>
            </w:r>
          </w:p>
        </w:tc>
      </w:tr>
      <w:tr w:rsidR="003E7BB8" w:rsidRPr="003E7BB8" w:rsidTr="003E7BB8">
        <w:trPr>
          <w:trHeight w:val="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Pikët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0-7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8-10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11-13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14-16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17-19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20-22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B8" w:rsidRPr="003E7BB8" w:rsidRDefault="003E7BB8" w:rsidP="003E7BB8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3E7BB8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23-25</w:t>
            </w:r>
          </w:p>
        </w:tc>
      </w:tr>
    </w:tbl>
    <w:p w:rsidR="0014499A" w:rsidRPr="003E7BB8" w:rsidRDefault="0014499A" w:rsidP="003E7BB8">
      <w:pPr>
        <w:spacing w:line="240" w:lineRule="auto"/>
        <w:rPr>
          <w:rFonts w:asciiTheme="majorBidi" w:hAnsiTheme="majorBidi" w:cstheme="majorBidi"/>
          <w:sz w:val="24"/>
          <w:szCs w:val="24"/>
          <w:lang w:val="sq-AL"/>
        </w:rPr>
      </w:pPr>
    </w:p>
    <w:p w:rsidR="0014499A" w:rsidRPr="003E7BB8" w:rsidRDefault="0014499A" w:rsidP="003E7BB8">
      <w:pPr>
        <w:pStyle w:val="ListParagraph"/>
        <w:spacing w:line="240" w:lineRule="auto"/>
        <w:ind w:left="1440"/>
        <w:rPr>
          <w:rFonts w:asciiTheme="majorBidi" w:hAnsiTheme="majorBidi" w:cstheme="majorBidi"/>
          <w:sz w:val="24"/>
          <w:szCs w:val="24"/>
          <w:lang w:val="sq-AL"/>
        </w:rPr>
      </w:pPr>
    </w:p>
    <w:p w:rsidR="0014499A" w:rsidRPr="003E7BB8" w:rsidRDefault="0014499A" w:rsidP="003E7BB8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sq-AL"/>
        </w:rPr>
      </w:pPr>
    </w:p>
    <w:sectPr w:rsidR="0014499A" w:rsidRPr="003E7BB8" w:rsidSect="00144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14CC"/>
    <w:multiLevelType w:val="hybridMultilevel"/>
    <w:tmpl w:val="FE6C15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5C4983"/>
    <w:multiLevelType w:val="hybridMultilevel"/>
    <w:tmpl w:val="6B7009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026DC9"/>
    <w:multiLevelType w:val="hybridMultilevel"/>
    <w:tmpl w:val="FEB0360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F0AF4"/>
    <w:multiLevelType w:val="hybridMultilevel"/>
    <w:tmpl w:val="BA00485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6440F4"/>
    <w:multiLevelType w:val="hybridMultilevel"/>
    <w:tmpl w:val="E962D41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3782390D"/>
    <w:multiLevelType w:val="hybridMultilevel"/>
    <w:tmpl w:val="DBB41B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F92A4F"/>
    <w:multiLevelType w:val="hybridMultilevel"/>
    <w:tmpl w:val="8154FC2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672DB"/>
    <w:multiLevelType w:val="hybridMultilevel"/>
    <w:tmpl w:val="D5E07676"/>
    <w:lvl w:ilvl="0" w:tplc="33909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812CA8"/>
    <w:multiLevelType w:val="hybridMultilevel"/>
    <w:tmpl w:val="D6F28D1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B320B16"/>
    <w:multiLevelType w:val="hybridMultilevel"/>
    <w:tmpl w:val="FE6E6E5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4499A"/>
    <w:rsid w:val="0014499A"/>
    <w:rsid w:val="00253EDB"/>
    <w:rsid w:val="003E7BB8"/>
    <w:rsid w:val="00424430"/>
    <w:rsid w:val="0058732D"/>
    <w:rsid w:val="005A62EC"/>
    <w:rsid w:val="007701DA"/>
    <w:rsid w:val="007D361A"/>
    <w:rsid w:val="00934CE2"/>
    <w:rsid w:val="00AA0562"/>
    <w:rsid w:val="00B306F3"/>
    <w:rsid w:val="00C97406"/>
    <w:rsid w:val="00CC6A7D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499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4499A"/>
    <w:pPr>
      <w:ind w:left="720"/>
      <w:contextualSpacing/>
    </w:pPr>
  </w:style>
  <w:style w:type="table" w:styleId="TableGrid">
    <w:name w:val="Table Grid"/>
    <w:basedOn w:val="TableNormal"/>
    <w:uiPriority w:val="59"/>
    <w:rsid w:val="003E7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4</cp:revision>
  <dcterms:created xsi:type="dcterms:W3CDTF">2017-09-06T12:33:00Z</dcterms:created>
  <dcterms:modified xsi:type="dcterms:W3CDTF">2017-09-07T09:15:00Z</dcterms:modified>
</cp:coreProperties>
</file>