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7E9" w:rsidRDefault="002227E9" w:rsidP="002227E9">
      <w:pPr>
        <w:spacing w:before="60" w:after="60"/>
        <w:jc w:val="center"/>
        <w:rPr>
          <w:rFonts w:ascii="Times New Roman" w:hAnsi="Times New Roman"/>
          <w:b/>
          <w:sz w:val="24"/>
          <w:szCs w:val="24"/>
          <w:u w:val="single"/>
        </w:rPr>
      </w:pPr>
      <w:r>
        <w:rPr>
          <w:rFonts w:ascii="Times New Roman" w:hAnsi="Times New Roman"/>
          <w:b/>
          <w:sz w:val="24"/>
          <w:szCs w:val="24"/>
          <w:u w:val="single"/>
        </w:rPr>
        <w:t>TEST PËRMBLEDHËS</w:t>
      </w:r>
    </w:p>
    <w:p w:rsidR="002227E9" w:rsidRDefault="002227E9" w:rsidP="002227E9">
      <w:pPr>
        <w:spacing w:before="60" w:after="60"/>
        <w:jc w:val="center"/>
        <w:rPr>
          <w:rFonts w:ascii="Times New Roman" w:hAnsi="Times New Roman"/>
          <w:b/>
        </w:rPr>
      </w:pPr>
      <w:r>
        <w:rPr>
          <w:rFonts w:ascii="Times New Roman" w:hAnsi="Times New Roman"/>
          <w:b/>
        </w:rPr>
        <w:t>PERIUDHA JANAR - MARS</w:t>
      </w:r>
    </w:p>
    <w:p w:rsidR="002227E9" w:rsidRDefault="002227E9" w:rsidP="002227E9">
      <w:pPr>
        <w:spacing w:after="0"/>
        <w:rPr>
          <w:rFonts w:ascii="Times New Roman" w:hAnsi="Times New Roman"/>
          <w:b/>
        </w:rPr>
      </w:pPr>
      <w:r>
        <w:rPr>
          <w:rFonts w:ascii="Times New Roman" w:hAnsi="Times New Roman"/>
          <w:b/>
        </w:rPr>
        <w:t xml:space="preserve">GRUPI </w:t>
      </w:r>
      <w:r>
        <w:rPr>
          <w:rFonts w:ascii="Times New Roman" w:hAnsi="Times New Roman"/>
          <w:b/>
          <w:sz w:val="28"/>
          <w:szCs w:val="28"/>
        </w:rPr>
        <w:t>B</w:t>
      </w:r>
    </w:p>
    <w:p w:rsidR="002227E9" w:rsidRDefault="002227E9" w:rsidP="002227E9">
      <w:pPr>
        <w:spacing w:after="0"/>
        <w:rPr>
          <w:rFonts w:ascii="Times New Roman" w:hAnsi="Times New Roman"/>
          <w:b/>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hAnsi="Times New Roman"/>
          <w:b/>
        </w:rPr>
        <w:t xml:space="preserve">Shkruaj përkufizimin  e koncepteve ekonomike: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(4 pikë)</w:t>
      </w:r>
    </w:p>
    <w:p w:rsidR="002227E9" w:rsidRDefault="002227E9" w:rsidP="002227E9">
      <w:pPr>
        <w:numPr>
          <w:ilvl w:val="0"/>
          <w:numId w:val="33"/>
        </w:numPr>
        <w:spacing w:before="60" w:after="60" w:line="240" w:lineRule="auto"/>
        <w:rPr>
          <w:rFonts w:ascii="Times New Roman" w:hAnsi="Times New Roman"/>
        </w:rPr>
      </w:pPr>
      <w:r>
        <w:rPr>
          <w:rFonts w:ascii="Times New Roman" w:hAnsi="Times New Roman"/>
        </w:rPr>
        <w:t>Taksë regresive _____________________________________________________</w:t>
      </w:r>
    </w:p>
    <w:p w:rsidR="002227E9" w:rsidRDefault="002227E9" w:rsidP="002227E9">
      <w:pPr>
        <w:numPr>
          <w:ilvl w:val="0"/>
          <w:numId w:val="33"/>
        </w:numPr>
        <w:spacing w:before="60" w:after="60" w:line="240" w:lineRule="auto"/>
        <w:rPr>
          <w:rFonts w:ascii="Times New Roman" w:hAnsi="Times New Roman"/>
        </w:rPr>
      </w:pPr>
      <w:r>
        <w:rPr>
          <w:rFonts w:ascii="Times New Roman" w:hAnsi="Times New Roman"/>
        </w:rPr>
        <w:t>GDP/PBB nominale __________________________________________________</w:t>
      </w:r>
    </w:p>
    <w:p w:rsidR="002227E9" w:rsidRDefault="002227E9" w:rsidP="002227E9">
      <w:pPr>
        <w:numPr>
          <w:ilvl w:val="0"/>
          <w:numId w:val="33"/>
        </w:numPr>
        <w:spacing w:before="60" w:after="60" w:line="240" w:lineRule="auto"/>
        <w:rPr>
          <w:rFonts w:ascii="Times New Roman" w:hAnsi="Times New Roman"/>
        </w:rPr>
      </w:pPr>
      <w:r>
        <w:rPr>
          <w:rFonts w:ascii="Times New Roman" w:hAnsi="Times New Roman"/>
        </w:rPr>
        <w:t>Inflacion ___________________________________________________________</w:t>
      </w:r>
    </w:p>
    <w:p w:rsidR="002227E9" w:rsidRDefault="002227E9" w:rsidP="002227E9">
      <w:pPr>
        <w:numPr>
          <w:ilvl w:val="0"/>
          <w:numId w:val="33"/>
        </w:numPr>
        <w:spacing w:before="60" w:after="60" w:line="240" w:lineRule="auto"/>
        <w:rPr>
          <w:rFonts w:ascii="Times New Roman" w:hAnsi="Times New Roman"/>
        </w:rPr>
      </w:pPr>
      <w:r>
        <w:rPr>
          <w:rFonts w:ascii="Times New Roman" w:hAnsi="Times New Roman"/>
        </w:rPr>
        <w:t>Përparësi absolute ___________________________________________________</w:t>
      </w:r>
    </w:p>
    <w:p w:rsidR="002227E9" w:rsidRDefault="002227E9" w:rsidP="002227E9">
      <w:pPr>
        <w:spacing w:before="60" w:after="60" w:line="240" w:lineRule="auto"/>
        <w:ind w:left="720"/>
        <w:rPr>
          <w:rFonts w:ascii="Times New Roman" w:hAnsi="Times New Roman"/>
          <w:sz w:val="18"/>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eastAsia="Times New Roman" w:hAnsi="Times New Roman"/>
          <w:b/>
        </w:rPr>
        <w:t xml:space="preserve">Shëno V, nëse pohimi është i vërtetë dhe G nëse është i gabuar. </w:t>
      </w:r>
      <w:r>
        <w:rPr>
          <w:rFonts w:ascii="Times New Roman" w:eastAsia="Times New Roman" w:hAnsi="Times New Roman"/>
          <w:b/>
        </w:rPr>
        <w:br/>
        <w:t>Pohimet e gabuara kthejini në të vërteta</w:t>
      </w:r>
      <w:r>
        <w:rPr>
          <w:rFonts w:ascii="Times New Roman" w:hAnsi="Times New Roman"/>
          <w:b/>
        </w:rPr>
        <w:t>:</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(5 pikë)</w:t>
      </w:r>
    </w:p>
    <w:p w:rsidR="002227E9" w:rsidRDefault="002227E9" w:rsidP="002227E9">
      <w:pPr>
        <w:numPr>
          <w:ilvl w:val="0"/>
          <w:numId w:val="34"/>
        </w:numPr>
        <w:spacing w:before="60" w:after="60" w:line="240" w:lineRule="auto"/>
        <w:rPr>
          <w:rFonts w:ascii="Times New Roman" w:hAnsi="Times New Roman"/>
        </w:rPr>
      </w:pPr>
      <w:r>
        <w:rPr>
          <w:rFonts w:ascii="Times New Roman" w:eastAsia="Times New Roman" w:hAnsi="Times New Roman"/>
        </w:rPr>
        <w:t>Gjatë hiperinflacionit njerëzit tentojnë të shpenzojnë sa më shpejt të jetë e mundur paranë. (</w:t>
      </w:r>
      <w:r>
        <w:rPr>
          <w:rFonts w:ascii="Times New Roman" w:eastAsia="Times New Roman" w:hAnsi="Times New Roman"/>
          <w:i/>
        </w:rPr>
        <w:t>V)</w:t>
      </w:r>
    </w:p>
    <w:p w:rsidR="002227E9" w:rsidRDefault="002227E9" w:rsidP="002227E9">
      <w:pPr>
        <w:numPr>
          <w:ilvl w:val="0"/>
          <w:numId w:val="34"/>
        </w:numPr>
        <w:spacing w:before="60" w:after="60" w:line="240" w:lineRule="auto"/>
        <w:rPr>
          <w:rFonts w:ascii="Times New Roman" w:hAnsi="Times New Roman"/>
        </w:rPr>
      </w:pPr>
      <w:r>
        <w:rPr>
          <w:rFonts w:ascii="Times New Roman" w:eastAsia="Calibri" w:hAnsi="Times New Roman"/>
        </w:rPr>
        <w:t>Interesat e borxhit janë përbërës të shpenzimeve korente të qeverisë.(</w:t>
      </w:r>
      <w:r>
        <w:rPr>
          <w:rFonts w:ascii="Times New Roman" w:eastAsia="Calibri" w:hAnsi="Times New Roman"/>
          <w:i/>
        </w:rPr>
        <w:t>V)</w:t>
      </w:r>
    </w:p>
    <w:p w:rsidR="002227E9" w:rsidRDefault="002227E9" w:rsidP="002227E9">
      <w:pPr>
        <w:numPr>
          <w:ilvl w:val="0"/>
          <w:numId w:val="34"/>
        </w:numPr>
        <w:spacing w:before="60" w:after="60" w:line="240" w:lineRule="auto"/>
        <w:rPr>
          <w:rFonts w:ascii="Times New Roman" w:hAnsi="Times New Roman"/>
        </w:rPr>
      </w:pPr>
      <w:r>
        <w:rPr>
          <w:rFonts w:ascii="Times New Roman" w:hAnsi="Times New Roman"/>
        </w:rPr>
        <w:t>Huadhënësit humbasin gjatë uljes së inflacionit  (</w:t>
      </w:r>
      <w:r>
        <w:rPr>
          <w:rFonts w:ascii="Times New Roman" w:hAnsi="Times New Roman"/>
          <w:i/>
        </w:rPr>
        <w:t>G –përfitojnë</w:t>
      </w:r>
      <w:r>
        <w:rPr>
          <w:rFonts w:ascii="Times New Roman" w:hAnsi="Times New Roman"/>
        </w:rPr>
        <w:t>)</w:t>
      </w:r>
    </w:p>
    <w:p w:rsidR="002227E9" w:rsidRDefault="002227E9" w:rsidP="002227E9">
      <w:pPr>
        <w:numPr>
          <w:ilvl w:val="0"/>
          <w:numId w:val="34"/>
        </w:numPr>
        <w:spacing w:before="60" w:after="60" w:line="240" w:lineRule="auto"/>
        <w:rPr>
          <w:rFonts w:ascii="Times New Roman" w:hAnsi="Times New Roman"/>
        </w:rPr>
      </w:pPr>
      <w:r>
        <w:rPr>
          <w:rFonts w:ascii="Times New Roman" w:hAnsi="Times New Roman"/>
        </w:rPr>
        <w:t>Hartimi dhe zbatimi i politikës monetare është funksion i bankës qëndrore. (</w:t>
      </w:r>
      <w:r>
        <w:rPr>
          <w:rFonts w:ascii="Times New Roman" w:hAnsi="Times New Roman"/>
          <w:i/>
        </w:rPr>
        <w:t>V)</w:t>
      </w:r>
    </w:p>
    <w:p w:rsidR="002227E9" w:rsidRDefault="002227E9" w:rsidP="002227E9">
      <w:pPr>
        <w:numPr>
          <w:ilvl w:val="0"/>
          <w:numId w:val="34"/>
        </w:numPr>
        <w:spacing w:before="60" w:after="60" w:line="240" w:lineRule="auto"/>
        <w:rPr>
          <w:rFonts w:ascii="Times New Roman" w:hAnsi="Times New Roman"/>
        </w:rPr>
      </w:pPr>
      <w:r>
        <w:rPr>
          <w:rFonts w:ascii="Times New Roman" w:hAnsi="Times New Roman"/>
        </w:rPr>
        <w:t xml:space="preserve">Rritja e kërkesë së punës do të shkaktojë ulje të pagës. </w:t>
      </w:r>
      <w:r>
        <w:rPr>
          <w:rFonts w:ascii="Times New Roman" w:hAnsi="Times New Roman"/>
          <w:i/>
        </w:rPr>
        <w:t>(G- rritje të pagës)</w:t>
      </w:r>
    </w:p>
    <w:p w:rsidR="002227E9" w:rsidRDefault="002227E9" w:rsidP="002227E9">
      <w:pPr>
        <w:spacing w:before="60" w:after="60" w:line="240" w:lineRule="auto"/>
        <w:ind w:left="530"/>
        <w:rPr>
          <w:rFonts w:ascii="Times New Roman" w:hAnsi="Times New Roman"/>
          <w:sz w:val="18"/>
        </w:rPr>
      </w:pPr>
    </w:p>
    <w:p w:rsidR="002227E9" w:rsidRDefault="002227E9" w:rsidP="002227E9">
      <w:pPr>
        <w:numPr>
          <w:ilvl w:val="0"/>
          <w:numId w:val="32"/>
        </w:numPr>
        <w:spacing w:before="60" w:after="60" w:line="240" w:lineRule="auto"/>
        <w:rPr>
          <w:rFonts w:ascii="Times New Roman" w:hAnsi="Times New Roman"/>
          <w:b/>
        </w:rPr>
      </w:pPr>
      <w:r>
        <w:rPr>
          <w:rFonts w:ascii="Times New Roman" w:hAnsi="Times New Roman"/>
          <w:b/>
        </w:rPr>
        <w:t xml:space="preserve">Listo: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(7 pikë)</w:t>
      </w:r>
    </w:p>
    <w:p w:rsidR="002227E9" w:rsidRDefault="002227E9" w:rsidP="002227E9">
      <w:pPr>
        <w:numPr>
          <w:ilvl w:val="0"/>
          <w:numId w:val="35"/>
        </w:numPr>
        <w:spacing w:before="60" w:after="60" w:line="240" w:lineRule="auto"/>
        <w:rPr>
          <w:rFonts w:ascii="Times New Roman" w:hAnsi="Times New Roman"/>
        </w:rPr>
      </w:pPr>
      <w:r>
        <w:rPr>
          <w:rFonts w:ascii="Times New Roman" w:hAnsi="Times New Roman"/>
        </w:rPr>
        <w:t>Katër  funksione të qeverisë në ekonominë e tregut</w:t>
      </w: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                           ________________________</w:t>
      </w: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                           ________________________</w:t>
      </w:r>
    </w:p>
    <w:p w:rsidR="002227E9" w:rsidRDefault="002227E9" w:rsidP="002227E9">
      <w:pPr>
        <w:spacing w:before="60" w:after="60" w:line="240" w:lineRule="auto"/>
        <w:ind w:left="720"/>
        <w:rPr>
          <w:rFonts w:ascii="Times New Roman" w:hAnsi="Times New Roman"/>
          <w:sz w:val="18"/>
        </w:rPr>
      </w:pPr>
    </w:p>
    <w:p w:rsidR="002227E9" w:rsidRDefault="002227E9" w:rsidP="002227E9">
      <w:pPr>
        <w:numPr>
          <w:ilvl w:val="0"/>
          <w:numId w:val="35"/>
        </w:numPr>
        <w:spacing w:before="60" w:after="60" w:line="240" w:lineRule="auto"/>
        <w:rPr>
          <w:rFonts w:ascii="Times New Roman" w:hAnsi="Times New Roman"/>
        </w:rPr>
      </w:pPr>
      <w:r>
        <w:rPr>
          <w:rFonts w:ascii="Times New Roman" w:hAnsi="Times New Roman"/>
        </w:rPr>
        <w:t>Tre pengesat ligjore të hyrjes në tregun monopol</w:t>
      </w: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                           ________________________</w:t>
      </w: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w:t>
      </w:r>
    </w:p>
    <w:p w:rsidR="002227E9" w:rsidRDefault="002227E9" w:rsidP="002227E9">
      <w:pPr>
        <w:spacing w:before="60" w:after="60" w:line="240" w:lineRule="auto"/>
        <w:ind w:left="530"/>
        <w:rPr>
          <w:rFonts w:ascii="Times New Roman" w:hAnsi="Times New Roman"/>
          <w:sz w:val="18"/>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hAnsi="Times New Roman"/>
          <w:b/>
        </w:rPr>
        <w:t xml:space="preserve">Krahaso tregun monopol me konkurencën e plotë dhe shkruaj:  </w:t>
      </w:r>
      <w:r>
        <w:rPr>
          <w:rFonts w:ascii="Times New Roman" w:hAnsi="Times New Roman"/>
          <w:b/>
        </w:rPr>
        <w:tab/>
      </w:r>
      <w:r>
        <w:rPr>
          <w:rFonts w:ascii="Times New Roman" w:hAnsi="Times New Roman"/>
          <w:b/>
        </w:rPr>
        <w:tab/>
      </w:r>
      <w:r>
        <w:rPr>
          <w:rFonts w:ascii="Times New Roman" w:hAnsi="Times New Roman"/>
          <w:b/>
        </w:rPr>
        <w:tab/>
        <w:t>(3 pikë)</w:t>
      </w:r>
    </w:p>
    <w:p w:rsidR="002227E9" w:rsidRDefault="002227E9" w:rsidP="002227E9">
      <w:pPr>
        <w:spacing w:before="60" w:after="60" w:line="240" w:lineRule="auto"/>
        <w:ind w:left="510"/>
        <w:rPr>
          <w:rFonts w:ascii="Times New Roman" w:hAnsi="Times New Roman"/>
        </w:rPr>
      </w:pPr>
      <w:r>
        <w:rPr>
          <w:rFonts w:ascii="Times New Roman" w:hAnsi="Times New Roman"/>
        </w:rPr>
        <w:t xml:space="preserve">tre dallime midis tyre . </w:t>
      </w:r>
      <w:r>
        <w:rPr>
          <w:rFonts w:ascii="Times New Roman" w:hAnsi="Times New Roman"/>
          <w:i/>
        </w:rPr>
        <w:t>(Nr i firmave: një/shumë, hyrja dalja n</w:t>
      </w:r>
      <w:r>
        <w:rPr>
          <w:rFonts w:ascii="Times New Roman" w:hAnsi="Times New Roman"/>
        </w:rPr>
        <w:t>ë</w:t>
      </w:r>
      <w:r>
        <w:rPr>
          <w:rFonts w:ascii="Times New Roman" w:hAnsi="Times New Roman"/>
          <w:i/>
        </w:rPr>
        <w:t xml:space="preserve"> treg e vështirë/e lehtë, ndikimi i firmës n</w:t>
      </w:r>
      <w:r>
        <w:rPr>
          <w:rFonts w:ascii="Times New Roman" w:hAnsi="Times New Roman"/>
        </w:rPr>
        <w:t>ë</w:t>
      </w:r>
      <w:r>
        <w:rPr>
          <w:rFonts w:ascii="Times New Roman" w:hAnsi="Times New Roman"/>
          <w:i/>
        </w:rPr>
        <w:t xml:space="preserve"> çmim:çmim përcaktuse/çmim pranuese)</w:t>
      </w:r>
    </w:p>
    <w:p w:rsidR="002227E9" w:rsidRDefault="002227E9" w:rsidP="002227E9">
      <w:pPr>
        <w:spacing w:before="60" w:after="60" w:line="240" w:lineRule="auto"/>
        <w:ind w:left="720"/>
        <w:rPr>
          <w:rFonts w:ascii="Times New Roman" w:hAnsi="Times New Roman"/>
        </w:rPr>
      </w:pPr>
      <w:r>
        <w:rPr>
          <w:rFonts w:ascii="Times New Roman" w:hAnsi="Times New Roman"/>
        </w:rPr>
        <w:t xml:space="preserve">________________________ </w:t>
      </w:r>
    </w:p>
    <w:p w:rsidR="002227E9" w:rsidRDefault="002227E9" w:rsidP="002227E9">
      <w:pPr>
        <w:spacing w:before="60" w:after="60" w:line="240" w:lineRule="auto"/>
        <w:ind w:left="720"/>
        <w:rPr>
          <w:rFonts w:ascii="Times New Roman" w:hAnsi="Times New Roman"/>
        </w:rPr>
      </w:pPr>
      <w:r>
        <w:rPr>
          <w:rFonts w:ascii="Times New Roman" w:hAnsi="Times New Roman"/>
        </w:rPr>
        <w:t xml:space="preserve">________________________ </w:t>
      </w: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w:t>
      </w:r>
    </w:p>
    <w:p w:rsidR="002227E9" w:rsidRDefault="002227E9" w:rsidP="002227E9">
      <w:pPr>
        <w:spacing w:before="60" w:after="60" w:line="240" w:lineRule="auto"/>
        <w:ind w:left="680"/>
        <w:rPr>
          <w:rFonts w:ascii="Times New Roman" w:hAnsi="Times New Roman"/>
          <w:sz w:val="18"/>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hAnsi="Times New Roman"/>
          <w:b/>
        </w:rPr>
        <w:t xml:space="preserve">Shpjego ç’ndodh me treguesit e mëposhtëm ekonomike në fazën </w:t>
      </w:r>
      <w:r>
        <w:rPr>
          <w:rFonts w:ascii="Times New Roman" w:hAnsi="Times New Roman"/>
          <w:b/>
          <w:u w:val="single"/>
        </w:rPr>
        <w:t>së rënjës</w:t>
      </w:r>
      <w:r>
        <w:rPr>
          <w:rFonts w:ascii="Times New Roman" w:hAnsi="Times New Roman"/>
          <w:b/>
        </w:rPr>
        <w:t xml:space="preserve"> të ciklit të biznesit</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(3 pikë) </w:t>
      </w:r>
    </w:p>
    <w:p w:rsidR="002227E9" w:rsidRDefault="002227E9" w:rsidP="002227E9">
      <w:pPr>
        <w:spacing w:before="60" w:after="60" w:line="240" w:lineRule="auto"/>
        <w:ind w:firstLine="530"/>
        <w:rPr>
          <w:rFonts w:ascii="Times New Roman" w:hAnsi="Times New Roman"/>
        </w:rPr>
      </w:pPr>
      <w:r>
        <w:rPr>
          <w:rFonts w:ascii="Times New Roman" w:hAnsi="Times New Roman"/>
        </w:rPr>
        <w:t xml:space="preserve">GDP_________________________ </w:t>
      </w:r>
      <w:r>
        <w:rPr>
          <w:rFonts w:ascii="Times New Roman" w:hAnsi="Times New Roman"/>
          <w:i/>
        </w:rPr>
        <w:t>(ulet)</w:t>
      </w:r>
    </w:p>
    <w:p w:rsidR="002227E9" w:rsidRDefault="002227E9" w:rsidP="002227E9">
      <w:pPr>
        <w:spacing w:before="60" w:after="60" w:line="240" w:lineRule="auto"/>
        <w:ind w:firstLine="530"/>
        <w:rPr>
          <w:rFonts w:ascii="Times New Roman" w:hAnsi="Times New Roman"/>
          <w:i/>
        </w:rPr>
      </w:pPr>
      <w:r>
        <w:rPr>
          <w:rFonts w:ascii="Times New Roman" w:hAnsi="Times New Roman"/>
        </w:rPr>
        <w:t xml:space="preserve">Inflacioni______________________ </w:t>
      </w:r>
      <w:r>
        <w:rPr>
          <w:rFonts w:ascii="Times New Roman" w:hAnsi="Times New Roman"/>
          <w:i/>
        </w:rPr>
        <w:t>(ulet)</w:t>
      </w:r>
    </w:p>
    <w:p w:rsidR="002227E9" w:rsidRDefault="002227E9" w:rsidP="002227E9">
      <w:pPr>
        <w:spacing w:before="60" w:after="60" w:line="240" w:lineRule="auto"/>
        <w:ind w:firstLine="530"/>
        <w:rPr>
          <w:rFonts w:ascii="Times New Roman" w:hAnsi="Times New Roman"/>
        </w:rPr>
      </w:pPr>
      <w:r>
        <w:rPr>
          <w:rFonts w:ascii="Times New Roman" w:hAnsi="Times New Roman"/>
        </w:rPr>
        <w:t xml:space="preserve">Papunësia _____________________ </w:t>
      </w:r>
      <w:r>
        <w:rPr>
          <w:rFonts w:ascii="Times New Roman" w:hAnsi="Times New Roman"/>
          <w:i/>
        </w:rPr>
        <w:t>(rritet)</w:t>
      </w:r>
    </w:p>
    <w:p w:rsidR="002227E9" w:rsidRDefault="002227E9" w:rsidP="002227E9">
      <w:pPr>
        <w:spacing w:before="60" w:after="60" w:line="240" w:lineRule="auto"/>
        <w:rPr>
          <w:rFonts w:ascii="Times New Roman" w:hAnsi="Times New Roman"/>
          <w:b/>
          <w:sz w:val="18"/>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hAnsi="Times New Roman"/>
          <w:b/>
        </w:rPr>
        <w:t xml:space="preserve">Qarko germën e alternativës së saktë: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(5 pikë)</w:t>
      </w:r>
    </w:p>
    <w:p w:rsidR="002227E9" w:rsidRDefault="002227E9" w:rsidP="002227E9">
      <w:pPr>
        <w:pStyle w:val="ListParagraph"/>
        <w:numPr>
          <w:ilvl w:val="0"/>
          <w:numId w:val="25"/>
        </w:numPr>
        <w:spacing w:before="60" w:after="60" w:line="240" w:lineRule="auto"/>
        <w:rPr>
          <w:rFonts w:ascii="Times New Roman" w:hAnsi="Times New Roman"/>
        </w:rPr>
      </w:pPr>
      <w:r>
        <w:rPr>
          <w:rFonts w:ascii="Times New Roman" w:hAnsi="Times New Roman"/>
        </w:rPr>
        <w:t>Shkrirja horizontale ndodh kur:</w:t>
      </w:r>
    </w:p>
    <w:p w:rsidR="002227E9" w:rsidRDefault="002227E9" w:rsidP="002227E9">
      <w:pPr>
        <w:pStyle w:val="ListParagraph"/>
        <w:numPr>
          <w:ilvl w:val="0"/>
          <w:numId w:val="36"/>
        </w:numPr>
        <w:spacing w:before="60" w:after="60" w:line="240" w:lineRule="auto"/>
        <w:rPr>
          <w:rFonts w:ascii="Times New Roman" w:hAnsi="Times New Roman"/>
        </w:rPr>
      </w:pPr>
      <w:r>
        <w:rPr>
          <w:rFonts w:ascii="Times New Roman" w:hAnsi="Times New Roman"/>
        </w:rPr>
        <w:lastRenderedPageBreak/>
        <w:t>realizohen bashkime të firmave për të shtuar produkte të reja</w:t>
      </w:r>
    </w:p>
    <w:p w:rsidR="002227E9" w:rsidRDefault="002227E9" w:rsidP="002227E9">
      <w:pPr>
        <w:pStyle w:val="ListParagraph"/>
        <w:numPr>
          <w:ilvl w:val="0"/>
          <w:numId w:val="36"/>
        </w:numPr>
        <w:spacing w:before="60" w:after="60" w:line="240" w:lineRule="auto"/>
        <w:rPr>
          <w:rFonts w:ascii="Times New Roman" w:hAnsi="Times New Roman"/>
        </w:rPr>
      </w:pPr>
      <w:r>
        <w:rPr>
          <w:rFonts w:ascii="Times New Roman" w:hAnsi="Times New Roman"/>
        </w:rPr>
        <w:t>realizohen bashkime të firmave të përfshira në hapa të ndryshme të të njëjtit proces prodhimi</w:t>
      </w:r>
    </w:p>
    <w:p w:rsidR="002227E9" w:rsidRDefault="002227E9" w:rsidP="002227E9">
      <w:pPr>
        <w:pStyle w:val="ListParagraph"/>
        <w:numPr>
          <w:ilvl w:val="0"/>
          <w:numId w:val="36"/>
        </w:numPr>
        <w:spacing w:before="60" w:after="60" w:line="240" w:lineRule="auto"/>
        <w:rPr>
          <w:rFonts w:ascii="Times New Roman" w:hAnsi="Times New Roman"/>
          <w:i/>
        </w:rPr>
      </w:pPr>
      <w:r>
        <w:rPr>
          <w:rFonts w:ascii="Times New Roman" w:hAnsi="Times New Roman"/>
          <w:i/>
        </w:rPr>
        <w:t>realizohen bashkime të firmave pjesëmarrëse në të njëjtin proces prodhimi</w:t>
      </w:r>
    </w:p>
    <w:p w:rsidR="002227E9" w:rsidRDefault="002227E9" w:rsidP="002227E9">
      <w:pPr>
        <w:pStyle w:val="ListParagraph"/>
        <w:numPr>
          <w:ilvl w:val="0"/>
          <w:numId w:val="36"/>
        </w:numPr>
        <w:spacing w:before="60" w:after="60" w:line="240" w:lineRule="auto"/>
        <w:rPr>
          <w:rFonts w:ascii="Times New Roman" w:hAnsi="Times New Roman"/>
        </w:rPr>
      </w:pPr>
      <w:r>
        <w:rPr>
          <w:rFonts w:ascii="Times New Roman" w:hAnsi="Times New Roman"/>
        </w:rPr>
        <w:t>realizohen bashkime të firmave që nuk kanë ngjashmëri prodhimi</w:t>
      </w:r>
    </w:p>
    <w:p w:rsidR="002227E9" w:rsidRDefault="002227E9" w:rsidP="002227E9">
      <w:pPr>
        <w:pStyle w:val="ListParagraph"/>
        <w:numPr>
          <w:ilvl w:val="0"/>
          <w:numId w:val="25"/>
        </w:numPr>
        <w:spacing w:before="60" w:after="60" w:line="240" w:lineRule="auto"/>
        <w:rPr>
          <w:rFonts w:ascii="Times New Roman" w:eastAsia="Times New Roman" w:hAnsi="Times New Roman"/>
        </w:rPr>
      </w:pPr>
      <w:r>
        <w:rPr>
          <w:rFonts w:ascii="Times New Roman" w:eastAsia="Times New Roman" w:hAnsi="Times New Roman"/>
        </w:rPr>
        <w:t xml:space="preserve">Cili nga pohimet e mëposhtme për bankat tregtare </w:t>
      </w:r>
      <w:r>
        <w:rPr>
          <w:rFonts w:ascii="Times New Roman" w:eastAsia="Times New Roman" w:hAnsi="Times New Roman"/>
          <w:b/>
        </w:rPr>
        <w:t>nuk</w:t>
      </w:r>
      <w:r>
        <w:rPr>
          <w:rFonts w:ascii="Times New Roman" w:eastAsia="Times New Roman" w:hAnsi="Times New Roman"/>
        </w:rPr>
        <w:t xml:space="preserve"> është i saktë?</w:t>
      </w:r>
    </w:p>
    <w:p w:rsidR="002227E9" w:rsidRDefault="002227E9" w:rsidP="002227E9">
      <w:pPr>
        <w:pStyle w:val="ListParagraph"/>
        <w:numPr>
          <w:ilvl w:val="0"/>
          <w:numId w:val="37"/>
        </w:numPr>
        <w:spacing w:before="60" w:after="60" w:line="240" w:lineRule="auto"/>
        <w:rPr>
          <w:rFonts w:ascii="Times New Roman" w:eastAsia="Times New Roman" w:hAnsi="Times New Roman"/>
        </w:rPr>
      </w:pPr>
      <w:r>
        <w:rPr>
          <w:rFonts w:ascii="Times New Roman" w:eastAsia="Times New Roman" w:hAnsi="Times New Roman"/>
        </w:rPr>
        <w:t>Një funksion qëndror i të gjithë bankave tregtare është t’u japin hua klientëve të tyre</w:t>
      </w:r>
    </w:p>
    <w:p w:rsidR="002227E9" w:rsidRDefault="002227E9" w:rsidP="002227E9">
      <w:pPr>
        <w:pStyle w:val="ListParagraph"/>
        <w:numPr>
          <w:ilvl w:val="0"/>
          <w:numId w:val="37"/>
        </w:numPr>
        <w:spacing w:before="60" w:after="60" w:line="240" w:lineRule="auto"/>
        <w:rPr>
          <w:rFonts w:ascii="Times New Roman" w:eastAsia="Times New Roman" w:hAnsi="Times New Roman"/>
        </w:rPr>
      </w:pPr>
      <w:r>
        <w:rPr>
          <w:rFonts w:ascii="Times New Roman" w:eastAsia="Times New Roman" w:hAnsi="Times New Roman"/>
        </w:rPr>
        <w:t>Një bankë tregtare ofron shërbime me qëllim që të nxjerrë fitime</w:t>
      </w:r>
    </w:p>
    <w:p w:rsidR="002227E9" w:rsidRDefault="002227E9" w:rsidP="002227E9">
      <w:pPr>
        <w:pStyle w:val="ListParagraph"/>
        <w:numPr>
          <w:ilvl w:val="0"/>
          <w:numId w:val="37"/>
        </w:numPr>
        <w:spacing w:before="60" w:after="60" w:line="240" w:lineRule="auto"/>
        <w:rPr>
          <w:rFonts w:ascii="Times New Roman" w:eastAsia="Times New Roman" w:hAnsi="Times New Roman"/>
          <w:i/>
        </w:rPr>
      </w:pPr>
      <w:r>
        <w:rPr>
          <w:rFonts w:ascii="Times New Roman" w:eastAsia="Times New Roman" w:hAnsi="Times New Roman"/>
          <w:i/>
        </w:rPr>
        <w:t>Bankat, duke pranuar depozita vetëm sa u ofrojnë siguri depozituesve</w:t>
      </w:r>
    </w:p>
    <w:p w:rsidR="002227E9" w:rsidRDefault="002227E9" w:rsidP="002227E9">
      <w:pPr>
        <w:pStyle w:val="ListParagraph"/>
        <w:numPr>
          <w:ilvl w:val="0"/>
          <w:numId w:val="37"/>
        </w:numPr>
        <w:spacing w:before="60" w:after="60" w:line="240" w:lineRule="auto"/>
        <w:rPr>
          <w:rFonts w:ascii="Times New Roman" w:eastAsia="Times New Roman" w:hAnsi="Times New Roman"/>
        </w:rPr>
      </w:pPr>
      <w:r>
        <w:rPr>
          <w:rFonts w:ascii="Times New Roman" w:eastAsia="Times New Roman" w:hAnsi="Times New Roman"/>
        </w:rPr>
        <w:t xml:space="preserve">Bankat ofrojnë edhe shërbimin e transfertave bankare për klientin. </w:t>
      </w:r>
    </w:p>
    <w:p w:rsidR="002227E9" w:rsidRDefault="002227E9" w:rsidP="002227E9">
      <w:pPr>
        <w:pStyle w:val="ListParagraph"/>
        <w:numPr>
          <w:ilvl w:val="0"/>
          <w:numId w:val="25"/>
        </w:numPr>
        <w:spacing w:before="60" w:after="60" w:line="240" w:lineRule="auto"/>
        <w:rPr>
          <w:rFonts w:ascii="Times New Roman" w:hAnsi="Times New Roman"/>
        </w:rPr>
      </w:pPr>
      <w:r>
        <w:rPr>
          <w:rFonts w:ascii="Times New Roman" w:hAnsi="Times New Roman"/>
        </w:rPr>
        <w:t>Buxheti qeveritar do të rezultonte me defiçit kurdoherë që:</w:t>
      </w:r>
    </w:p>
    <w:p w:rsidR="002227E9" w:rsidRDefault="002227E9" w:rsidP="002227E9">
      <w:pPr>
        <w:pStyle w:val="ListParagraph"/>
        <w:numPr>
          <w:ilvl w:val="0"/>
          <w:numId w:val="38"/>
        </w:numPr>
        <w:spacing w:before="60" w:after="60" w:line="240" w:lineRule="auto"/>
        <w:rPr>
          <w:rFonts w:ascii="Times New Roman" w:hAnsi="Times New Roman"/>
        </w:rPr>
      </w:pPr>
      <w:r>
        <w:rPr>
          <w:rFonts w:ascii="Times New Roman" w:hAnsi="Times New Roman"/>
        </w:rPr>
        <w:t>pakësohen taksat</w:t>
      </w:r>
    </w:p>
    <w:p w:rsidR="002227E9" w:rsidRDefault="002227E9" w:rsidP="002227E9">
      <w:pPr>
        <w:pStyle w:val="ListParagraph"/>
        <w:numPr>
          <w:ilvl w:val="0"/>
          <w:numId w:val="38"/>
        </w:numPr>
        <w:spacing w:before="60" w:after="60" w:line="240" w:lineRule="auto"/>
        <w:rPr>
          <w:rFonts w:ascii="Times New Roman" w:hAnsi="Times New Roman"/>
        </w:rPr>
      </w:pPr>
      <w:r>
        <w:rPr>
          <w:rFonts w:ascii="Times New Roman" w:hAnsi="Times New Roman"/>
        </w:rPr>
        <w:t>rriten taksat</w:t>
      </w:r>
    </w:p>
    <w:p w:rsidR="002227E9" w:rsidRDefault="002227E9" w:rsidP="002227E9">
      <w:pPr>
        <w:pStyle w:val="ListParagraph"/>
        <w:numPr>
          <w:ilvl w:val="0"/>
          <w:numId w:val="38"/>
        </w:numPr>
        <w:spacing w:before="60" w:after="60" w:line="240" w:lineRule="auto"/>
        <w:rPr>
          <w:rFonts w:ascii="Times New Roman" w:hAnsi="Times New Roman"/>
        </w:rPr>
      </w:pPr>
      <w:r>
        <w:rPr>
          <w:rFonts w:ascii="Times New Roman" w:hAnsi="Times New Roman"/>
        </w:rPr>
        <w:t>rriten shpenzimet</w:t>
      </w:r>
    </w:p>
    <w:p w:rsidR="002227E9" w:rsidRDefault="002227E9" w:rsidP="002227E9">
      <w:pPr>
        <w:pStyle w:val="ListParagraph"/>
        <w:numPr>
          <w:ilvl w:val="0"/>
          <w:numId w:val="38"/>
        </w:numPr>
        <w:spacing w:before="60" w:after="60" w:line="240" w:lineRule="auto"/>
        <w:rPr>
          <w:rFonts w:ascii="Times New Roman" w:hAnsi="Times New Roman"/>
          <w:i/>
        </w:rPr>
      </w:pPr>
      <w:r>
        <w:rPr>
          <w:rFonts w:ascii="Times New Roman" w:hAnsi="Times New Roman"/>
          <w:i/>
        </w:rPr>
        <w:t>shpenzimet janë më të mëdha se të ardhurat</w:t>
      </w:r>
    </w:p>
    <w:p w:rsidR="002227E9" w:rsidRDefault="002227E9" w:rsidP="002227E9">
      <w:pPr>
        <w:pStyle w:val="ListParagraph"/>
        <w:numPr>
          <w:ilvl w:val="0"/>
          <w:numId w:val="25"/>
        </w:numPr>
        <w:spacing w:before="60" w:after="60" w:line="240" w:lineRule="auto"/>
        <w:rPr>
          <w:rFonts w:ascii="Times New Roman" w:hAnsi="Times New Roman"/>
        </w:rPr>
      </w:pPr>
      <w:r>
        <w:rPr>
          <w:rFonts w:ascii="Times New Roman" w:hAnsi="Times New Roman"/>
        </w:rPr>
        <w:t>Taksat mbi  karburantin përdoren për të përmirësuar rrugët automobilistike. Ky është shembull i:</w:t>
      </w:r>
    </w:p>
    <w:p w:rsidR="002227E9" w:rsidRDefault="002227E9" w:rsidP="002227E9">
      <w:pPr>
        <w:pStyle w:val="ListParagraph"/>
        <w:numPr>
          <w:ilvl w:val="0"/>
          <w:numId w:val="39"/>
        </w:numPr>
        <w:spacing w:before="60" w:after="60" w:line="240" w:lineRule="auto"/>
        <w:rPr>
          <w:rFonts w:ascii="Times New Roman" w:hAnsi="Times New Roman"/>
        </w:rPr>
      </w:pPr>
      <w:r>
        <w:rPr>
          <w:rFonts w:ascii="Times New Roman" w:hAnsi="Times New Roman"/>
        </w:rPr>
        <w:t>një takse të bazuar në parimin e aftësisë për të paguar</w:t>
      </w:r>
    </w:p>
    <w:p w:rsidR="002227E9" w:rsidRDefault="002227E9" w:rsidP="002227E9">
      <w:pPr>
        <w:pStyle w:val="ListParagraph"/>
        <w:numPr>
          <w:ilvl w:val="0"/>
          <w:numId w:val="40"/>
        </w:numPr>
        <w:spacing w:before="60" w:after="60" w:line="240" w:lineRule="auto"/>
        <w:rPr>
          <w:rFonts w:ascii="Times New Roman" w:hAnsi="Times New Roman"/>
          <w:i/>
        </w:rPr>
      </w:pPr>
      <w:r>
        <w:rPr>
          <w:rFonts w:ascii="Times New Roman" w:hAnsi="Times New Roman"/>
          <w:i/>
        </w:rPr>
        <w:t>një takse të bazuar në parimin e përfitimit të marrë</w:t>
      </w:r>
    </w:p>
    <w:p w:rsidR="002227E9" w:rsidRDefault="002227E9" w:rsidP="002227E9">
      <w:pPr>
        <w:pStyle w:val="ListParagraph"/>
        <w:numPr>
          <w:ilvl w:val="0"/>
          <w:numId w:val="40"/>
        </w:numPr>
        <w:spacing w:before="60" w:after="60" w:line="240" w:lineRule="auto"/>
        <w:rPr>
          <w:rFonts w:ascii="Times New Roman" w:hAnsi="Times New Roman"/>
        </w:rPr>
      </w:pPr>
      <w:r>
        <w:rPr>
          <w:rFonts w:ascii="Times New Roman" w:hAnsi="Times New Roman"/>
        </w:rPr>
        <w:t>një takse progresive</w:t>
      </w:r>
    </w:p>
    <w:p w:rsidR="002227E9" w:rsidRDefault="002227E9" w:rsidP="002227E9">
      <w:pPr>
        <w:pStyle w:val="ListParagraph"/>
        <w:numPr>
          <w:ilvl w:val="0"/>
          <w:numId w:val="40"/>
        </w:numPr>
        <w:spacing w:before="60" w:after="60" w:line="240" w:lineRule="auto"/>
        <w:rPr>
          <w:rFonts w:ascii="Times New Roman" w:hAnsi="Times New Roman"/>
        </w:rPr>
      </w:pPr>
      <w:r>
        <w:rPr>
          <w:rFonts w:ascii="Times New Roman" w:hAnsi="Times New Roman"/>
        </w:rPr>
        <w:t>një takse mbi vlerën e shtuar</w:t>
      </w:r>
    </w:p>
    <w:p w:rsidR="002227E9" w:rsidRDefault="002227E9" w:rsidP="002227E9">
      <w:pPr>
        <w:pStyle w:val="ListParagraph"/>
        <w:numPr>
          <w:ilvl w:val="0"/>
          <w:numId w:val="25"/>
        </w:numPr>
        <w:spacing w:before="60" w:after="60" w:line="240" w:lineRule="auto"/>
        <w:rPr>
          <w:rFonts w:ascii="Times New Roman" w:eastAsia="Times New Roman" w:hAnsi="Times New Roman"/>
          <w:sz w:val="24"/>
          <w:szCs w:val="24"/>
        </w:rPr>
      </w:pPr>
      <w:r>
        <w:rPr>
          <w:rFonts w:ascii="Times New Roman" w:eastAsia="Times New Roman" w:hAnsi="Times New Roman"/>
          <w:sz w:val="24"/>
          <w:szCs w:val="24"/>
        </w:rPr>
        <w:t>Cila politikë do të nxisë zhvillimin e ekonomisë?</w:t>
      </w:r>
    </w:p>
    <w:p w:rsidR="002227E9" w:rsidRDefault="002227E9" w:rsidP="002227E9">
      <w:pPr>
        <w:pStyle w:val="ListParagraph"/>
        <w:numPr>
          <w:ilvl w:val="0"/>
          <w:numId w:val="41"/>
        </w:numPr>
        <w:spacing w:before="60" w:after="60" w:line="240" w:lineRule="auto"/>
        <w:rPr>
          <w:rFonts w:ascii="Times New Roman" w:eastAsia="Times New Roman" w:hAnsi="Times New Roman"/>
          <w:i/>
          <w:sz w:val="24"/>
          <w:szCs w:val="24"/>
        </w:rPr>
      </w:pPr>
      <w:r>
        <w:rPr>
          <w:rFonts w:ascii="Times New Roman" w:eastAsia="Times New Roman" w:hAnsi="Times New Roman"/>
          <w:i/>
          <w:sz w:val="24"/>
          <w:szCs w:val="24"/>
        </w:rPr>
        <w:t>Banka Qendrore ble obligacione në treg të hapur</w:t>
      </w:r>
    </w:p>
    <w:p w:rsidR="002227E9" w:rsidRDefault="002227E9" w:rsidP="002227E9">
      <w:pPr>
        <w:pStyle w:val="ListParagraph"/>
        <w:numPr>
          <w:ilvl w:val="0"/>
          <w:numId w:val="41"/>
        </w:numPr>
        <w:spacing w:before="60" w:after="60" w:line="240" w:lineRule="auto"/>
        <w:rPr>
          <w:rFonts w:ascii="Times New Roman" w:eastAsia="Times New Roman" w:hAnsi="Times New Roman"/>
          <w:sz w:val="24"/>
          <w:szCs w:val="24"/>
        </w:rPr>
      </w:pPr>
      <w:r>
        <w:rPr>
          <w:rFonts w:ascii="Times New Roman" w:eastAsia="Times New Roman" w:hAnsi="Times New Roman"/>
          <w:sz w:val="24"/>
          <w:szCs w:val="24"/>
        </w:rPr>
        <w:t>Qeveria ngre taksat</w:t>
      </w:r>
    </w:p>
    <w:p w:rsidR="002227E9" w:rsidRDefault="002227E9" w:rsidP="002227E9">
      <w:pPr>
        <w:pStyle w:val="ListParagraph"/>
        <w:numPr>
          <w:ilvl w:val="0"/>
          <w:numId w:val="41"/>
        </w:numPr>
        <w:spacing w:before="60" w:after="60" w:line="240" w:lineRule="auto"/>
        <w:rPr>
          <w:rFonts w:ascii="Times New Roman" w:eastAsia="Times New Roman" w:hAnsi="Times New Roman"/>
          <w:sz w:val="24"/>
          <w:szCs w:val="24"/>
        </w:rPr>
      </w:pPr>
      <w:r>
        <w:rPr>
          <w:rFonts w:ascii="Times New Roman" w:eastAsia="Times New Roman" w:hAnsi="Times New Roman"/>
          <w:sz w:val="24"/>
          <w:szCs w:val="24"/>
        </w:rPr>
        <w:t>Qeveria ul shpenzimet për infrastrukture</w:t>
      </w:r>
    </w:p>
    <w:p w:rsidR="002227E9" w:rsidRDefault="002227E9" w:rsidP="002227E9">
      <w:pPr>
        <w:pStyle w:val="ListParagraph"/>
        <w:numPr>
          <w:ilvl w:val="0"/>
          <w:numId w:val="41"/>
        </w:numPr>
        <w:spacing w:before="60" w:after="60" w:line="240" w:lineRule="auto"/>
        <w:rPr>
          <w:rFonts w:ascii="Times New Roman" w:eastAsia="Times New Roman" w:hAnsi="Times New Roman"/>
          <w:sz w:val="24"/>
          <w:szCs w:val="24"/>
        </w:rPr>
      </w:pPr>
      <w:r>
        <w:rPr>
          <w:rFonts w:ascii="Times New Roman" w:eastAsia="Times New Roman" w:hAnsi="Times New Roman"/>
          <w:sz w:val="24"/>
          <w:szCs w:val="24"/>
        </w:rPr>
        <w:t>Banka Qëndrore ngre normën e rezervave</w:t>
      </w:r>
    </w:p>
    <w:p w:rsidR="002227E9" w:rsidRDefault="002227E9" w:rsidP="002227E9">
      <w:pPr>
        <w:pStyle w:val="ListParagraph"/>
        <w:spacing w:before="60" w:after="60" w:line="240" w:lineRule="auto"/>
        <w:ind w:left="1440"/>
        <w:rPr>
          <w:rFonts w:ascii="Times New Roman" w:hAnsi="Times New Roman"/>
          <w:sz w:val="16"/>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eastAsia="Times New Roman" w:hAnsi="Times New Roman"/>
          <w:b/>
        </w:rPr>
        <w:t>Analizoni situatat e mëposhtme, përcaktoni se cilën formë të papunësisë përfaqësojnë</w:t>
      </w:r>
      <w:r>
        <w:rPr>
          <w:rFonts w:ascii="Times New Roman" w:hAnsi="Times New Roman"/>
          <w:b/>
        </w:rPr>
        <w:t xml:space="preser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(4 pikë)</w:t>
      </w:r>
    </w:p>
    <w:p w:rsidR="002227E9" w:rsidRDefault="002227E9" w:rsidP="002227E9">
      <w:pPr>
        <w:pStyle w:val="ListParagraph"/>
        <w:numPr>
          <w:ilvl w:val="0"/>
          <w:numId w:val="42"/>
        </w:numPr>
        <w:spacing w:before="60" w:after="60" w:line="240" w:lineRule="auto"/>
        <w:rPr>
          <w:rFonts w:ascii="Times New Roman" w:hAnsi="Times New Roman"/>
          <w:i/>
        </w:rPr>
      </w:pPr>
      <w:r>
        <w:rPr>
          <w:rFonts w:ascii="Times New Roman" w:eastAsia="Times New Roman" w:hAnsi="Times New Roman"/>
        </w:rPr>
        <w:t>Silva sapo mbaroi gjimnazin dhe është një kërkim të një punë si shitëse ______</w:t>
      </w:r>
      <w:r>
        <w:rPr>
          <w:rFonts w:ascii="Times New Roman" w:eastAsia="Times New Roman" w:hAnsi="Times New Roman"/>
          <w:i/>
        </w:rPr>
        <w:t>(friksionale).</w:t>
      </w:r>
    </w:p>
    <w:p w:rsidR="002227E9" w:rsidRDefault="002227E9" w:rsidP="002227E9">
      <w:pPr>
        <w:numPr>
          <w:ilvl w:val="0"/>
          <w:numId w:val="42"/>
        </w:numPr>
        <w:spacing w:before="60" w:after="60" w:line="240" w:lineRule="auto"/>
        <w:rPr>
          <w:rFonts w:ascii="Times New Roman" w:eastAsia="Times New Roman" w:hAnsi="Times New Roman"/>
          <w:i/>
        </w:rPr>
      </w:pPr>
      <w:r>
        <w:rPr>
          <w:rFonts w:ascii="Times New Roman" w:eastAsia="Times New Roman" w:hAnsi="Times New Roman"/>
        </w:rPr>
        <w:t>Ami, Endi dhe Eri janë të papunë pasi firma ku punonin vuri në përdorim një makineri moderne dhe puna  e tyre u zëvendësua prej saj   ___________________</w:t>
      </w:r>
      <w:r>
        <w:rPr>
          <w:rFonts w:ascii="Times New Roman" w:eastAsia="Times New Roman" w:hAnsi="Times New Roman"/>
          <w:i/>
        </w:rPr>
        <w:t xml:space="preserve"> (strukturore)  </w:t>
      </w:r>
    </w:p>
    <w:p w:rsidR="002227E9" w:rsidRDefault="002227E9" w:rsidP="002227E9">
      <w:pPr>
        <w:pStyle w:val="ListParagraph"/>
        <w:numPr>
          <w:ilvl w:val="0"/>
          <w:numId w:val="42"/>
        </w:numPr>
        <w:spacing w:before="60" w:after="60" w:line="240" w:lineRule="auto"/>
        <w:rPr>
          <w:rFonts w:ascii="Times New Roman" w:hAnsi="Times New Roman"/>
          <w:i/>
        </w:rPr>
      </w:pPr>
      <w:r>
        <w:rPr>
          <w:rFonts w:ascii="Times New Roman" w:eastAsia="Times New Roman" w:hAnsi="Times New Roman"/>
        </w:rPr>
        <w:t>Bujari punonte si murator në një firmë ndërtimi , por si rezultat i fillimit të ngricave dhe dimrit, puna u ndërpre dhe ai doli i papunë. ___________________</w:t>
      </w:r>
      <w:r>
        <w:rPr>
          <w:rFonts w:ascii="Times New Roman" w:eastAsia="Times New Roman" w:hAnsi="Times New Roman"/>
          <w:i/>
        </w:rPr>
        <w:t>(stinore)</w:t>
      </w:r>
    </w:p>
    <w:p w:rsidR="002227E9" w:rsidRDefault="002227E9" w:rsidP="002227E9">
      <w:pPr>
        <w:spacing w:before="60" w:after="60" w:line="240" w:lineRule="auto"/>
        <w:rPr>
          <w:rFonts w:ascii="Times New Roman" w:hAnsi="Times New Roman"/>
          <w:sz w:val="16"/>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eastAsia="Times New Roman" w:hAnsi="Times New Roman"/>
          <w:b/>
          <w:bCs/>
        </w:rPr>
        <w:t>G</w:t>
      </w:r>
      <w:r>
        <w:rPr>
          <w:rFonts w:ascii="Times New Roman" w:eastAsia="Calibri" w:hAnsi="Times New Roman"/>
          <w:b/>
          <w:color w:val="000000"/>
        </w:rPr>
        <w:t xml:space="preserve">jykoni për </w:t>
      </w:r>
      <w:r>
        <w:rPr>
          <w:rFonts w:ascii="Times New Roman" w:eastAsia="Times New Roman" w:hAnsi="Times New Roman"/>
          <w:b/>
        </w:rPr>
        <w:t>mallrat/shërbimet</w:t>
      </w:r>
      <w:r>
        <w:rPr>
          <w:rFonts w:ascii="Times New Roman" w:eastAsia="Calibri" w:hAnsi="Times New Roman"/>
          <w:b/>
          <w:color w:val="000000"/>
        </w:rPr>
        <w:t xml:space="preserve"> e mëposhtme nëse llogariten/përfshihen apo nuk llogariten/nuk përfshihen në GDP/PBB dhe vendosni kryq në kolonën e duhur</w:t>
      </w:r>
      <w:r>
        <w:rPr>
          <w:rFonts w:ascii="Times New Roman" w:eastAsia="Times New Roman" w:hAnsi="Times New Roman"/>
          <w:b/>
          <w:bCs/>
        </w:rPr>
        <w:t>.</w:t>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t>(5 pikë)</w:t>
      </w:r>
    </w:p>
    <w:p w:rsidR="002227E9" w:rsidRDefault="002227E9" w:rsidP="002227E9">
      <w:pPr>
        <w:spacing w:before="60" w:after="60" w:line="240" w:lineRule="auto"/>
        <w:ind w:left="530"/>
        <w:rPr>
          <w:rFonts w:ascii="Times New Roman" w:hAnsi="Times New Roman"/>
          <w:b/>
          <w:sz w:val="1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006"/>
        <w:gridCol w:w="1347"/>
        <w:gridCol w:w="1706"/>
      </w:tblGrid>
      <w:tr w:rsidR="002227E9" w:rsidTr="002227E9">
        <w:trPr>
          <w:jc w:val="center"/>
        </w:trPr>
        <w:tc>
          <w:tcPr>
            <w:tcW w:w="6006" w:type="dxa"/>
            <w:tcBorders>
              <w:top w:val="single" w:sz="4" w:space="0" w:color="auto"/>
              <w:left w:val="single" w:sz="4" w:space="0" w:color="auto"/>
              <w:bottom w:val="single" w:sz="4" w:space="0" w:color="auto"/>
              <w:right w:val="single" w:sz="4" w:space="0" w:color="auto"/>
            </w:tcBorders>
            <w:shd w:val="clear" w:color="auto" w:fill="FFFFFF"/>
            <w:hideMark/>
          </w:tcPr>
          <w:p w:rsidR="002227E9" w:rsidRDefault="002227E9">
            <w:pPr>
              <w:spacing w:before="40" w:after="40" w:line="240" w:lineRule="auto"/>
              <w:jc w:val="center"/>
              <w:rPr>
                <w:rFonts w:ascii="Times New Roman" w:eastAsia="Times New Roman" w:hAnsi="Times New Roman"/>
                <w:b/>
              </w:rPr>
            </w:pPr>
            <w:r>
              <w:rPr>
                <w:rFonts w:ascii="Times New Roman" w:eastAsia="Times New Roman" w:hAnsi="Times New Roman"/>
                <w:b/>
              </w:rPr>
              <w:t>Mallrat/shërbimet</w:t>
            </w:r>
          </w:p>
        </w:tc>
        <w:tc>
          <w:tcPr>
            <w:tcW w:w="1347" w:type="dxa"/>
            <w:tcBorders>
              <w:top w:val="single" w:sz="4" w:space="0" w:color="auto"/>
              <w:left w:val="single" w:sz="4" w:space="0" w:color="auto"/>
              <w:bottom w:val="single" w:sz="4" w:space="0" w:color="auto"/>
              <w:right w:val="single" w:sz="4" w:space="0" w:color="auto"/>
            </w:tcBorders>
            <w:shd w:val="clear" w:color="auto" w:fill="FFFFFF"/>
            <w:hideMark/>
          </w:tcPr>
          <w:p w:rsidR="002227E9" w:rsidRDefault="002227E9">
            <w:pPr>
              <w:spacing w:before="40" w:after="40" w:line="240" w:lineRule="auto"/>
              <w:jc w:val="center"/>
              <w:rPr>
                <w:rFonts w:ascii="Times New Roman" w:eastAsia="Times New Roman" w:hAnsi="Times New Roman"/>
                <w:b/>
              </w:rPr>
            </w:pPr>
            <w:r>
              <w:rPr>
                <w:rFonts w:ascii="Times New Roman" w:eastAsia="Times New Roman" w:hAnsi="Times New Roman"/>
                <w:b/>
              </w:rPr>
              <w:t>Përfshihet</w:t>
            </w:r>
          </w:p>
        </w:tc>
        <w:tc>
          <w:tcPr>
            <w:tcW w:w="1706" w:type="dxa"/>
            <w:tcBorders>
              <w:top w:val="single" w:sz="4" w:space="0" w:color="auto"/>
              <w:left w:val="single" w:sz="4" w:space="0" w:color="auto"/>
              <w:bottom w:val="single" w:sz="4" w:space="0" w:color="auto"/>
              <w:right w:val="single" w:sz="4" w:space="0" w:color="auto"/>
            </w:tcBorders>
            <w:shd w:val="clear" w:color="auto" w:fill="FFFFFF"/>
            <w:hideMark/>
          </w:tcPr>
          <w:p w:rsidR="002227E9" w:rsidRDefault="002227E9">
            <w:pPr>
              <w:spacing w:before="40" w:after="40" w:line="240" w:lineRule="auto"/>
              <w:jc w:val="center"/>
              <w:rPr>
                <w:rFonts w:ascii="Times New Roman" w:eastAsia="Times New Roman" w:hAnsi="Times New Roman"/>
                <w:b/>
              </w:rPr>
            </w:pPr>
            <w:r>
              <w:rPr>
                <w:rFonts w:ascii="Times New Roman" w:eastAsia="Times New Roman" w:hAnsi="Times New Roman"/>
                <w:b/>
              </w:rPr>
              <w:t>Nuk përfshihet</w:t>
            </w:r>
          </w:p>
        </w:tc>
      </w:tr>
      <w:tr w:rsidR="002227E9" w:rsidTr="002227E9">
        <w:trPr>
          <w:jc w:val="center"/>
        </w:trPr>
        <w:tc>
          <w:tcPr>
            <w:tcW w:w="60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rPr>
                <w:rFonts w:ascii="Times New Roman" w:eastAsia="Times New Roman" w:hAnsi="Times New Roman"/>
              </w:rPr>
            </w:pPr>
            <w:r>
              <w:rPr>
                <w:rFonts w:ascii="Times New Roman" w:eastAsia="Times New Roman" w:hAnsi="Times New Roman"/>
              </w:rPr>
              <w:t>Vlera e byrekut që gatuan mamaja në shtëpi</w:t>
            </w:r>
          </w:p>
        </w:tc>
        <w:tc>
          <w:tcPr>
            <w:tcW w:w="1347" w:type="dxa"/>
            <w:tcBorders>
              <w:top w:val="single" w:sz="4" w:space="0" w:color="auto"/>
              <w:left w:val="single" w:sz="4" w:space="0" w:color="auto"/>
              <w:bottom w:val="single" w:sz="4" w:space="0" w:color="auto"/>
              <w:right w:val="single" w:sz="4" w:space="0" w:color="auto"/>
            </w:tcBorders>
          </w:tcPr>
          <w:p w:rsidR="002227E9" w:rsidRDefault="002227E9">
            <w:pPr>
              <w:spacing w:before="40" w:after="40" w:line="240" w:lineRule="auto"/>
              <w:jc w:val="center"/>
              <w:rPr>
                <w:rFonts w:ascii="Times New Roman" w:eastAsia="Times New Roman" w:hAnsi="Times New Roman"/>
              </w:rPr>
            </w:pPr>
          </w:p>
        </w:tc>
        <w:tc>
          <w:tcPr>
            <w:tcW w:w="17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i/>
              </w:rPr>
            </w:pPr>
            <w:r>
              <w:rPr>
                <w:rFonts w:ascii="Times New Roman" w:eastAsia="Times New Roman" w:hAnsi="Times New Roman"/>
                <w:i/>
              </w:rPr>
              <w:t>(X)</w:t>
            </w:r>
          </w:p>
        </w:tc>
      </w:tr>
      <w:tr w:rsidR="002227E9" w:rsidTr="002227E9">
        <w:trPr>
          <w:jc w:val="center"/>
        </w:trPr>
        <w:tc>
          <w:tcPr>
            <w:tcW w:w="60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rPr>
                <w:rFonts w:ascii="Times New Roman" w:eastAsia="Times New Roman" w:hAnsi="Times New Roman"/>
              </w:rPr>
            </w:pPr>
            <w:r>
              <w:rPr>
                <w:rFonts w:ascii="Times New Roman" w:eastAsia="Times New Roman" w:hAnsi="Times New Roman"/>
              </w:rPr>
              <w:t>Vlera e një makine të përdorur që rishitet</w:t>
            </w:r>
          </w:p>
        </w:tc>
        <w:tc>
          <w:tcPr>
            <w:tcW w:w="1347"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i/>
              </w:rPr>
            </w:pPr>
            <w:r>
              <w:rPr>
                <w:rFonts w:ascii="Times New Roman" w:eastAsia="Times New Roman" w:hAnsi="Times New Roman"/>
                <w:i/>
              </w:rPr>
              <w:t xml:space="preserve"> </w:t>
            </w:r>
          </w:p>
        </w:tc>
        <w:tc>
          <w:tcPr>
            <w:tcW w:w="17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i/>
              </w:rPr>
            </w:pPr>
            <w:r>
              <w:rPr>
                <w:rFonts w:ascii="Times New Roman" w:eastAsia="Times New Roman" w:hAnsi="Times New Roman"/>
                <w:i/>
              </w:rPr>
              <w:t xml:space="preserve">(X) </w:t>
            </w:r>
          </w:p>
        </w:tc>
      </w:tr>
      <w:tr w:rsidR="002227E9" w:rsidTr="002227E9">
        <w:trPr>
          <w:jc w:val="center"/>
        </w:trPr>
        <w:tc>
          <w:tcPr>
            <w:tcW w:w="60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rPr>
                <w:rFonts w:ascii="Times New Roman" w:eastAsia="Times New Roman" w:hAnsi="Times New Roman"/>
              </w:rPr>
            </w:pPr>
            <w:r>
              <w:rPr>
                <w:rFonts w:ascii="Times New Roman" w:eastAsia="Times New Roman" w:hAnsi="Times New Roman"/>
              </w:rPr>
              <w:t>Vlera e mallrave të importuara</w:t>
            </w:r>
          </w:p>
        </w:tc>
        <w:tc>
          <w:tcPr>
            <w:tcW w:w="1347" w:type="dxa"/>
            <w:tcBorders>
              <w:top w:val="single" w:sz="4" w:space="0" w:color="auto"/>
              <w:left w:val="single" w:sz="4" w:space="0" w:color="auto"/>
              <w:bottom w:val="single" w:sz="4" w:space="0" w:color="auto"/>
              <w:right w:val="single" w:sz="4" w:space="0" w:color="auto"/>
            </w:tcBorders>
          </w:tcPr>
          <w:p w:rsidR="002227E9" w:rsidRDefault="002227E9">
            <w:pPr>
              <w:spacing w:before="40" w:after="40" w:line="240" w:lineRule="auto"/>
              <w:jc w:val="center"/>
              <w:rPr>
                <w:rFonts w:ascii="Times New Roman" w:eastAsia="Times New Roman" w:hAnsi="Times New Roman"/>
                <w:i/>
              </w:rPr>
            </w:pPr>
          </w:p>
        </w:tc>
        <w:tc>
          <w:tcPr>
            <w:tcW w:w="17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i/>
              </w:rPr>
            </w:pPr>
            <w:r>
              <w:rPr>
                <w:rFonts w:ascii="Times New Roman" w:eastAsia="Times New Roman" w:hAnsi="Times New Roman"/>
                <w:i/>
              </w:rPr>
              <w:t>(X)</w:t>
            </w:r>
          </w:p>
        </w:tc>
      </w:tr>
      <w:tr w:rsidR="002227E9" w:rsidTr="002227E9">
        <w:trPr>
          <w:jc w:val="center"/>
        </w:trPr>
        <w:tc>
          <w:tcPr>
            <w:tcW w:w="60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rPr>
                <w:rFonts w:ascii="Times New Roman" w:eastAsia="Times New Roman" w:hAnsi="Times New Roman"/>
              </w:rPr>
            </w:pPr>
            <w:r>
              <w:rPr>
                <w:rFonts w:ascii="Times New Roman" w:eastAsia="Times New Roman" w:hAnsi="Times New Roman"/>
              </w:rPr>
              <w:t>Vlera e mobiljeve të prodhuara nga firmat e mobiljeve</w:t>
            </w:r>
          </w:p>
        </w:tc>
        <w:tc>
          <w:tcPr>
            <w:tcW w:w="1347"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rPr>
            </w:pPr>
            <w:r>
              <w:rPr>
                <w:rFonts w:ascii="Times New Roman" w:eastAsia="Times New Roman" w:hAnsi="Times New Roman"/>
                <w:i/>
              </w:rPr>
              <w:t>(X)</w:t>
            </w:r>
          </w:p>
        </w:tc>
        <w:tc>
          <w:tcPr>
            <w:tcW w:w="17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i/>
              </w:rPr>
            </w:pPr>
            <w:r>
              <w:rPr>
                <w:rFonts w:ascii="Times New Roman" w:eastAsia="Times New Roman" w:hAnsi="Times New Roman"/>
                <w:i/>
              </w:rPr>
              <w:t xml:space="preserve"> </w:t>
            </w:r>
          </w:p>
        </w:tc>
      </w:tr>
      <w:tr w:rsidR="002227E9" w:rsidTr="002227E9">
        <w:trPr>
          <w:jc w:val="center"/>
        </w:trPr>
        <w:tc>
          <w:tcPr>
            <w:tcW w:w="60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rPr>
                <w:rFonts w:ascii="Times New Roman" w:eastAsia="Times New Roman" w:hAnsi="Times New Roman"/>
              </w:rPr>
            </w:pPr>
            <w:r>
              <w:rPr>
                <w:rFonts w:ascii="Times New Roman" w:eastAsia="Times New Roman" w:hAnsi="Times New Roman"/>
              </w:rPr>
              <w:t>Vlera e letrës që blihet nga firmat/shtypshkronjat e prodhimit të librave</w:t>
            </w:r>
          </w:p>
        </w:tc>
        <w:tc>
          <w:tcPr>
            <w:tcW w:w="1347" w:type="dxa"/>
            <w:tcBorders>
              <w:top w:val="single" w:sz="4" w:space="0" w:color="auto"/>
              <w:left w:val="single" w:sz="4" w:space="0" w:color="auto"/>
              <w:bottom w:val="single" w:sz="4" w:space="0" w:color="auto"/>
              <w:right w:val="single" w:sz="4" w:space="0" w:color="auto"/>
            </w:tcBorders>
          </w:tcPr>
          <w:p w:rsidR="002227E9" w:rsidRDefault="002227E9">
            <w:pPr>
              <w:spacing w:before="40" w:after="40" w:line="240" w:lineRule="auto"/>
              <w:jc w:val="center"/>
              <w:rPr>
                <w:rFonts w:ascii="Times New Roman" w:eastAsia="Times New Roman" w:hAnsi="Times New Roman"/>
              </w:rPr>
            </w:pPr>
          </w:p>
        </w:tc>
        <w:tc>
          <w:tcPr>
            <w:tcW w:w="1706" w:type="dxa"/>
            <w:tcBorders>
              <w:top w:val="single" w:sz="4" w:space="0" w:color="auto"/>
              <w:left w:val="single" w:sz="4" w:space="0" w:color="auto"/>
              <w:bottom w:val="single" w:sz="4" w:space="0" w:color="auto"/>
              <w:right w:val="single" w:sz="4" w:space="0" w:color="auto"/>
            </w:tcBorders>
            <w:hideMark/>
          </w:tcPr>
          <w:p w:rsidR="002227E9" w:rsidRDefault="002227E9">
            <w:pPr>
              <w:spacing w:before="40" w:after="40" w:line="240" w:lineRule="auto"/>
              <w:jc w:val="center"/>
              <w:rPr>
                <w:rFonts w:ascii="Times New Roman" w:eastAsia="Times New Roman" w:hAnsi="Times New Roman"/>
                <w:i/>
              </w:rPr>
            </w:pPr>
            <w:r>
              <w:rPr>
                <w:rFonts w:ascii="Times New Roman" w:eastAsia="Times New Roman" w:hAnsi="Times New Roman"/>
                <w:i/>
              </w:rPr>
              <w:t>(X)</w:t>
            </w:r>
          </w:p>
        </w:tc>
      </w:tr>
    </w:tbl>
    <w:p w:rsidR="002227E9" w:rsidRDefault="002227E9" w:rsidP="002227E9">
      <w:pPr>
        <w:spacing w:before="60" w:after="60" w:line="240" w:lineRule="auto"/>
        <w:rPr>
          <w:rFonts w:ascii="Times New Roman" w:hAnsi="Times New Roman"/>
          <w:sz w:val="16"/>
        </w:rPr>
      </w:pPr>
    </w:p>
    <w:p w:rsidR="002227E9" w:rsidRDefault="002227E9" w:rsidP="002227E9">
      <w:pPr>
        <w:spacing w:before="60" w:after="60" w:line="240" w:lineRule="auto"/>
        <w:rPr>
          <w:rFonts w:ascii="Times New Roman" w:hAnsi="Times New Roman"/>
          <w:sz w:val="16"/>
        </w:rPr>
      </w:pPr>
    </w:p>
    <w:p w:rsidR="002227E9" w:rsidRDefault="002227E9" w:rsidP="002227E9">
      <w:pPr>
        <w:spacing w:before="60" w:after="60" w:line="240" w:lineRule="auto"/>
        <w:rPr>
          <w:rFonts w:ascii="Times New Roman" w:hAnsi="Times New Roman"/>
          <w:sz w:val="16"/>
        </w:rPr>
      </w:pPr>
    </w:p>
    <w:p w:rsidR="002227E9" w:rsidRDefault="002227E9" w:rsidP="002227E9">
      <w:pPr>
        <w:numPr>
          <w:ilvl w:val="0"/>
          <w:numId w:val="32"/>
        </w:numPr>
        <w:spacing w:before="60" w:after="60" w:line="240" w:lineRule="auto"/>
        <w:ind w:left="530"/>
        <w:rPr>
          <w:rFonts w:ascii="Times New Roman" w:hAnsi="Times New Roman"/>
          <w:b/>
        </w:rPr>
      </w:pPr>
      <w:r>
        <w:rPr>
          <w:rFonts w:ascii="Times New Roman" w:eastAsia="Calibri" w:hAnsi="Times New Roman"/>
          <w:b/>
          <w:color w:val="000000"/>
        </w:rPr>
        <w:t xml:space="preserve">Plotësoni tabelën e mëposhtme duke vendosur kryq në kolonën e politikës që i përket secili instrument. </w:t>
      </w:r>
      <w:r>
        <w:rPr>
          <w:rFonts w:ascii="Times New Roman" w:eastAsia="Calibri" w:hAnsi="Times New Roman"/>
          <w:b/>
          <w:color w:val="000000"/>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r>
      <w:r>
        <w:rPr>
          <w:rFonts w:ascii="Times New Roman" w:eastAsia="Times New Roman" w:hAnsi="Times New Roman"/>
          <w:b/>
          <w:bCs/>
        </w:rPr>
        <w:tab/>
        <w:t>(4 pikë)</w:t>
      </w:r>
    </w:p>
    <w:p w:rsidR="002227E9" w:rsidRDefault="002227E9" w:rsidP="002227E9">
      <w:pPr>
        <w:spacing w:before="60" w:after="60" w:line="240" w:lineRule="auto"/>
        <w:rPr>
          <w:rFonts w:ascii="Times New Roman" w:hAnsi="Times New Roman"/>
          <w:color w:val="FF0000"/>
          <w:sz w:val="18"/>
        </w:rPr>
      </w:pP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67"/>
        <w:gridCol w:w="1733"/>
        <w:gridCol w:w="2070"/>
      </w:tblGrid>
      <w:tr w:rsidR="002227E9" w:rsidTr="002227E9">
        <w:trPr>
          <w:jc w:val="center"/>
        </w:trPr>
        <w:tc>
          <w:tcPr>
            <w:tcW w:w="3467" w:type="dxa"/>
            <w:tcBorders>
              <w:top w:val="single" w:sz="4" w:space="0" w:color="auto"/>
              <w:left w:val="single" w:sz="4" w:space="0" w:color="auto"/>
              <w:bottom w:val="single" w:sz="4" w:space="0" w:color="auto"/>
              <w:right w:val="single" w:sz="4" w:space="0" w:color="auto"/>
            </w:tcBorders>
            <w:shd w:val="clear" w:color="auto" w:fill="FFFFFF"/>
            <w:hideMark/>
          </w:tcPr>
          <w:p w:rsidR="002227E9" w:rsidRDefault="002227E9">
            <w:pPr>
              <w:spacing w:before="60" w:after="60" w:line="240" w:lineRule="auto"/>
              <w:jc w:val="center"/>
              <w:rPr>
                <w:rFonts w:ascii="Times New Roman" w:eastAsia="Times New Roman" w:hAnsi="Times New Roman"/>
                <w:b/>
              </w:rPr>
            </w:pPr>
            <w:r>
              <w:rPr>
                <w:rFonts w:ascii="Times New Roman" w:eastAsia="Times New Roman" w:hAnsi="Times New Roman"/>
                <w:b/>
              </w:rPr>
              <w:t>Instrumentet</w:t>
            </w:r>
          </w:p>
        </w:tc>
        <w:tc>
          <w:tcPr>
            <w:tcW w:w="1733" w:type="dxa"/>
            <w:tcBorders>
              <w:top w:val="single" w:sz="4" w:space="0" w:color="auto"/>
              <w:left w:val="single" w:sz="4" w:space="0" w:color="auto"/>
              <w:bottom w:val="single" w:sz="4" w:space="0" w:color="auto"/>
              <w:right w:val="single" w:sz="4" w:space="0" w:color="auto"/>
            </w:tcBorders>
            <w:shd w:val="clear" w:color="auto" w:fill="FFFFFF"/>
            <w:hideMark/>
          </w:tcPr>
          <w:p w:rsidR="002227E9" w:rsidRDefault="002227E9">
            <w:pPr>
              <w:spacing w:before="60" w:after="60" w:line="240" w:lineRule="auto"/>
              <w:jc w:val="center"/>
              <w:rPr>
                <w:rFonts w:ascii="Times New Roman" w:eastAsia="Times New Roman" w:hAnsi="Times New Roman"/>
                <w:b/>
              </w:rPr>
            </w:pPr>
            <w:r>
              <w:rPr>
                <w:rFonts w:ascii="Times New Roman" w:eastAsia="Times New Roman" w:hAnsi="Times New Roman"/>
                <w:b/>
              </w:rPr>
              <w:t>Politika fiskale</w:t>
            </w:r>
          </w:p>
        </w:tc>
        <w:tc>
          <w:tcPr>
            <w:tcW w:w="2070" w:type="dxa"/>
            <w:tcBorders>
              <w:top w:val="single" w:sz="4" w:space="0" w:color="auto"/>
              <w:left w:val="single" w:sz="4" w:space="0" w:color="auto"/>
              <w:bottom w:val="single" w:sz="4" w:space="0" w:color="auto"/>
              <w:right w:val="single" w:sz="4" w:space="0" w:color="auto"/>
            </w:tcBorders>
            <w:shd w:val="clear" w:color="auto" w:fill="FFFFFF"/>
            <w:hideMark/>
          </w:tcPr>
          <w:p w:rsidR="002227E9" w:rsidRDefault="002227E9">
            <w:pPr>
              <w:spacing w:before="60" w:after="60" w:line="240" w:lineRule="auto"/>
              <w:jc w:val="center"/>
              <w:rPr>
                <w:rFonts w:ascii="Times New Roman" w:eastAsia="Times New Roman" w:hAnsi="Times New Roman"/>
                <w:b/>
              </w:rPr>
            </w:pPr>
            <w:r>
              <w:rPr>
                <w:rFonts w:ascii="Times New Roman" w:eastAsia="Calibri" w:hAnsi="Times New Roman"/>
                <w:b/>
                <w:color w:val="000000"/>
              </w:rPr>
              <w:t>Politika monetare</w:t>
            </w:r>
          </w:p>
        </w:tc>
      </w:tr>
      <w:tr w:rsidR="002227E9" w:rsidTr="002227E9">
        <w:trPr>
          <w:jc w:val="center"/>
        </w:trPr>
        <w:tc>
          <w:tcPr>
            <w:tcW w:w="3467"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rPr>
                <w:rFonts w:ascii="Times New Roman" w:eastAsia="Times New Roman" w:hAnsi="Times New Roman"/>
              </w:rPr>
            </w:pPr>
            <w:r>
              <w:rPr>
                <w:rFonts w:ascii="Times New Roman" w:eastAsia="Calibri" w:hAnsi="Times New Roman"/>
                <w:color w:val="000000"/>
              </w:rPr>
              <w:t>Norma e rifimacimit</w:t>
            </w:r>
          </w:p>
        </w:tc>
        <w:tc>
          <w:tcPr>
            <w:tcW w:w="1733" w:type="dxa"/>
            <w:tcBorders>
              <w:top w:val="single" w:sz="4" w:space="0" w:color="auto"/>
              <w:left w:val="single" w:sz="4" w:space="0" w:color="auto"/>
              <w:bottom w:val="single" w:sz="4" w:space="0" w:color="auto"/>
              <w:right w:val="single" w:sz="4" w:space="0" w:color="auto"/>
            </w:tcBorders>
          </w:tcPr>
          <w:p w:rsidR="002227E9" w:rsidRDefault="002227E9">
            <w:pPr>
              <w:spacing w:before="60" w:after="60" w:line="240" w:lineRule="auto"/>
              <w:jc w:val="center"/>
              <w:rPr>
                <w:rFonts w:ascii="Times New Roman" w:eastAsia="Times New Roman" w:hAnsi="Times New Roman"/>
              </w:rPr>
            </w:pPr>
          </w:p>
        </w:tc>
        <w:tc>
          <w:tcPr>
            <w:tcW w:w="2070"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jc w:val="center"/>
              <w:rPr>
                <w:rFonts w:ascii="Times New Roman" w:eastAsia="Times New Roman" w:hAnsi="Times New Roman"/>
                <w:i/>
              </w:rPr>
            </w:pPr>
            <w:r>
              <w:rPr>
                <w:rFonts w:ascii="Times New Roman" w:eastAsia="Times New Roman" w:hAnsi="Times New Roman"/>
                <w:i/>
              </w:rPr>
              <w:t>(X)</w:t>
            </w:r>
          </w:p>
        </w:tc>
      </w:tr>
      <w:tr w:rsidR="002227E9" w:rsidTr="002227E9">
        <w:trPr>
          <w:jc w:val="center"/>
        </w:trPr>
        <w:tc>
          <w:tcPr>
            <w:tcW w:w="3467"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rPr>
                <w:rFonts w:ascii="Times New Roman" w:eastAsia="Times New Roman" w:hAnsi="Times New Roman"/>
              </w:rPr>
            </w:pPr>
            <w:r>
              <w:rPr>
                <w:rFonts w:ascii="Times New Roman" w:eastAsia="Calibri" w:hAnsi="Times New Roman"/>
                <w:color w:val="000000"/>
              </w:rPr>
              <w:t xml:space="preserve">Shpenzimet e qeverisë për arsimin  </w:t>
            </w:r>
          </w:p>
        </w:tc>
        <w:tc>
          <w:tcPr>
            <w:tcW w:w="1733"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jc w:val="center"/>
              <w:rPr>
                <w:rFonts w:ascii="Times New Roman" w:eastAsia="Times New Roman" w:hAnsi="Times New Roman"/>
                <w:i/>
              </w:rPr>
            </w:pPr>
            <w:r>
              <w:rPr>
                <w:rFonts w:ascii="Times New Roman" w:eastAsia="Times New Roman" w:hAnsi="Times New Roman"/>
                <w:i/>
              </w:rPr>
              <w:t>(X)</w:t>
            </w:r>
          </w:p>
        </w:tc>
        <w:tc>
          <w:tcPr>
            <w:tcW w:w="2070"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jc w:val="center"/>
              <w:rPr>
                <w:rFonts w:ascii="Times New Roman" w:eastAsia="Times New Roman" w:hAnsi="Times New Roman"/>
                <w:i/>
              </w:rPr>
            </w:pPr>
            <w:r>
              <w:rPr>
                <w:rFonts w:ascii="Times New Roman" w:eastAsia="Times New Roman" w:hAnsi="Times New Roman"/>
                <w:i/>
              </w:rPr>
              <w:t xml:space="preserve"> </w:t>
            </w:r>
          </w:p>
        </w:tc>
      </w:tr>
      <w:tr w:rsidR="002227E9" w:rsidTr="002227E9">
        <w:trPr>
          <w:jc w:val="center"/>
        </w:trPr>
        <w:tc>
          <w:tcPr>
            <w:tcW w:w="3467"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rPr>
                <w:rFonts w:ascii="Times New Roman" w:eastAsia="Times New Roman" w:hAnsi="Times New Roman"/>
              </w:rPr>
            </w:pPr>
            <w:r>
              <w:rPr>
                <w:rFonts w:ascii="Times New Roman" w:eastAsia="Calibri" w:hAnsi="Times New Roman"/>
                <w:color w:val="000000"/>
              </w:rPr>
              <w:t>Shitja e letrave me vlerë</w:t>
            </w:r>
          </w:p>
        </w:tc>
        <w:tc>
          <w:tcPr>
            <w:tcW w:w="1733" w:type="dxa"/>
            <w:tcBorders>
              <w:top w:val="single" w:sz="4" w:space="0" w:color="auto"/>
              <w:left w:val="single" w:sz="4" w:space="0" w:color="auto"/>
              <w:bottom w:val="single" w:sz="4" w:space="0" w:color="auto"/>
              <w:right w:val="single" w:sz="4" w:space="0" w:color="auto"/>
            </w:tcBorders>
          </w:tcPr>
          <w:p w:rsidR="002227E9" w:rsidRDefault="002227E9">
            <w:pPr>
              <w:spacing w:before="60" w:after="60" w:line="240" w:lineRule="auto"/>
              <w:jc w:val="center"/>
              <w:rPr>
                <w:rFonts w:ascii="Times New Roman" w:eastAsia="Times New Roman" w:hAnsi="Times New Roman"/>
              </w:rPr>
            </w:pPr>
          </w:p>
        </w:tc>
        <w:tc>
          <w:tcPr>
            <w:tcW w:w="2070"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jc w:val="center"/>
              <w:rPr>
                <w:rFonts w:ascii="Times New Roman" w:eastAsia="Times New Roman" w:hAnsi="Times New Roman"/>
                <w:i/>
              </w:rPr>
            </w:pPr>
            <w:r>
              <w:rPr>
                <w:rFonts w:ascii="Times New Roman" w:eastAsia="Times New Roman" w:hAnsi="Times New Roman"/>
                <w:i/>
              </w:rPr>
              <w:t xml:space="preserve">(X) </w:t>
            </w:r>
          </w:p>
        </w:tc>
      </w:tr>
      <w:tr w:rsidR="002227E9" w:rsidTr="002227E9">
        <w:trPr>
          <w:jc w:val="center"/>
        </w:trPr>
        <w:tc>
          <w:tcPr>
            <w:tcW w:w="3467"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rPr>
                <w:rFonts w:ascii="Times New Roman" w:eastAsia="Times New Roman" w:hAnsi="Times New Roman"/>
              </w:rPr>
            </w:pPr>
            <w:r>
              <w:rPr>
                <w:rFonts w:ascii="Times New Roman" w:eastAsia="Calibri" w:hAnsi="Times New Roman"/>
                <w:color w:val="000000"/>
              </w:rPr>
              <w:t>Taksat mbi të ardhurat personale</w:t>
            </w:r>
          </w:p>
        </w:tc>
        <w:tc>
          <w:tcPr>
            <w:tcW w:w="1733" w:type="dxa"/>
            <w:tcBorders>
              <w:top w:val="single" w:sz="4" w:space="0" w:color="auto"/>
              <w:left w:val="single" w:sz="4" w:space="0" w:color="auto"/>
              <w:bottom w:val="single" w:sz="4" w:space="0" w:color="auto"/>
              <w:right w:val="single" w:sz="4" w:space="0" w:color="auto"/>
            </w:tcBorders>
            <w:hideMark/>
          </w:tcPr>
          <w:p w:rsidR="002227E9" w:rsidRDefault="002227E9">
            <w:pPr>
              <w:spacing w:before="60" w:after="60" w:line="240" w:lineRule="auto"/>
              <w:jc w:val="center"/>
              <w:rPr>
                <w:rFonts w:ascii="Times New Roman" w:eastAsia="Times New Roman" w:hAnsi="Times New Roman"/>
              </w:rPr>
            </w:pPr>
            <w:r>
              <w:rPr>
                <w:rFonts w:ascii="Times New Roman" w:eastAsia="Times New Roman" w:hAnsi="Times New Roman"/>
                <w:i/>
              </w:rPr>
              <w:t>(X)</w:t>
            </w:r>
          </w:p>
        </w:tc>
        <w:tc>
          <w:tcPr>
            <w:tcW w:w="2070" w:type="dxa"/>
            <w:tcBorders>
              <w:top w:val="single" w:sz="4" w:space="0" w:color="auto"/>
              <w:left w:val="single" w:sz="4" w:space="0" w:color="auto"/>
              <w:bottom w:val="single" w:sz="4" w:space="0" w:color="auto"/>
              <w:right w:val="single" w:sz="4" w:space="0" w:color="auto"/>
            </w:tcBorders>
          </w:tcPr>
          <w:p w:rsidR="002227E9" w:rsidRDefault="002227E9">
            <w:pPr>
              <w:spacing w:before="60" w:after="60" w:line="240" w:lineRule="auto"/>
              <w:jc w:val="center"/>
              <w:rPr>
                <w:rFonts w:ascii="Times New Roman" w:eastAsia="Times New Roman" w:hAnsi="Times New Roman"/>
                <w:i/>
              </w:rPr>
            </w:pPr>
          </w:p>
        </w:tc>
      </w:tr>
    </w:tbl>
    <w:p w:rsidR="002227E9" w:rsidRDefault="002227E9" w:rsidP="002227E9">
      <w:pPr>
        <w:spacing w:before="60" w:after="60" w:line="240" w:lineRule="auto"/>
        <w:rPr>
          <w:rFonts w:ascii="Times New Roman" w:hAnsi="Times New Roman"/>
          <w:color w:val="FF0000"/>
        </w:rPr>
      </w:pPr>
    </w:p>
    <w:p w:rsidR="002227E9" w:rsidRDefault="002227E9" w:rsidP="002227E9">
      <w:pPr>
        <w:spacing w:before="60" w:after="60" w:line="240" w:lineRule="auto"/>
        <w:rPr>
          <w:rFonts w:ascii="Times New Roman" w:hAnsi="Times New Roman"/>
          <w:color w:val="FF0000"/>
        </w:rPr>
      </w:pPr>
    </w:p>
    <w:p w:rsidR="002227E9" w:rsidRDefault="002227E9" w:rsidP="002227E9">
      <w:pPr>
        <w:spacing w:before="60" w:after="60" w:line="240" w:lineRule="auto"/>
        <w:rPr>
          <w:rFonts w:ascii="Times New Roman" w:hAnsi="Times New Roman"/>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1132"/>
        <w:gridCol w:w="1131"/>
        <w:gridCol w:w="1224"/>
        <w:gridCol w:w="1224"/>
        <w:gridCol w:w="1224"/>
        <w:gridCol w:w="1071"/>
        <w:gridCol w:w="1224"/>
      </w:tblGrid>
      <w:tr w:rsidR="002227E9" w:rsidTr="002227E9">
        <w:tc>
          <w:tcPr>
            <w:tcW w:w="725"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b/>
                <w:bCs/>
              </w:rPr>
              <w:t>Nota</w:t>
            </w:r>
          </w:p>
        </w:tc>
        <w:tc>
          <w:tcPr>
            <w:tcW w:w="1132"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4</w:t>
            </w:r>
          </w:p>
        </w:tc>
        <w:tc>
          <w:tcPr>
            <w:tcW w:w="113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5</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6</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7</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8</w:t>
            </w:r>
          </w:p>
        </w:tc>
        <w:tc>
          <w:tcPr>
            <w:tcW w:w="107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9</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10</w:t>
            </w:r>
          </w:p>
        </w:tc>
      </w:tr>
      <w:tr w:rsidR="002227E9" w:rsidTr="002227E9">
        <w:tc>
          <w:tcPr>
            <w:tcW w:w="725"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b/>
                <w:bCs/>
              </w:rPr>
              <w:t>Pikët</w:t>
            </w:r>
          </w:p>
        </w:tc>
        <w:tc>
          <w:tcPr>
            <w:tcW w:w="1132"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0-9</w:t>
            </w:r>
          </w:p>
        </w:tc>
        <w:tc>
          <w:tcPr>
            <w:tcW w:w="113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10-15</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16-20</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21-25</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26-30</w:t>
            </w:r>
          </w:p>
        </w:tc>
        <w:tc>
          <w:tcPr>
            <w:tcW w:w="107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31-35</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before="60" w:after="60" w:line="240" w:lineRule="auto"/>
              <w:jc w:val="center"/>
              <w:rPr>
                <w:rFonts w:ascii="Times New Roman" w:eastAsia="Calibri" w:hAnsi="Times New Roman"/>
              </w:rPr>
            </w:pPr>
            <w:r>
              <w:rPr>
                <w:rFonts w:ascii="Times New Roman" w:eastAsia="Calibri" w:hAnsi="Times New Roman"/>
              </w:rPr>
              <w:t>36-40</w:t>
            </w:r>
          </w:p>
        </w:tc>
      </w:tr>
    </w:tbl>
    <w:p w:rsidR="002227E9" w:rsidRDefault="002227E9" w:rsidP="002227E9">
      <w:pPr>
        <w:spacing w:after="0"/>
        <w:rPr>
          <w:rFonts w:ascii="Times New Roman" w:hAnsi="Times New Roman"/>
        </w:rPr>
      </w:pPr>
    </w:p>
    <w:p w:rsidR="002227E9" w:rsidRDefault="002227E9" w:rsidP="002227E9">
      <w:pPr>
        <w:spacing w:after="0"/>
        <w:rPr>
          <w:rFonts w:ascii="Times New Roman" w:hAnsi="Times New Roman"/>
          <w:sz w:val="20"/>
        </w:rPr>
      </w:pPr>
      <w:r>
        <w:rPr>
          <w:rFonts w:ascii="Times New Roman" w:hAnsi="Times New Roman"/>
          <w:i/>
          <w:sz w:val="20"/>
        </w:rPr>
        <w:t>Shënim</w:t>
      </w:r>
      <w:r>
        <w:rPr>
          <w:rFonts w:ascii="Times New Roman" w:hAnsi="Times New Roman"/>
          <w:sz w:val="20"/>
        </w:rPr>
        <w:t xml:space="preserve">: Përgjigjet e pyetjeve janë me germa </w:t>
      </w:r>
      <w:r>
        <w:rPr>
          <w:rFonts w:ascii="Times New Roman" w:hAnsi="Times New Roman"/>
          <w:i/>
          <w:sz w:val="20"/>
        </w:rPr>
        <w:t xml:space="preserve">italike </w:t>
      </w:r>
      <w:r>
        <w:rPr>
          <w:rFonts w:ascii="Times New Roman" w:hAnsi="Times New Roman"/>
          <w:sz w:val="20"/>
        </w:rPr>
        <w:t>dhe në kllapa.</w:t>
      </w:r>
    </w:p>
    <w:p w:rsidR="002227E9" w:rsidRDefault="002227E9" w:rsidP="002227E9">
      <w:pPr>
        <w:spacing w:before="60" w:after="60"/>
        <w:jc w:val="center"/>
        <w:rPr>
          <w:rFonts w:ascii="Times New Roman" w:hAnsi="Times New Roman"/>
          <w:b/>
          <w:sz w:val="24"/>
          <w:szCs w:val="24"/>
          <w:u w:val="single"/>
        </w:rPr>
      </w:pPr>
      <w:r>
        <w:rPr>
          <w:rFonts w:ascii="Times New Roman" w:hAnsi="Times New Roman"/>
        </w:rPr>
        <w:br w:type="page"/>
      </w:r>
      <w:r>
        <w:rPr>
          <w:rFonts w:ascii="Times New Roman" w:hAnsi="Times New Roman"/>
          <w:b/>
          <w:sz w:val="24"/>
          <w:szCs w:val="24"/>
          <w:u w:val="single"/>
        </w:rPr>
        <w:lastRenderedPageBreak/>
        <w:t>TEST PËRMBLEDHËS</w:t>
      </w:r>
    </w:p>
    <w:p w:rsidR="002227E9" w:rsidRDefault="002227E9" w:rsidP="002227E9">
      <w:pPr>
        <w:spacing w:before="60" w:after="60"/>
        <w:jc w:val="center"/>
        <w:rPr>
          <w:rFonts w:ascii="Times New Roman" w:hAnsi="Times New Roman"/>
          <w:b/>
        </w:rPr>
      </w:pPr>
      <w:r>
        <w:rPr>
          <w:rFonts w:ascii="Times New Roman" w:hAnsi="Times New Roman"/>
          <w:b/>
        </w:rPr>
        <w:t>PERIUDHA PRILL - MAJ</w:t>
      </w:r>
    </w:p>
    <w:p w:rsidR="002227E9" w:rsidRDefault="002227E9" w:rsidP="002227E9">
      <w:pPr>
        <w:spacing w:after="0"/>
        <w:rPr>
          <w:rFonts w:ascii="Times New Roman" w:hAnsi="Times New Roman"/>
          <w:b/>
        </w:rPr>
      </w:pPr>
      <w:r>
        <w:rPr>
          <w:rFonts w:ascii="Times New Roman" w:hAnsi="Times New Roman"/>
          <w:b/>
        </w:rPr>
        <w:t xml:space="preserve">GRUPI </w:t>
      </w:r>
      <w:r>
        <w:rPr>
          <w:rFonts w:ascii="Times New Roman" w:hAnsi="Times New Roman"/>
          <w:b/>
          <w:sz w:val="28"/>
          <w:szCs w:val="28"/>
        </w:rPr>
        <w:t>A</w:t>
      </w:r>
    </w:p>
    <w:p w:rsidR="002227E9" w:rsidRDefault="002227E9" w:rsidP="002227E9">
      <w:pPr>
        <w:spacing w:after="0"/>
        <w:rPr>
          <w:rFonts w:ascii="Times New Roman" w:hAnsi="Times New Roman"/>
          <w:b/>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rPr>
        <w:t xml:space="preserve">Shkruaj përkufizimin  e koncepteve: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(4 pikë)</w:t>
      </w:r>
    </w:p>
    <w:p w:rsidR="002227E9" w:rsidRDefault="002227E9" w:rsidP="002227E9">
      <w:pPr>
        <w:numPr>
          <w:ilvl w:val="0"/>
          <w:numId w:val="44"/>
        </w:numPr>
        <w:spacing w:before="60" w:after="60" w:line="240" w:lineRule="auto"/>
        <w:rPr>
          <w:rFonts w:ascii="Times New Roman" w:hAnsi="Times New Roman"/>
        </w:rPr>
      </w:pPr>
      <w:r>
        <w:rPr>
          <w:rFonts w:ascii="Times New Roman" w:hAnsi="Times New Roman"/>
        </w:rPr>
        <w:t>Etika _______________________________________________________________</w:t>
      </w:r>
    </w:p>
    <w:p w:rsidR="002227E9" w:rsidRDefault="002227E9" w:rsidP="002227E9">
      <w:pPr>
        <w:numPr>
          <w:ilvl w:val="0"/>
          <w:numId w:val="44"/>
        </w:numPr>
        <w:spacing w:before="60" w:after="60" w:line="240" w:lineRule="auto"/>
        <w:rPr>
          <w:rFonts w:ascii="Times New Roman" w:hAnsi="Times New Roman"/>
        </w:rPr>
      </w:pPr>
      <w:r>
        <w:rPr>
          <w:rFonts w:ascii="Times New Roman" w:eastAsia="Times New Roman" w:hAnsi="Times New Roman"/>
        </w:rPr>
        <w:t>Komunikimi joverbal</w:t>
      </w:r>
      <w:r>
        <w:rPr>
          <w:rFonts w:ascii="Times New Roman" w:hAnsi="Times New Roman"/>
        </w:rPr>
        <w:t xml:space="preserve"> __________________________________________________</w:t>
      </w:r>
    </w:p>
    <w:p w:rsidR="002227E9" w:rsidRDefault="002227E9" w:rsidP="002227E9">
      <w:pPr>
        <w:numPr>
          <w:ilvl w:val="0"/>
          <w:numId w:val="44"/>
        </w:numPr>
        <w:spacing w:before="60" w:after="60" w:line="240" w:lineRule="auto"/>
        <w:rPr>
          <w:rFonts w:ascii="Times New Roman" w:hAnsi="Times New Roman"/>
        </w:rPr>
      </w:pPr>
      <w:r>
        <w:rPr>
          <w:rFonts w:ascii="Times New Roman" w:hAnsi="Times New Roman"/>
          <w:bCs/>
        </w:rPr>
        <w:t>Financa personale</w:t>
      </w:r>
      <w:r>
        <w:rPr>
          <w:rFonts w:ascii="Times New Roman" w:hAnsi="Times New Roman"/>
        </w:rPr>
        <w:t xml:space="preserve"> _____________________________________________________</w:t>
      </w:r>
    </w:p>
    <w:p w:rsidR="002227E9" w:rsidRDefault="002227E9" w:rsidP="002227E9">
      <w:pPr>
        <w:numPr>
          <w:ilvl w:val="0"/>
          <w:numId w:val="44"/>
        </w:numPr>
        <w:spacing w:before="60" w:after="60" w:line="240" w:lineRule="auto"/>
        <w:rPr>
          <w:rFonts w:ascii="Times New Roman" w:hAnsi="Times New Roman"/>
        </w:rPr>
      </w:pPr>
      <w:r>
        <w:rPr>
          <w:rFonts w:ascii="Times New Roman" w:eastAsia="Times New Roman" w:hAnsi="Times New Roman"/>
          <w:bCs/>
        </w:rPr>
        <w:t>Reklamimi</w:t>
      </w:r>
      <w:r>
        <w:rPr>
          <w:rFonts w:ascii="Times New Roman" w:hAnsi="Times New Roman"/>
        </w:rPr>
        <w:t xml:space="preserve"> __________________________________________________________</w:t>
      </w:r>
    </w:p>
    <w:p w:rsidR="002227E9" w:rsidRDefault="002227E9" w:rsidP="002227E9">
      <w:pPr>
        <w:spacing w:before="60" w:after="60" w:line="240" w:lineRule="auto"/>
        <w:ind w:left="720"/>
        <w:rPr>
          <w:rFonts w:ascii="Times New Roman" w:hAnsi="Times New Roman"/>
          <w:sz w:val="18"/>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color w:val="231F20"/>
        </w:rPr>
        <w:t>Listo dy lloje shpenzime të pandryshueshme</w:t>
      </w:r>
      <w:r>
        <w:rPr>
          <w:rFonts w:ascii="Times New Roman" w:hAnsi="Times New Roman"/>
          <w:b/>
        </w:rPr>
        <w:t>:</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 pikë)</w:t>
      </w:r>
    </w:p>
    <w:p w:rsidR="002227E9" w:rsidRDefault="002227E9" w:rsidP="002227E9">
      <w:pPr>
        <w:spacing w:before="60" w:after="60" w:line="240" w:lineRule="auto"/>
        <w:ind w:left="530"/>
        <w:rPr>
          <w:rFonts w:ascii="Times New Roman" w:eastAsia="Times New Roman" w:hAnsi="Times New Roman"/>
          <w:sz w:val="18"/>
        </w:rPr>
      </w:pP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                           ________________________</w:t>
      </w:r>
    </w:p>
    <w:p w:rsidR="002227E9" w:rsidRDefault="002227E9" w:rsidP="002227E9">
      <w:pPr>
        <w:spacing w:before="60" w:after="60" w:line="240" w:lineRule="auto"/>
        <w:ind w:left="530"/>
        <w:rPr>
          <w:rFonts w:ascii="Times New Roman" w:hAnsi="Times New Roman"/>
          <w:sz w:val="18"/>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rPr>
        <w:t>Shpjego:</w:t>
      </w:r>
    </w:p>
    <w:p w:rsidR="002227E9" w:rsidRDefault="002227E9" w:rsidP="002227E9">
      <w:pPr>
        <w:numPr>
          <w:ilvl w:val="0"/>
          <w:numId w:val="45"/>
        </w:numPr>
        <w:spacing w:before="60" w:after="60" w:line="240" w:lineRule="auto"/>
        <w:rPr>
          <w:rFonts w:ascii="Times New Roman" w:hAnsi="Times New Roman"/>
        </w:rPr>
      </w:pPr>
      <w:r>
        <w:rPr>
          <w:rFonts w:ascii="Times New Roman" w:eastAsia="Times New Roman" w:hAnsi="Times New Roman"/>
          <w:color w:val="231F20"/>
        </w:rPr>
        <w:t>Dy rreziqe me të cilat mund të përballeni ne si  konsumatorë, që mund të kenë një ndikim të madh në financat tuaja, pasi mund të humbni të ardhurat, kursimet ose kreditin tuaj?</w:t>
      </w:r>
      <w:r>
        <w:rPr>
          <w:rFonts w:ascii="Times New Roman" w:hAnsi="Times New Roman"/>
          <w:b/>
        </w:rPr>
        <w:t xml:space="preserve"> </w:t>
      </w:r>
      <w:r>
        <w:rPr>
          <w:rFonts w:ascii="Times New Roman" w:hAnsi="Times New Roman"/>
          <w:b/>
        </w:rPr>
        <w:tab/>
      </w:r>
      <w:r>
        <w:rPr>
          <w:rFonts w:ascii="Times New Roman" w:hAnsi="Times New Roman"/>
          <w:b/>
        </w:rPr>
        <w:tab/>
        <w:t>(2 pikë)</w:t>
      </w:r>
    </w:p>
    <w:p w:rsidR="002227E9" w:rsidRDefault="002227E9" w:rsidP="002227E9">
      <w:pPr>
        <w:numPr>
          <w:ilvl w:val="0"/>
          <w:numId w:val="45"/>
        </w:numPr>
        <w:spacing w:before="60" w:after="60" w:line="240" w:lineRule="auto"/>
        <w:rPr>
          <w:rFonts w:ascii="Times New Roman" w:hAnsi="Times New Roman"/>
        </w:rPr>
      </w:pPr>
      <w:r>
        <w:rPr>
          <w:rFonts w:ascii="Times New Roman" w:eastAsia="Times New Roman" w:hAnsi="Times New Roman"/>
          <w:color w:val="231F20"/>
        </w:rPr>
        <w:t>T</w:t>
      </w:r>
      <w:r>
        <w:rPr>
          <w:rFonts w:ascii="Times New Roman" w:eastAsia="Times New Roman" w:hAnsi="Times New Roman"/>
        </w:rPr>
        <w:t xml:space="preserve">ri aftësitë e mëposhtme për të pasur sukses: </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w:t>
      </w:r>
      <w:r>
        <w:rPr>
          <w:rFonts w:ascii="Times New Roman" w:eastAsia="Times New Roman" w:hAnsi="Times New Roman"/>
          <w:b/>
        </w:rPr>
        <w:t>6 pikë)</w:t>
      </w:r>
    </w:p>
    <w:p w:rsidR="002227E9" w:rsidRDefault="002227E9" w:rsidP="002227E9">
      <w:pPr>
        <w:pStyle w:val="ListParagraph"/>
        <w:numPr>
          <w:ilvl w:val="0"/>
          <w:numId w:val="46"/>
        </w:numPr>
        <w:spacing w:after="0" w:line="240" w:lineRule="auto"/>
        <w:ind w:left="1040"/>
        <w:rPr>
          <w:rFonts w:ascii="Times New Roman" w:hAnsi="Times New Roman"/>
        </w:rPr>
      </w:pPr>
      <w:r>
        <w:rPr>
          <w:rFonts w:ascii="Times New Roman" w:hAnsi="Times New Roman"/>
        </w:rPr>
        <w:t xml:space="preserve">Flas në mënyrë që të tjerët të kuptojnë                                       </w:t>
      </w:r>
      <w:r>
        <w:rPr>
          <w:rFonts w:ascii="Times New Roman" w:eastAsia="Times New Roman" w:hAnsi="Times New Roman"/>
        </w:rPr>
        <w:t xml:space="preserve"> </w:t>
      </w:r>
    </w:p>
    <w:p w:rsidR="002227E9" w:rsidRDefault="002227E9" w:rsidP="002227E9">
      <w:pPr>
        <w:pStyle w:val="ListParagraph"/>
        <w:numPr>
          <w:ilvl w:val="0"/>
          <w:numId w:val="46"/>
        </w:numPr>
        <w:spacing w:after="0" w:line="240" w:lineRule="auto"/>
        <w:ind w:left="1040"/>
        <w:rPr>
          <w:rFonts w:ascii="Times New Roman" w:eastAsia="Times New Roman" w:hAnsi="Times New Roman"/>
        </w:rPr>
      </w:pPr>
      <w:r>
        <w:rPr>
          <w:rFonts w:ascii="Times New Roman" w:hAnsi="Times New Roman"/>
        </w:rPr>
        <w:t>Bashkëpunoj me të tjerët</w:t>
      </w:r>
      <w:r>
        <w:rPr>
          <w:rFonts w:ascii="Times New Roman" w:eastAsia="Times New Roman" w:hAnsi="Times New Roman"/>
        </w:rPr>
        <w:t xml:space="preserve">                                                             </w:t>
      </w:r>
    </w:p>
    <w:p w:rsidR="002227E9" w:rsidRDefault="002227E9" w:rsidP="002227E9">
      <w:pPr>
        <w:pStyle w:val="ListParagraph"/>
        <w:numPr>
          <w:ilvl w:val="0"/>
          <w:numId w:val="46"/>
        </w:numPr>
        <w:spacing w:after="0" w:line="240" w:lineRule="auto"/>
        <w:ind w:left="1040"/>
        <w:jc w:val="both"/>
        <w:rPr>
          <w:rFonts w:ascii="Times New Roman" w:eastAsia="Times New Roman" w:hAnsi="Times New Roman"/>
        </w:rPr>
      </w:pPr>
      <w:r>
        <w:rPr>
          <w:rFonts w:ascii="Times New Roman" w:eastAsia="Times New Roman" w:hAnsi="Times New Roman"/>
        </w:rPr>
        <w:t xml:space="preserve">Zgjidh dhe negocioj konfliktin                </w:t>
      </w:r>
    </w:p>
    <w:p w:rsidR="002227E9" w:rsidRDefault="002227E9" w:rsidP="002227E9">
      <w:pPr>
        <w:spacing w:before="60" w:after="60" w:line="240" w:lineRule="auto"/>
        <w:ind w:left="680"/>
        <w:rPr>
          <w:rFonts w:ascii="Times New Roman" w:hAnsi="Times New Roman"/>
          <w:sz w:val="18"/>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bCs/>
        </w:rPr>
        <w:t>Jepni një shembull praktik të një dileme me të cilën jeni përballur dhe shpjegoni mënyrën se si e keni zgjidhur atë</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(2 pikë) </w:t>
      </w:r>
    </w:p>
    <w:p w:rsidR="002227E9" w:rsidRDefault="002227E9" w:rsidP="002227E9">
      <w:pPr>
        <w:spacing w:before="60" w:after="60" w:line="240" w:lineRule="auto"/>
        <w:ind w:left="680"/>
        <w:rPr>
          <w:rFonts w:ascii="Times New Roman" w:hAnsi="Times New Roman"/>
          <w:sz w:val="18"/>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rPr>
        <w:t xml:space="preserve">Eni punon shitëse në një supermarket ushqimor. Shoqja e vet e ngushtë ka ditëlindjen dhe ajo do t’i blejë një dhuratë, por nuk ka paratë e duhura derisa të marre rrogën e muajit. </w:t>
      </w:r>
      <w:r>
        <w:rPr>
          <w:rFonts w:ascii="Times New Roman" w:hAnsi="Times New Roman"/>
          <w:b/>
        </w:rPr>
        <w:br/>
        <w:t xml:space="preserve">Lexoni veprimet që ju mendoni se janë të përshtatshme për Enin në këto rrethana.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(3 pikë) </w:t>
      </w:r>
    </w:p>
    <w:p w:rsidR="002227E9" w:rsidRDefault="002227E9" w:rsidP="002227E9">
      <w:pPr>
        <w:spacing w:after="0"/>
        <w:ind w:left="5103"/>
        <w:jc w:val="right"/>
        <w:rPr>
          <w:rFonts w:ascii="Times New Roman" w:hAnsi="Times New Roman"/>
        </w:rPr>
      </w:pPr>
      <w:r>
        <w:rPr>
          <w:rFonts w:ascii="Times New Roman" w:hAnsi="Times New Roman"/>
        </w:rPr>
        <w:t>E pranueshme     E papranueshme</w:t>
      </w:r>
    </w:p>
    <w:p w:rsidR="002227E9" w:rsidRDefault="002227E9" w:rsidP="002227E9">
      <w:pPr>
        <w:numPr>
          <w:ilvl w:val="0"/>
          <w:numId w:val="47"/>
        </w:numPr>
        <w:spacing w:after="0"/>
        <w:ind w:left="1040"/>
        <w:rPr>
          <w:rFonts w:ascii="Times New Roman" w:hAnsi="Times New Roman"/>
        </w:rPr>
      </w:pPr>
      <w:r>
        <w:rPr>
          <w:rFonts w:ascii="Times New Roman" w:hAnsi="Times New Roman"/>
        </w:rPr>
        <w:t>Të marrë 2000 lek nga arka e dyqanit për dhuratën e shoqes.</w: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95pt;height:20.55pt" o:ole="">
            <v:imagedata r:id="rId5" o:title=""/>
          </v:shape>
          <o:OLEObject Type="Embed" ProgID="Equation.DSMT4" ShapeID="_x0000_i1025" DrawAspect="Content" ObjectID="_1646558551" r:id="rId6"/>
        </w:objec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26" type="#_x0000_t75" style="width:14.95pt;height:20.55pt" o:ole="">
            <v:imagedata r:id="rId5" o:title=""/>
          </v:shape>
          <o:OLEObject Type="Embed" ProgID="Equation.DSMT4" ShapeID="_x0000_i1026" DrawAspect="Content" ObjectID="_1646558552" r:id="rId7"/>
        </w:object>
      </w:r>
    </w:p>
    <w:p w:rsidR="002227E9" w:rsidRDefault="002227E9" w:rsidP="002227E9">
      <w:pPr>
        <w:numPr>
          <w:ilvl w:val="0"/>
          <w:numId w:val="47"/>
        </w:numPr>
        <w:spacing w:after="0"/>
        <w:ind w:left="1040"/>
        <w:rPr>
          <w:rFonts w:ascii="Times New Roman" w:hAnsi="Times New Roman"/>
        </w:rPr>
      </w:pPr>
      <w:r>
        <w:rPr>
          <w:rFonts w:ascii="Times New Roman" w:hAnsi="Times New Roman"/>
        </w:rPr>
        <w:t xml:space="preserve">Të marrë 2000 lek nga arka e dyqanit për dhuratën e shoqes </w:t>
      </w:r>
      <w:r>
        <w:rPr>
          <w:rFonts w:ascii="Times New Roman" w:hAnsi="Times New Roman"/>
        </w:rPr>
        <w:br/>
        <w:t>dhe ta zëvendësojë atë sapo të marrë rrogën.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27" type="#_x0000_t75" style="width:14.95pt;height:20.55pt" o:ole="">
            <v:imagedata r:id="rId5" o:title=""/>
          </v:shape>
          <o:OLEObject Type="Embed" ProgID="Equation.DSMT4" ShapeID="_x0000_i1027" DrawAspect="Content" ObjectID="_1646558553" r:id="rId8"/>
        </w:objec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28" type="#_x0000_t75" style="width:14.95pt;height:20.55pt" o:ole="">
            <v:imagedata r:id="rId5" o:title=""/>
          </v:shape>
          <o:OLEObject Type="Embed" ProgID="Equation.DSMT4" ShapeID="_x0000_i1028" DrawAspect="Content" ObjectID="_1646558554" r:id="rId9"/>
        </w:object>
      </w:r>
    </w:p>
    <w:p w:rsidR="002227E9" w:rsidRDefault="002227E9" w:rsidP="002227E9">
      <w:pPr>
        <w:numPr>
          <w:ilvl w:val="0"/>
          <w:numId w:val="47"/>
        </w:numPr>
        <w:spacing w:after="0"/>
        <w:ind w:left="1040"/>
        <w:rPr>
          <w:rFonts w:ascii="Times New Roman" w:hAnsi="Times New Roman"/>
        </w:rPr>
      </w:pPr>
      <w:r>
        <w:rPr>
          <w:rFonts w:ascii="Times New Roman" w:hAnsi="Times New Roman"/>
        </w:rPr>
        <w:t>T’i kërkojë motrës 2000 lek dhe t’ia kthejë kur të marrë rrogën.</w:t>
      </w:r>
      <w:r>
        <w:rPr>
          <w:rFonts w:ascii="Times New Roman" w:hAnsi="Times New Roman"/>
        </w:rPr>
        <w:tab/>
        <w:t xml:space="preserve">      </w:t>
      </w:r>
      <w:r w:rsidRPr="00375CDF">
        <w:rPr>
          <w:rFonts w:ascii="Times New Roman" w:hAnsi="Times New Roman"/>
          <w:position w:val="-14"/>
        </w:rPr>
        <w:object w:dxaOrig="300" w:dyaOrig="400">
          <v:shape id="_x0000_i1029" type="#_x0000_t75" style="width:14.95pt;height:20.55pt" o:ole="">
            <v:imagedata r:id="rId5" o:title=""/>
          </v:shape>
          <o:OLEObject Type="Embed" ProgID="Equation.DSMT4" ShapeID="_x0000_i1029" DrawAspect="Content" ObjectID="_1646558555" r:id="rId10"/>
        </w:objec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0" type="#_x0000_t75" style="width:14.95pt;height:20.55pt" o:ole="">
            <v:imagedata r:id="rId5" o:title=""/>
          </v:shape>
          <o:OLEObject Type="Embed" ProgID="Equation.DSMT4" ShapeID="_x0000_i1030" DrawAspect="Content" ObjectID="_1646558556" r:id="rId11"/>
        </w:object>
      </w:r>
    </w:p>
    <w:p w:rsidR="002227E9" w:rsidRDefault="002227E9" w:rsidP="002227E9">
      <w:pPr>
        <w:spacing w:before="60" w:after="60" w:line="240" w:lineRule="auto"/>
        <w:rPr>
          <w:rFonts w:ascii="Times New Roman" w:hAnsi="Times New Roman"/>
          <w:b/>
          <w:sz w:val="18"/>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rPr>
        <w:t xml:space="preserve">Qarko germën e alternativës së saktë: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 pikë)</w:t>
      </w:r>
    </w:p>
    <w:p w:rsidR="002227E9" w:rsidRDefault="002227E9" w:rsidP="002227E9">
      <w:pPr>
        <w:pStyle w:val="ListParagraph"/>
        <w:numPr>
          <w:ilvl w:val="0"/>
          <w:numId w:val="48"/>
        </w:numPr>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Cila nga të mëposhtmet është hapi  parë në zgjidhjen efektive të problemit? </w:t>
      </w:r>
    </w:p>
    <w:p w:rsidR="002227E9" w:rsidRDefault="002227E9" w:rsidP="002227E9">
      <w:pPr>
        <w:pStyle w:val="ListParagraph"/>
        <w:numPr>
          <w:ilvl w:val="0"/>
          <w:numId w:val="49"/>
        </w:numPr>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Mbledhja e informacionit të nevojshëm </w:t>
      </w:r>
    </w:p>
    <w:p w:rsidR="002227E9" w:rsidRDefault="002227E9" w:rsidP="002227E9">
      <w:pPr>
        <w:pStyle w:val="ListParagraph"/>
        <w:numPr>
          <w:ilvl w:val="0"/>
          <w:numId w:val="49"/>
        </w:numPr>
        <w:autoSpaceDE w:val="0"/>
        <w:autoSpaceDN w:val="0"/>
        <w:adjustRightInd w:val="0"/>
        <w:spacing w:after="0" w:line="240" w:lineRule="auto"/>
        <w:rPr>
          <w:rFonts w:ascii="Times New Roman" w:hAnsi="Times New Roman"/>
          <w:color w:val="000000"/>
        </w:rPr>
      </w:pPr>
      <w:r>
        <w:rPr>
          <w:rFonts w:ascii="Times New Roman" w:hAnsi="Times New Roman"/>
          <w:color w:val="000000"/>
        </w:rPr>
        <w:t xml:space="preserve">Përcaktimi i zgjidhjeve të mundshme </w:t>
      </w:r>
    </w:p>
    <w:p w:rsidR="002227E9" w:rsidRDefault="002227E9" w:rsidP="002227E9">
      <w:pPr>
        <w:pStyle w:val="ListParagraph"/>
        <w:numPr>
          <w:ilvl w:val="0"/>
          <w:numId w:val="49"/>
        </w:numPr>
        <w:spacing w:before="12" w:after="0" w:line="240" w:lineRule="auto"/>
        <w:jc w:val="both"/>
        <w:rPr>
          <w:rFonts w:ascii="Times New Roman" w:eastAsia="Times New Roman" w:hAnsi="Times New Roman"/>
        </w:rPr>
      </w:pPr>
      <w:r>
        <w:rPr>
          <w:rFonts w:ascii="Times New Roman" w:eastAsia="Times New Roman" w:hAnsi="Times New Roman"/>
        </w:rPr>
        <w:t>Zbatimi i zgjidhjes më të mirë.</w:t>
      </w:r>
    </w:p>
    <w:p w:rsidR="002227E9" w:rsidRDefault="002227E9" w:rsidP="002227E9">
      <w:pPr>
        <w:pStyle w:val="ListParagraph"/>
        <w:numPr>
          <w:ilvl w:val="0"/>
          <w:numId w:val="49"/>
        </w:numPr>
        <w:spacing w:after="0"/>
        <w:rPr>
          <w:rFonts w:ascii="Times New Roman" w:hAnsi="Times New Roman"/>
          <w:i/>
        </w:rPr>
      </w:pPr>
      <w:r>
        <w:rPr>
          <w:rFonts w:ascii="Times New Roman" w:hAnsi="Times New Roman"/>
          <w:i/>
        </w:rPr>
        <w:t>Përcaktimi i problemit</w:t>
      </w:r>
    </w:p>
    <w:p w:rsidR="002227E9" w:rsidRDefault="002227E9" w:rsidP="002227E9">
      <w:pPr>
        <w:pStyle w:val="Default"/>
        <w:numPr>
          <w:ilvl w:val="0"/>
          <w:numId w:val="48"/>
        </w:numPr>
        <w:rPr>
          <w:sz w:val="22"/>
          <w:szCs w:val="22"/>
          <w:lang w:val="sq-AL"/>
        </w:rPr>
      </w:pPr>
      <w:r>
        <w:rPr>
          <w:sz w:val="22"/>
          <w:szCs w:val="22"/>
          <w:lang w:val="sq-AL"/>
        </w:rPr>
        <w:lastRenderedPageBreak/>
        <w:t xml:space="preserve">Në një intervistë pune, cila është mënyra më e mirë për të treguar që ju keni aftësitë e duhura për të vend pune?  </w:t>
      </w:r>
    </w:p>
    <w:p w:rsidR="002227E9" w:rsidRDefault="002227E9" w:rsidP="002227E9">
      <w:pPr>
        <w:pStyle w:val="Default"/>
        <w:numPr>
          <w:ilvl w:val="0"/>
          <w:numId w:val="50"/>
        </w:numPr>
        <w:rPr>
          <w:i/>
          <w:sz w:val="22"/>
          <w:szCs w:val="22"/>
          <w:lang w:val="sq-AL"/>
        </w:rPr>
      </w:pPr>
      <w:r>
        <w:rPr>
          <w:i/>
          <w:sz w:val="22"/>
          <w:szCs w:val="22"/>
          <w:lang w:val="sq-AL"/>
        </w:rPr>
        <w:t>Jepni një shembull se si ju i keni përdorur aftësitë në një situatë të mëparshme</w:t>
      </w:r>
    </w:p>
    <w:p w:rsidR="002227E9" w:rsidRDefault="002227E9" w:rsidP="002227E9">
      <w:pPr>
        <w:pStyle w:val="Default"/>
        <w:numPr>
          <w:ilvl w:val="0"/>
          <w:numId w:val="50"/>
        </w:numPr>
        <w:rPr>
          <w:sz w:val="22"/>
          <w:szCs w:val="22"/>
          <w:lang w:val="sq-AL"/>
        </w:rPr>
      </w:pPr>
      <w:r>
        <w:rPr>
          <w:sz w:val="22"/>
          <w:szCs w:val="22"/>
          <w:lang w:val="sq-AL"/>
        </w:rPr>
        <w:t>I kërkoni personit që ju interviston të kontaktojë me një mësues apo punëdhënës të mëparshëm</w:t>
      </w:r>
    </w:p>
    <w:p w:rsidR="002227E9" w:rsidRDefault="002227E9" w:rsidP="002227E9">
      <w:pPr>
        <w:pStyle w:val="Default"/>
        <w:numPr>
          <w:ilvl w:val="0"/>
          <w:numId w:val="50"/>
        </w:numPr>
        <w:rPr>
          <w:sz w:val="22"/>
          <w:szCs w:val="22"/>
          <w:lang w:val="sq-AL"/>
        </w:rPr>
      </w:pPr>
      <w:r>
        <w:rPr>
          <w:sz w:val="22"/>
          <w:szCs w:val="22"/>
          <w:lang w:val="sq-AL"/>
        </w:rPr>
        <w:t>Pyeteni atë si se do të donte ai të përdornit aftësitë tuaja në punë e ardhshme</w:t>
      </w:r>
    </w:p>
    <w:p w:rsidR="002227E9" w:rsidRDefault="002227E9" w:rsidP="002227E9">
      <w:pPr>
        <w:pStyle w:val="Default"/>
        <w:numPr>
          <w:ilvl w:val="0"/>
          <w:numId w:val="50"/>
        </w:numPr>
        <w:rPr>
          <w:sz w:val="22"/>
          <w:szCs w:val="22"/>
          <w:lang w:val="sq-AL"/>
        </w:rPr>
      </w:pPr>
      <w:r>
        <w:rPr>
          <w:sz w:val="22"/>
          <w:szCs w:val="22"/>
          <w:lang w:val="sq-AL"/>
        </w:rPr>
        <w:t>I premtoni se ju do t’i përdornin efektivisht aftësitë tuaja nëse merreni në punë</w:t>
      </w:r>
    </w:p>
    <w:p w:rsidR="002227E9" w:rsidRDefault="002227E9" w:rsidP="002227E9">
      <w:pPr>
        <w:pStyle w:val="Default"/>
        <w:numPr>
          <w:ilvl w:val="0"/>
          <w:numId w:val="48"/>
        </w:numPr>
        <w:rPr>
          <w:color w:val="auto"/>
          <w:sz w:val="22"/>
          <w:szCs w:val="22"/>
          <w:lang w:val="sq-AL"/>
        </w:rPr>
      </w:pPr>
      <w:r>
        <w:rPr>
          <w:color w:val="auto"/>
          <w:sz w:val="22"/>
          <w:szCs w:val="22"/>
          <w:lang w:val="sq-AL"/>
        </w:rPr>
        <w:t xml:space="preserve">Pse është e nevojshme të hartojmë një buxhet dhe të ndjekim/zbatojmë atë?  </w:t>
      </w:r>
    </w:p>
    <w:p w:rsidR="002227E9" w:rsidRDefault="002227E9" w:rsidP="002227E9">
      <w:pPr>
        <w:pStyle w:val="Default"/>
        <w:numPr>
          <w:ilvl w:val="0"/>
          <w:numId w:val="51"/>
        </w:numPr>
        <w:rPr>
          <w:iCs/>
          <w:color w:val="auto"/>
          <w:sz w:val="22"/>
          <w:szCs w:val="22"/>
          <w:lang w:val="sq-AL"/>
        </w:rPr>
      </w:pPr>
      <w:r>
        <w:rPr>
          <w:iCs/>
          <w:color w:val="auto"/>
          <w:sz w:val="22"/>
          <w:szCs w:val="22"/>
          <w:lang w:val="sq-AL"/>
        </w:rPr>
        <w:t>Për të pasur paratë e nevojshme që të blejmë atë çfarë është e rëndësishme për ne</w:t>
      </w:r>
    </w:p>
    <w:p w:rsidR="002227E9" w:rsidRDefault="002227E9" w:rsidP="002227E9">
      <w:pPr>
        <w:pStyle w:val="Default"/>
        <w:numPr>
          <w:ilvl w:val="0"/>
          <w:numId w:val="51"/>
        </w:numPr>
        <w:rPr>
          <w:color w:val="auto"/>
          <w:sz w:val="22"/>
          <w:szCs w:val="22"/>
          <w:lang w:val="sq-AL"/>
        </w:rPr>
      </w:pPr>
      <w:r>
        <w:rPr>
          <w:color w:val="auto"/>
          <w:sz w:val="22"/>
          <w:szCs w:val="22"/>
          <w:lang w:val="sq-AL"/>
        </w:rPr>
        <w:t xml:space="preserve">Për të filluar një biznes tonin </w:t>
      </w:r>
    </w:p>
    <w:p w:rsidR="002227E9" w:rsidRDefault="002227E9" w:rsidP="002227E9">
      <w:pPr>
        <w:pStyle w:val="Default"/>
        <w:numPr>
          <w:ilvl w:val="0"/>
          <w:numId w:val="51"/>
        </w:numPr>
        <w:rPr>
          <w:color w:val="auto"/>
          <w:sz w:val="22"/>
          <w:szCs w:val="22"/>
          <w:lang w:val="sq-AL"/>
        </w:rPr>
      </w:pPr>
      <w:r>
        <w:rPr>
          <w:color w:val="auto"/>
          <w:sz w:val="22"/>
          <w:szCs w:val="22"/>
          <w:lang w:val="sq-AL"/>
        </w:rPr>
        <w:t xml:space="preserve">Për të krijuar burime të mjaftueshme për një karrierë më të mirë  </w:t>
      </w:r>
    </w:p>
    <w:p w:rsidR="002227E9" w:rsidRDefault="002227E9" w:rsidP="002227E9">
      <w:pPr>
        <w:pStyle w:val="Default"/>
        <w:numPr>
          <w:ilvl w:val="0"/>
          <w:numId w:val="51"/>
        </w:numPr>
        <w:rPr>
          <w:color w:val="auto"/>
          <w:sz w:val="22"/>
          <w:szCs w:val="22"/>
          <w:lang w:val="sq-AL"/>
        </w:rPr>
      </w:pPr>
      <w:r>
        <w:rPr>
          <w:color w:val="auto"/>
          <w:sz w:val="22"/>
          <w:szCs w:val="22"/>
          <w:lang w:val="sq-AL"/>
        </w:rPr>
        <w:t>Sepse kështu veprojnë edhe prindërit e mi</w:t>
      </w:r>
    </w:p>
    <w:p w:rsidR="002227E9" w:rsidRDefault="002227E9" w:rsidP="002227E9">
      <w:pPr>
        <w:pStyle w:val="ListParagraph"/>
        <w:spacing w:before="60" w:after="60" w:line="240" w:lineRule="auto"/>
        <w:ind w:left="1440"/>
        <w:rPr>
          <w:rFonts w:ascii="Times New Roman" w:hAnsi="Times New Roman"/>
          <w:sz w:val="16"/>
        </w:rPr>
      </w:pPr>
    </w:p>
    <w:p w:rsidR="002227E9" w:rsidRDefault="002227E9" w:rsidP="002227E9">
      <w:pPr>
        <w:numPr>
          <w:ilvl w:val="0"/>
          <w:numId w:val="43"/>
        </w:numPr>
        <w:spacing w:before="60" w:after="60" w:line="240" w:lineRule="auto"/>
        <w:ind w:left="530"/>
        <w:rPr>
          <w:rFonts w:ascii="Times New Roman" w:hAnsi="Times New Roman"/>
          <w:b/>
        </w:rPr>
      </w:pPr>
      <w:r>
        <w:rPr>
          <w:rFonts w:ascii="Times New Roman" w:hAnsi="Times New Roman"/>
          <w:b/>
        </w:rPr>
        <w:t xml:space="preserve">Shkruani një letër motivimi.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 pikë)</w:t>
      </w:r>
    </w:p>
    <w:p w:rsidR="002227E9" w:rsidRDefault="002227E9" w:rsidP="002227E9">
      <w:pPr>
        <w:spacing w:before="60" w:after="60" w:line="240" w:lineRule="auto"/>
        <w:rPr>
          <w:rFonts w:ascii="Times New Roman" w:hAnsi="Times New Roman"/>
          <w:color w:val="FF0000"/>
        </w:rPr>
      </w:pPr>
    </w:p>
    <w:p w:rsidR="002227E9" w:rsidRDefault="002227E9" w:rsidP="002227E9">
      <w:pPr>
        <w:spacing w:before="60" w:after="60" w:line="240" w:lineRule="auto"/>
        <w:rPr>
          <w:rFonts w:ascii="Times New Roman" w:hAnsi="Times New Roman"/>
          <w:color w:val="FF0000"/>
        </w:rPr>
      </w:pPr>
    </w:p>
    <w:p w:rsidR="002227E9" w:rsidRDefault="002227E9" w:rsidP="002227E9">
      <w:pPr>
        <w:spacing w:before="60" w:after="60" w:line="240" w:lineRule="auto"/>
        <w:rPr>
          <w:rFonts w:ascii="Times New Roman" w:hAnsi="Times New Roman"/>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1132"/>
        <w:gridCol w:w="1131"/>
        <w:gridCol w:w="1224"/>
        <w:gridCol w:w="1224"/>
        <w:gridCol w:w="1224"/>
        <w:gridCol w:w="1071"/>
        <w:gridCol w:w="1224"/>
      </w:tblGrid>
      <w:tr w:rsidR="002227E9" w:rsidTr="002227E9">
        <w:tc>
          <w:tcPr>
            <w:tcW w:w="725"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b/>
                <w:bCs/>
              </w:rPr>
              <w:t>Nota</w:t>
            </w:r>
          </w:p>
        </w:tc>
        <w:tc>
          <w:tcPr>
            <w:tcW w:w="1132"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4</w:t>
            </w:r>
          </w:p>
        </w:tc>
        <w:tc>
          <w:tcPr>
            <w:tcW w:w="113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5</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6</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7</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8</w:t>
            </w:r>
          </w:p>
        </w:tc>
        <w:tc>
          <w:tcPr>
            <w:tcW w:w="107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9</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10</w:t>
            </w:r>
          </w:p>
        </w:tc>
      </w:tr>
      <w:tr w:rsidR="002227E9" w:rsidTr="002227E9">
        <w:tc>
          <w:tcPr>
            <w:tcW w:w="725"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b/>
                <w:bCs/>
              </w:rPr>
              <w:t>Pikët</w:t>
            </w:r>
          </w:p>
        </w:tc>
        <w:tc>
          <w:tcPr>
            <w:tcW w:w="1132"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0-4</w:t>
            </w:r>
          </w:p>
        </w:tc>
        <w:tc>
          <w:tcPr>
            <w:tcW w:w="113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5-8</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9-12</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13-16</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17-20</w:t>
            </w:r>
          </w:p>
        </w:tc>
        <w:tc>
          <w:tcPr>
            <w:tcW w:w="107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21-23</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24-25</w:t>
            </w:r>
          </w:p>
        </w:tc>
      </w:tr>
    </w:tbl>
    <w:p w:rsidR="002227E9" w:rsidRDefault="002227E9" w:rsidP="002227E9">
      <w:pPr>
        <w:spacing w:after="0"/>
        <w:rPr>
          <w:rFonts w:ascii="Times New Roman" w:hAnsi="Times New Roman"/>
        </w:rPr>
      </w:pPr>
    </w:p>
    <w:p w:rsidR="002227E9" w:rsidRDefault="002227E9" w:rsidP="002227E9">
      <w:pPr>
        <w:spacing w:after="0"/>
        <w:rPr>
          <w:rFonts w:ascii="Times New Roman" w:hAnsi="Times New Roman"/>
          <w:sz w:val="20"/>
        </w:rPr>
      </w:pPr>
      <w:r>
        <w:rPr>
          <w:rFonts w:ascii="Times New Roman" w:hAnsi="Times New Roman"/>
          <w:i/>
          <w:sz w:val="20"/>
        </w:rPr>
        <w:t>Shënim</w:t>
      </w:r>
      <w:r>
        <w:rPr>
          <w:rFonts w:ascii="Times New Roman" w:hAnsi="Times New Roman"/>
          <w:sz w:val="20"/>
        </w:rPr>
        <w:t xml:space="preserve">: Përgjigjet e pyetjeve janë me germa </w:t>
      </w:r>
      <w:r>
        <w:rPr>
          <w:rFonts w:ascii="Times New Roman" w:hAnsi="Times New Roman"/>
          <w:i/>
          <w:sz w:val="20"/>
        </w:rPr>
        <w:t xml:space="preserve">italike </w:t>
      </w:r>
      <w:r>
        <w:rPr>
          <w:rFonts w:ascii="Times New Roman" w:hAnsi="Times New Roman"/>
          <w:sz w:val="20"/>
        </w:rPr>
        <w:t>dhe në kllapa.</w:t>
      </w:r>
    </w:p>
    <w:p w:rsidR="002227E9" w:rsidRDefault="002227E9" w:rsidP="002227E9">
      <w:pPr>
        <w:spacing w:before="60" w:after="60"/>
        <w:jc w:val="center"/>
        <w:rPr>
          <w:rFonts w:ascii="Times New Roman" w:hAnsi="Times New Roman"/>
          <w:b/>
          <w:sz w:val="24"/>
          <w:szCs w:val="24"/>
          <w:u w:val="single"/>
        </w:rPr>
      </w:pPr>
      <w:r>
        <w:rPr>
          <w:rFonts w:ascii="Times New Roman" w:hAnsi="Times New Roman"/>
        </w:rPr>
        <w:br w:type="page"/>
      </w:r>
      <w:r>
        <w:rPr>
          <w:rFonts w:ascii="Times New Roman" w:hAnsi="Times New Roman"/>
          <w:b/>
          <w:sz w:val="24"/>
          <w:szCs w:val="24"/>
          <w:u w:val="single"/>
        </w:rPr>
        <w:lastRenderedPageBreak/>
        <w:t>TEST PËRMBLEDHËS</w:t>
      </w:r>
    </w:p>
    <w:p w:rsidR="002227E9" w:rsidRDefault="002227E9" w:rsidP="002227E9">
      <w:pPr>
        <w:spacing w:before="60" w:after="60"/>
        <w:jc w:val="center"/>
        <w:rPr>
          <w:rFonts w:ascii="Times New Roman" w:hAnsi="Times New Roman"/>
          <w:b/>
        </w:rPr>
      </w:pPr>
      <w:r>
        <w:rPr>
          <w:rFonts w:ascii="Times New Roman" w:hAnsi="Times New Roman"/>
          <w:b/>
        </w:rPr>
        <w:t>PERIUDHA PRILL - MAJ</w:t>
      </w:r>
    </w:p>
    <w:p w:rsidR="002227E9" w:rsidRDefault="002227E9" w:rsidP="002227E9">
      <w:pPr>
        <w:spacing w:after="0"/>
        <w:rPr>
          <w:rFonts w:ascii="Times New Roman" w:hAnsi="Times New Roman"/>
          <w:b/>
        </w:rPr>
      </w:pPr>
      <w:r>
        <w:rPr>
          <w:rFonts w:ascii="Times New Roman" w:hAnsi="Times New Roman"/>
          <w:b/>
        </w:rPr>
        <w:t xml:space="preserve">GRUPI </w:t>
      </w:r>
      <w:r>
        <w:rPr>
          <w:rFonts w:ascii="Times New Roman" w:hAnsi="Times New Roman"/>
          <w:b/>
          <w:sz w:val="28"/>
          <w:szCs w:val="28"/>
        </w:rPr>
        <w:t>B</w:t>
      </w:r>
    </w:p>
    <w:p w:rsidR="002227E9" w:rsidRDefault="002227E9" w:rsidP="002227E9">
      <w:pPr>
        <w:spacing w:after="0"/>
        <w:rPr>
          <w:rFonts w:ascii="Times New Roman" w:hAnsi="Times New Roman"/>
          <w:b/>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rPr>
        <w:t xml:space="preserve">Shkruaj përkufizimin  e koncepteve: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(4 pikë)</w:t>
      </w:r>
    </w:p>
    <w:p w:rsidR="002227E9" w:rsidRDefault="002227E9" w:rsidP="002227E9">
      <w:pPr>
        <w:numPr>
          <w:ilvl w:val="0"/>
          <w:numId w:val="53"/>
        </w:numPr>
        <w:spacing w:before="60" w:after="60" w:line="240" w:lineRule="auto"/>
        <w:rPr>
          <w:rFonts w:ascii="Times New Roman" w:hAnsi="Times New Roman"/>
        </w:rPr>
      </w:pPr>
      <w:r>
        <w:rPr>
          <w:rFonts w:ascii="Times New Roman" w:eastAsia="Times New Roman" w:hAnsi="Times New Roman"/>
        </w:rPr>
        <w:t xml:space="preserve">Ndërvarësi </w:t>
      </w:r>
      <w:r>
        <w:rPr>
          <w:rFonts w:ascii="Times New Roman" w:hAnsi="Times New Roman"/>
        </w:rPr>
        <w:t>___________________________________________________________</w:t>
      </w:r>
    </w:p>
    <w:p w:rsidR="002227E9" w:rsidRDefault="002227E9" w:rsidP="002227E9">
      <w:pPr>
        <w:numPr>
          <w:ilvl w:val="0"/>
          <w:numId w:val="53"/>
        </w:numPr>
        <w:spacing w:before="60" w:after="60" w:line="240" w:lineRule="auto"/>
        <w:rPr>
          <w:rFonts w:ascii="Times New Roman" w:hAnsi="Times New Roman"/>
        </w:rPr>
      </w:pPr>
      <w:r>
        <w:rPr>
          <w:rFonts w:ascii="Times New Roman" w:hAnsi="Times New Roman"/>
          <w:bCs/>
        </w:rPr>
        <w:t>Sinergjia</w:t>
      </w:r>
      <w:r>
        <w:rPr>
          <w:rFonts w:ascii="Times New Roman" w:hAnsi="Times New Roman"/>
        </w:rPr>
        <w:t xml:space="preserve"> ____________________________________________________________</w:t>
      </w:r>
    </w:p>
    <w:p w:rsidR="002227E9" w:rsidRDefault="002227E9" w:rsidP="002227E9">
      <w:pPr>
        <w:numPr>
          <w:ilvl w:val="0"/>
          <w:numId w:val="53"/>
        </w:numPr>
        <w:spacing w:before="60" w:after="60" w:line="240" w:lineRule="auto"/>
        <w:rPr>
          <w:rFonts w:ascii="Times New Roman" w:hAnsi="Times New Roman"/>
        </w:rPr>
      </w:pPr>
      <w:r>
        <w:rPr>
          <w:rFonts w:ascii="Times New Roman" w:hAnsi="Times New Roman"/>
        </w:rPr>
        <w:t>Menaxhimi i rrezikut __________________________________________________</w:t>
      </w:r>
    </w:p>
    <w:p w:rsidR="002227E9" w:rsidRDefault="002227E9" w:rsidP="002227E9">
      <w:pPr>
        <w:numPr>
          <w:ilvl w:val="0"/>
          <w:numId w:val="53"/>
        </w:numPr>
        <w:spacing w:before="60" w:after="60" w:line="240" w:lineRule="auto"/>
        <w:rPr>
          <w:rFonts w:ascii="Times New Roman" w:hAnsi="Times New Roman"/>
        </w:rPr>
      </w:pPr>
      <w:r>
        <w:rPr>
          <w:rFonts w:ascii="Times New Roman" w:hAnsi="Times New Roman"/>
          <w:bCs/>
          <w:color w:val="231F20"/>
        </w:rPr>
        <w:t>Interes</w:t>
      </w:r>
      <w:r>
        <w:rPr>
          <w:rFonts w:ascii="Times New Roman" w:eastAsia="Times New Roman" w:hAnsi="Times New Roman"/>
        </w:rPr>
        <w:t xml:space="preserve"> ____</w:t>
      </w:r>
      <w:r>
        <w:rPr>
          <w:rFonts w:ascii="Times New Roman" w:hAnsi="Times New Roman"/>
        </w:rPr>
        <w:t>__________________________________________________________</w:t>
      </w:r>
    </w:p>
    <w:p w:rsidR="002227E9" w:rsidRDefault="002227E9" w:rsidP="002227E9">
      <w:pPr>
        <w:spacing w:before="60" w:after="60" w:line="240" w:lineRule="auto"/>
        <w:ind w:left="720"/>
        <w:rPr>
          <w:rFonts w:ascii="Times New Roman" w:hAnsi="Times New Roman"/>
          <w:sz w:val="18"/>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color w:val="231F20"/>
        </w:rPr>
        <w:t>Listo dy lloje shpenzime të ndryshueshme</w:t>
      </w:r>
      <w:r>
        <w:rPr>
          <w:rFonts w:ascii="Times New Roman" w:hAnsi="Times New Roman"/>
          <w:b/>
        </w:rPr>
        <w:t>:</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(2 pikë)</w:t>
      </w:r>
    </w:p>
    <w:p w:rsidR="002227E9" w:rsidRDefault="002227E9" w:rsidP="002227E9">
      <w:pPr>
        <w:spacing w:before="60" w:after="60" w:line="240" w:lineRule="auto"/>
        <w:ind w:left="530"/>
        <w:rPr>
          <w:rFonts w:ascii="Times New Roman" w:eastAsia="Times New Roman" w:hAnsi="Times New Roman"/>
          <w:sz w:val="18"/>
        </w:rPr>
      </w:pPr>
    </w:p>
    <w:p w:rsidR="002227E9" w:rsidRDefault="002227E9" w:rsidP="002227E9">
      <w:pPr>
        <w:spacing w:before="60" w:after="60" w:line="240" w:lineRule="auto"/>
        <w:ind w:left="720"/>
        <w:rPr>
          <w:rFonts w:ascii="Times New Roman" w:hAnsi="Times New Roman"/>
        </w:rPr>
      </w:pPr>
      <w:r>
        <w:rPr>
          <w:rFonts w:ascii="Times New Roman" w:hAnsi="Times New Roman"/>
        </w:rPr>
        <w:t>________________________                           ________________________</w:t>
      </w:r>
    </w:p>
    <w:p w:rsidR="002227E9" w:rsidRDefault="002227E9" w:rsidP="002227E9">
      <w:pPr>
        <w:spacing w:before="60" w:after="60" w:line="240" w:lineRule="auto"/>
        <w:ind w:left="530"/>
        <w:rPr>
          <w:rFonts w:ascii="Times New Roman" w:hAnsi="Times New Roman"/>
          <w:sz w:val="18"/>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rPr>
        <w:t>Shpjego:</w:t>
      </w:r>
    </w:p>
    <w:p w:rsidR="002227E9" w:rsidRDefault="002227E9" w:rsidP="002227E9">
      <w:pPr>
        <w:numPr>
          <w:ilvl w:val="0"/>
          <w:numId w:val="54"/>
        </w:numPr>
        <w:spacing w:before="60" w:after="60" w:line="240" w:lineRule="auto"/>
        <w:rPr>
          <w:rFonts w:ascii="Times New Roman" w:hAnsi="Times New Roman"/>
        </w:rPr>
      </w:pPr>
      <w:r>
        <w:rPr>
          <w:rFonts w:ascii="Times New Roman" w:eastAsia="Times New Roman" w:hAnsi="Times New Roman"/>
          <w:color w:val="231F20"/>
        </w:rPr>
        <w:t>Dy rreziqe me të cilat mund të përballeni ne si  konsumatorë, që mund të kenë një ndikim të madh në financat tuaja, pasi mund të humbni të ardhurat, kursimet ose kreditin tuaj?</w:t>
      </w:r>
      <w:r>
        <w:rPr>
          <w:rFonts w:ascii="Times New Roman" w:hAnsi="Times New Roman"/>
          <w:b/>
        </w:rPr>
        <w:t xml:space="preserve"> </w:t>
      </w:r>
      <w:r>
        <w:rPr>
          <w:rFonts w:ascii="Times New Roman" w:hAnsi="Times New Roman"/>
          <w:b/>
        </w:rPr>
        <w:tab/>
      </w:r>
      <w:r>
        <w:rPr>
          <w:rFonts w:ascii="Times New Roman" w:hAnsi="Times New Roman"/>
          <w:b/>
        </w:rPr>
        <w:tab/>
        <w:t>(2 pikë)</w:t>
      </w:r>
    </w:p>
    <w:p w:rsidR="002227E9" w:rsidRDefault="002227E9" w:rsidP="002227E9">
      <w:pPr>
        <w:numPr>
          <w:ilvl w:val="0"/>
          <w:numId w:val="54"/>
        </w:numPr>
        <w:spacing w:before="60" w:after="60" w:line="240" w:lineRule="auto"/>
        <w:rPr>
          <w:rFonts w:ascii="Times New Roman" w:hAnsi="Times New Roman"/>
        </w:rPr>
      </w:pPr>
      <w:r>
        <w:rPr>
          <w:rFonts w:ascii="Times New Roman" w:eastAsia="Times New Roman" w:hAnsi="Times New Roman"/>
          <w:color w:val="231F20"/>
        </w:rPr>
        <w:t>T</w:t>
      </w:r>
      <w:r>
        <w:rPr>
          <w:rFonts w:ascii="Times New Roman" w:eastAsia="Times New Roman" w:hAnsi="Times New Roman"/>
        </w:rPr>
        <w:t>ri aftësitë e mëposhtme për të pasur sukses</w:t>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r>
      <w:r>
        <w:rPr>
          <w:rFonts w:ascii="Times New Roman" w:eastAsia="Times New Roman" w:hAnsi="Times New Roman"/>
        </w:rPr>
        <w:tab/>
        <w:t>(</w:t>
      </w:r>
      <w:r>
        <w:rPr>
          <w:rFonts w:ascii="Times New Roman" w:eastAsia="Times New Roman" w:hAnsi="Times New Roman"/>
          <w:b/>
        </w:rPr>
        <w:t>6 pikë)</w:t>
      </w:r>
    </w:p>
    <w:p w:rsidR="002227E9" w:rsidRDefault="002227E9" w:rsidP="002227E9">
      <w:pPr>
        <w:pStyle w:val="ListParagraph"/>
        <w:numPr>
          <w:ilvl w:val="0"/>
          <w:numId w:val="55"/>
        </w:numPr>
        <w:spacing w:after="0" w:line="240" w:lineRule="auto"/>
        <w:ind w:left="1040"/>
        <w:rPr>
          <w:rFonts w:ascii="Times New Roman" w:hAnsi="Times New Roman"/>
        </w:rPr>
      </w:pPr>
      <w:r>
        <w:rPr>
          <w:rFonts w:ascii="Times New Roman" w:eastAsia="Times New Roman" w:hAnsi="Times New Roman"/>
        </w:rPr>
        <w:t>Dëgjoj në mënyrë aktive</w:t>
      </w:r>
      <w:r>
        <w:rPr>
          <w:rFonts w:ascii="Times New Roman" w:hAnsi="Times New Roman"/>
        </w:rPr>
        <w:t xml:space="preserve">                                       </w:t>
      </w:r>
      <w:r>
        <w:rPr>
          <w:rFonts w:ascii="Times New Roman" w:eastAsia="Times New Roman" w:hAnsi="Times New Roman"/>
        </w:rPr>
        <w:t xml:space="preserve"> </w:t>
      </w:r>
    </w:p>
    <w:p w:rsidR="002227E9" w:rsidRDefault="002227E9" w:rsidP="002227E9">
      <w:pPr>
        <w:pStyle w:val="ListParagraph"/>
        <w:numPr>
          <w:ilvl w:val="0"/>
          <w:numId w:val="55"/>
        </w:numPr>
        <w:spacing w:after="0" w:line="240" w:lineRule="auto"/>
        <w:ind w:left="1040"/>
        <w:rPr>
          <w:rFonts w:ascii="Times New Roman" w:eastAsia="Times New Roman" w:hAnsi="Times New Roman"/>
        </w:rPr>
      </w:pPr>
      <w:r>
        <w:rPr>
          <w:rFonts w:ascii="Times New Roman" w:eastAsia="Times New Roman" w:hAnsi="Times New Roman"/>
        </w:rPr>
        <w:t>Reflektoj</w:t>
      </w:r>
      <w:r>
        <w:rPr>
          <w:rFonts w:ascii="Times New Roman" w:eastAsia="Times New Roman" w:hAnsi="Times New Roman"/>
          <w:spacing w:val="-19"/>
        </w:rPr>
        <w:t xml:space="preserve"> </w:t>
      </w:r>
      <w:r>
        <w:rPr>
          <w:rFonts w:ascii="Times New Roman" w:eastAsia="Times New Roman" w:hAnsi="Times New Roman"/>
        </w:rPr>
        <w:t>dhe vlerësoj</w:t>
      </w:r>
    </w:p>
    <w:p w:rsidR="002227E9" w:rsidRDefault="002227E9" w:rsidP="002227E9">
      <w:pPr>
        <w:pStyle w:val="ListParagraph"/>
        <w:numPr>
          <w:ilvl w:val="0"/>
          <w:numId w:val="55"/>
        </w:numPr>
        <w:spacing w:after="0" w:line="240" w:lineRule="auto"/>
        <w:ind w:left="1040"/>
        <w:jc w:val="both"/>
        <w:rPr>
          <w:rFonts w:ascii="Times New Roman" w:eastAsia="Times New Roman" w:hAnsi="Times New Roman"/>
        </w:rPr>
      </w:pPr>
      <w:r>
        <w:rPr>
          <w:rFonts w:ascii="Times New Roman" w:eastAsia="Times New Roman" w:hAnsi="Times New Roman"/>
        </w:rPr>
        <w:t>Zgjidh p</w:t>
      </w:r>
      <w:r>
        <w:rPr>
          <w:rFonts w:ascii="Times New Roman" w:eastAsia="Times New Roman" w:hAnsi="Times New Roman"/>
          <w:spacing w:val="-4"/>
        </w:rPr>
        <w:t>r</w:t>
      </w:r>
      <w:r>
        <w:rPr>
          <w:rFonts w:ascii="Times New Roman" w:eastAsia="Times New Roman" w:hAnsi="Times New Roman"/>
        </w:rPr>
        <w:t>obleme dhe marr</w:t>
      </w:r>
      <w:r>
        <w:rPr>
          <w:rFonts w:ascii="Times New Roman" w:eastAsia="Times New Roman" w:hAnsi="Times New Roman"/>
          <w:spacing w:val="-4"/>
        </w:rPr>
        <w:t xml:space="preserve"> </w:t>
      </w:r>
      <w:r>
        <w:rPr>
          <w:rFonts w:ascii="Times New Roman" w:eastAsia="Times New Roman" w:hAnsi="Times New Roman"/>
        </w:rPr>
        <w:t>vendime</w:t>
      </w:r>
    </w:p>
    <w:p w:rsidR="002227E9" w:rsidRDefault="002227E9" w:rsidP="002227E9">
      <w:pPr>
        <w:spacing w:before="60" w:after="60" w:line="240" w:lineRule="auto"/>
        <w:ind w:left="530"/>
        <w:rPr>
          <w:rFonts w:ascii="Times New Roman" w:hAnsi="Times New Roman"/>
          <w:sz w:val="18"/>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bCs/>
        </w:rPr>
        <w:t>Jepni një shembull praktik të një dileme me të cilën jeni përballur dhe shpjegoni mënyrën se si e keni zgjidhur atë</w:t>
      </w:r>
      <w:r>
        <w:rPr>
          <w:rFonts w:ascii="Times New Roman" w:hAnsi="Times New Roman"/>
          <w:bCs/>
        </w:rPr>
        <w:t>.</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
        </w:rPr>
        <w:tab/>
      </w:r>
      <w:r>
        <w:rPr>
          <w:rFonts w:ascii="Times New Roman" w:hAnsi="Times New Roman"/>
          <w:b/>
        </w:rPr>
        <w:tab/>
      </w:r>
      <w:r>
        <w:rPr>
          <w:rFonts w:ascii="Times New Roman" w:hAnsi="Times New Roman"/>
          <w:b/>
        </w:rPr>
        <w:tab/>
        <w:t>(2 pikë)</w:t>
      </w:r>
    </w:p>
    <w:p w:rsidR="002227E9" w:rsidRDefault="002227E9" w:rsidP="002227E9">
      <w:pPr>
        <w:spacing w:before="60" w:after="60" w:line="240" w:lineRule="auto"/>
        <w:ind w:left="680"/>
        <w:rPr>
          <w:rFonts w:ascii="Times New Roman" w:hAnsi="Times New Roman"/>
          <w:sz w:val="18"/>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rPr>
        <w:t>Ardi ka punuar kamarier gjatë periudhës së verës dhe ka kursyer paratë për të shkuar në një udhëtim turistik jashtë vendit. Por atij i duhen edhe 30 000 lekë për të mbuluar shpenzimet e këtij udhëtimi. Një ditë dukë bërë pazar në një qendër tregtare, ai gjeti një kuletë më 10 000 lekë.</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 xml:space="preserve">(2 pikë) </w:t>
      </w:r>
    </w:p>
    <w:p w:rsidR="002227E9" w:rsidRDefault="002227E9" w:rsidP="002227E9">
      <w:pPr>
        <w:spacing w:after="0"/>
        <w:ind w:left="5103"/>
        <w:jc w:val="right"/>
        <w:rPr>
          <w:rFonts w:ascii="Times New Roman" w:hAnsi="Times New Roman"/>
        </w:rPr>
      </w:pPr>
      <w:r>
        <w:rPr>
          <w:rFonts w:ascii="Times New Roman" w:hAnsi="Times New Roman"/>
        </w:rPr>
        <w:t>E pranueshme     E papranueshme</w:t>
      </w:r>
    </w:p>
    <w:p w:rsidR="002227E9" w:rsidRDefault="002227E9" w:rsidP="002227E9">
      <w:pPr>
        <w:numPr>
          <w:ilvl w:val="0"/>
          <w:numId w:val="56"/>
        </w:numPr>
        <w:spacing w:after="0"/>
        <w:ind w:left="1040"/>
        <w:rPr>
          <w:rFonts w:ascii="Times New Roman" w:hAnsi="Times New Roman"/>
        </w:rPr>
      </w:pPr>
      <w:r>
        <w:rPr>
          <w:rFonts w:ascii="Times New Roman" w:hAnsi="Times New Roman"/>
        </w:rPr>
        <w:t>Të marrë 10 000 lekët, sepse ai nuk e di kujt i kanë humbur.</w: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1" type="#_x0000_t75" style="width:14.95pt;height:20.55pt" o:ole="">
            <v:imagedata r:id="rId5" o:title=""/>
          </v:shape>
          <o:OLEObject Type="Embed" ProgID="Equation.DSMT4" ShapeID="_x0000_i1031" DrawAspect="Content" ObjectID="_1646558557" r:id="rId12"/>
        </w:objec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2" type="#_x0000_t75" style="width:14.95pt;height:20.55pt" o:ole="">
            <v:imagedata r:id="rId5" o:title=""/>
          </v:shape>
          <o:OLEObject Type="Embed" ProgID="Equation.DSMT4" ShapeID="_x0000_i1032" DrawAspect="Content" ObjectID="_1646558558" r:id="rId13"/>
        </w:object>
      </w:r>
    </w:p>
    <w:p w:rsidR="002227E9" w:rsidRDefault="002227E9" w:rsidP="002227E9">
      <w:pPr>
        <w:numPr>
          <w:ilvl w:val="0"/>
          <w:numId w:val="56"/>
        </w:numPr>
        <w:spacing w:after="0"/>
        <w:ind w:left="1040"/>
        <w:rPr>
          <w:rFonts w:ascii="Times New Roman" w:hAnsi="Times New Roman"/>
        </w:rPr>
      </w:pPr>
      <w:r>
        <w:rPr>
          <w:rFonts w:ascii="Times New Roman" w:hAnsi="Times New Roman"/>
        </w:rPr>
        <w:t>Të dorëzojë në zyrën e sigurisë të qendrës tregtare.</w:t>
      </w:r>
      <w:r>
        <w:rPr>
          <w:rFonts w:ascii="Times New Roman" w:hAnsi="Times New Roman"/>
        </w:rPr>
        <w:tab/>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3" type="#_x0000_t75" style="width:14.95pt;height:20.55pt" o:ole="">
            <v:imagedata r:id="rId5" o:title=""/>
          </v:shape>
          <o:OLEObject Type="Embed" ProgID="Equation.DSMT4" ShapeID="_x0000_i1033" DrawAspect="Content" ObjectID="_1646558559" r:id="rId14"/>
        </w:objec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4" type="#_x0000_t75" style="width:14.95pt;height:20.55pt" o:ole="">
            <v:imagedata r:id="rId5" o:title=""/>
          </v:shape>
          <o:OLEObject Type="Embed" ProgID="Equation.DSMT4" ShapeID="_x0000_i1034" DrawAspect="Content" ObjectID="_1646558560" r:id="rId15"/>
        </w:object>
      </w:r>
    </w:p>
    <w:p w:rsidR="002227E9" w:rsidRDefault="002227E9" w:rsidP="002227E9">
      <w:pPr>
        <w:numPr>
          <w:ilvl w:val="0"/>
          <w:numId w:val="56"/>
        </w:numPr>
        <w:spacing w:after="0"/>
        <w:ind w:left="1040"/>
        <w:rPr>
          <w:rFonts w:ascii="Times New Roman" w:hAnsi="Times New Roman"/>
        </w:rPr>
      </w:pPr>
      <w:r>
        <w:rPr>
          <w:rFonts w:ascii="Times New Roman" w:hAnsi="Times New Roman"/>
        </w:rPr>
        <w:t xml:space="preserve">Të presë një orë se mos vjen dikush dhe i kërkon. </w:t>
      </w:r>
      <w:r>
        <w:rPr>
          <w:rFonts w:ascii="Times New Roman" w:hAnsi="Times New Roman"/>
        </w:rPr>
        <w:br/>
        <w:t>Nëse jo t’i marrë ato.</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5" type="#_x0000_t75" style="width:14.95pt;height:20.55pt" o:ole="">
            <v:imagedata r:id="rId5" o:title=""/>
          </v:shape>
          <o:OLEObject Type="Embed" ProgID="Equation.DSMT4" ShapeID="_x0000_i1035" DrawAspect="Content" ObjectID="_1646558561" r:id="rId16"/>
        </w:object>
      </w:r>
      <w:r>
        <w:rPr>
          <w:rFonts w:ascii="Times New Roman" w:hAnsi="Times New Roman"/>
        </w:rPr>
        <w:tab/>
      </w:r>
      <w:r>
        <w:rPr>
          <w:rFonts w:ascii="Times New Roman" w:hAnsi="Times New Roman"/>
        </w:rPr>
        <w:tab/>
        <w:t xml:space="preserve">    </w:t>
      </w:r>
      <w:r w:rsidRPr="00375CDF">
        <w:rPr>
          <w:rFonts w:ascii="Times New Roman" w:hAnsi="Times New Roman"/>
          <w:position w:val="-14"/>
        </w:rPr>
        <w:object w:dxaOrig="300" w:dyaOrig="400">
          <v:shape id="_x0000_i1036" type="#_x0000_t75" style="width:14.95pt;height:20.55pt" o:ole="">
            <v:imagedata r:id="rId5" o:title=""/>
          </v:shape>
          <o:OLEObject Type="Embed" ProgID="Equation.DSMT4" ShapeID="_x0000_i1036" DrawAspect="Content" ObjectID="_1646558562" r:id="rId17"/>
        </w:object>
      </w:r>
    </w:p>
    <w:p w:rsidR="002227E9" w:rsidRDefault="002227E9" w:rsidP="002227E9">
      <w:pPr>
        <w:spacing w:before="60" w:after="60" w:line="240" w:lineRule="auto"/>
        <w:rPr>
          <w:rFonts w:ascii="Times New Roman" w:hAnsi="Times New Roman"/>
          <w:b/>
          <w:sz w:val="18"/>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rPr>
        <w:t xml:space="preserve">Qarko germën e alternativës së saktë: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 pikë)</w:t>
      </w:r>
    </w:p>
    <w:p w:rsidR="002227E9" w:rsidRDefault="002227E9" w:rsidP="002227E9">
      <w:pPr>
        <w:pStyle w:val="ListParagraph"/>
        <w:numPr>
          <w:ilvl w:val="0"/>
          <w:numId w:val="48"/>
        </w:numPr>
        <w:spacing w:after="0" w:line="240" w:lineRule="auto"/>
        <w:jc w:val="both"/>
        <w:rPr>
          <w:rFonts w:ascii="Times New Roman" w:eastAsia="Times New Roman" w:hAnsi="Times New Roman"/>
        </w:rPr>
      </w:pPr>
      <w:r>
        <w:rPr>
          <w:rFonts w:ascii="Times New Roman" w:eastAsia="Times New Roman" w:hAnsi="Times New Roman"/>
        </w:rPr>
        <w:t>Cila nga të mëposhtmet është hapi i parë në zgjidhjen e një konflikti?</w:t>
      </w:r>
    </w:p>
    <w:p w:rsidR="002227E9" w:rsidRDefault="002227E9" w:rsidP="002227E9">
      <w:pPr>
        <w:pStyle w:val="ListParagraph"/>
        <w:numPr>
          <w:ilvl w:val="0"/>
          <w:numId w:val="57"/>
        </w:numPr>
        <w:spacing w:before="12" w:after="0" w:line="240" w:lineRule="auto"/>
        <w:rPr>
          <w:rFonts w:ascii="Times New Roman" w:eastAsia="Times New Roman" w:hAnsi="Times New Roman"/>
        </w:rPr>
      </w:pPr>
      <w:r>
        <w:rPr>
          <w:rFonts w:ascii="Times New Roman" w:eastAsia="Times New Roman" w:hAnsi="Times New Roman"/>
        </w:rPr>
        <w:t>Identifikoj</w:t>
      </w:r>
      <w:r>
        <w:rPr>
          <w:rFonts w:ascii="Times New Roman" w:eastAsia="Times New Roman" w:hAnsi="Times New Roman"/>
          <w:spacing w:val="-20"/>
        </w:rPr>
        <w:t xml:space="preserve"> </w:t>
      </w:r>
      <w:r>
        <w:rPr>
          <w:rFonts w:ascii="Times New Roman" w:eastAsia="Times New Roman" w:hAnsi="Times New Roman"/>
        </w:rPr>
        <w:t xml:space="preserve">fushat e dakortësisë dhe të mosmarrëveshjeve </w:t>
      </w:r>
    </w:p>
    <w:p w:rsidR="002227E9" w:rsidRDefault="002227E9" w:rsidP="002227E9">
      <w:pPr>
        <w:pStyle w:val="ListParagraph"/>
        <w:numPr>
          <w:ilvl w:val="0"/>
          <w:numId w:val="57"/>
        </w:numPr>
        <w:spacing w:before="12" w:after="0" w:line="240" w:lineRule="auto"/>
        <w:rPr>
          <w:rFonts w:ascii="Times New Roman" w:eastAsia="Times New Roman" w:hAnsi="Times New Roman"/>
          <w:i/>
        </w:rPr>
      </w:pPr>
      <w:r>
        <w:rPr>
          <w:rFonts w:ascii="Times New Roman" w:eastAsia="Times New Roman" w:hAnsi="Times New Roman"/>
          <w:i/>
        </w:rPr>
        <w:t>Pranoj që konflikti</w:t>
      </w:r>
      <w:r>
        <w:rPr>
          <w:rFonts w:ascii="Times New Roman" w:eastAsia="Times New Roman" w:hAnsi="Times New Roman"/>
          <w:i/>
          <w:spacing w:val="-17"/>
        </w:rPr>
        <w:t xml:space="preserve"> </w:t>
      </w:r>
      <w:r>
        <w:rPr>
          <w:rFonts w:ascii="Times New Roman" w:eastAsia="Times New Roman" w:hAnsi="Times New Roman"/>
          <w:i/>
        </w:rPr>
        <w:t>ekziston.</w:t>
      </w:r>
    </w:p>
    <w:p w:rsidR="002227E9" w:rsidRDefault="002227E9" w:rsidP="002227E9">
      <w:pPr>
        <w:pStyle w:val="ListParagraph"/>
        <w:numPr>
          <w:ilvl w:val="0"/>
          <w:numId w:val="57"/>
        </w:numPr>
        <w:spacing w:before="12" w:after="0" w:line="249" w:lineRule="auto"/>
        <w:jc w:val="both"/>
        <w:rPr>
          <w:rFonts w:ascii="Times New Roman" w:eastAsia="Times New Roman" w:hAnsi="Times New Roman"/>
        </w:rPr>
      </w:pPr>
      <w:r>
        <w:rPr>
          <w:rFonts w:ascii="Times New Roman" w:eastAsia="Times New Roman" w:hAnsi="Times New Roman"/>
        </w:rPr>
        <w:t>Identifikoj</w:t>
      </w:r>
      <w:r>
        <w:rPr>
          <w:rFonts w:ascii="Times New Roman" w:eastAsia="Times New Roman" w:hAnsi="Times New Roman"/>
          <w:spacing w:val="-20"/>
        </w:rPr>
        <w:t xml:space="preserve"> </w:t>
      </w:r>
      <w:r>
        <w:rPr>
          <w:rFonts w:ascii="Times New Roman" w:eastAsia="Times New Roman" w:hAnsi="Times New Roman"/>
        </w:rPr>
        <w:t>zgjidhjet në të cilat fitojnë</w:t>
      </w:r>
      <w:r>
        <w:rPr>
          <w:rFonts w:ascii="Times New Roman" w:eastAsia="Times New Roman" w:hAnsi="Times New Roman"/>
          <w:spacing w:val="-13"/>
        </w:rPr>
        <w:t xml:space="preserve"> </w:t>
      </w:r>
      <w:r>
        <w:rPr>
          <w:rFonts w:ascii="Times New Roman" w:eastAsia="Times New Roman" w:hAnsi="Times New Roman"/>
        </w:rPr>
        <w:t>të gjithë.</w:t>
      </w:r>
    </w:p>
    <w:p w:rsidR="002227E9" w:rsidRDefault="002227E9" w:rsidP="002227E9">
      <w:pPr>
        <w:pStyle w:val="ListParagraph"/>
        <w:numPr>
          <w:ilvl w:val="0"/>
          <w:numId w:val="57"/>
        </w:numPr>
        <w:spacing w:after="0" w:line="240" w:lineRule="auto"/>
        <w:jc w:val="both"/>
        <w:rPr>
          <w:rFonts w:ascii="Times New Roman" w:eastAsia="Times New Roman" w:hAnsi="Times New Roman"/>
        </w:rPr>
      </w:pPr>
      <w:r>
        <w:rPr>
          <w:rFonts w:ascii="Times New Roman" w:eastAsia="Times New Roman" w:hAnsi="Times New Roman"/>
        </w:rPr>
        <w:t>Punoj me të tjerë të përfshirë në konflikt,</w:t>
      </w:r>
      <w:r>
        <w:rPr>
          <w:rFonts w:ascii="Times New Roman" w:eastAsia="Times New Roman" w:hAnsi="Times New Roman"/>
          <w:spacing w:val="-15"/>
        </w:rPr>
        <w:t xml:space="preserve"> </w:t>
      </w:r>
      <w:r>
        <w:rPr>
          <w:rFonts w:ascii="Times New Roman" w:eastAsia="Times New Roman" w:hAnsi="Times New Roman"/>
        </w:rPr>
        <w:t>për të përcaktuar një plan për të ecur përpara.</w:t>
      </w:r>
    </w:p>
    <w:p w:rsidR="002227E9" w:rsidRDefault="002227E9" w:rsidP="002227E9">
      <w:pPr>
        <w:pStyle w:val="ListParagraph"/>
        <w:numPr>
          <w:ilvl w:val="0"/>
          <w:numId w:val="48"/>
        </w:numPr>
        <w:spacing w:before="12" w:after="0" w:line="240" w:lineRule="auto"/>
        <w:jc w:val="both"/>
        <w:rPr>
          <w:rFonts w:ascii="Times New Roman" w:eastAsia="Times New Roman" w:hAnsi="Times New Roman"/>
        </w:rPr>
      </w:pPr>
      <w:r>
        <w:rPr>
          <w:rFonts w:ascii="Times New Roman" w:eastAsia="Times New Roman" w:hAnsi="Times New Roman"/>
        </w:rPr>
        <w:t xml:space="preserve">Çfarë </w:t>
      </w:r>
      <w:r>
        <w:rPr>
          <w:rFonts w:ascii="Times New Roman" w:eastAsia="Times New Roman" w:hAnsi="Times New Roman"/>
          <w:b/>
          <w:u w:val="single"/>
        </w:rPr>
        <w:t>nuk</w:t>
      </w:r>
      <w:r>
        <w:rPr>
          <w:rFonts w:ascii="Times New Roman" w:eastAsia="Times New Roman" w:hAnsi="Times New Roman"/>
        </w:rPr>
        <w:t xml:space="preserve"> duhet të bëni gjatë një interviste pune?</w:t>
      </w:r>
    </w:p>
    <w:p w:rsidR="002227E9" w:rsidRDefault="002227E9" w:rsidP="002227E9">
      <w:pPr>
        <w:pStyle w:val="ListParagraph"/>
        <w:numPr>
          <w:ilvl w:val="0"/>
          <w:numId w:val="58"/>
        </w:numPr>
        <w:spacing w:before="12" w:after="0" w:line="240" w:lineRule="auto"/>
        <w:jc w:val="both"/>
        <w:rPr>
          <w:rFonts w:ascii="Times New Roman" w:eastAsia="Times New Roman" w:hAnsi="Times New Roman"/>
        </w:rPr>
      </w:pPr>
      <w:r>
        <w:rPr>
          <w:rFonts w:ascii="Times New Roman" w:eastAsia="Times New Roman" w:hAnsi="Times New Roman"/>
        </w:rPr>
        <w:lastRenderedPageBreak/>
        <w:t>Të paraqiteni në kohë</w:t>
      </w:r>
    </w:p>
    <w:p w:rsidR="002227E9" w:rsidRDefault="002227E9" w:rsidP="002227E9">
      <w:pPr>
        <w:pStyle w:val="ListParagraph"/>
        <w:numPr>
          <w:ilvl w:val="0"/>
          <w:numId w:val="58"/>
        </w:numPr>
        <w:spacing w:before="12" w:after="0" w:line="240" w:lineRule="auto"/>
        <w:jc w:val="both"/>
        <w:rPr>
          <w:rFonts w:ascii="Times New Roman" w:eastAsia="Times New Roman" w:hAnsi="Times New Roman"/>
        </w:rPr>
      </w:pPr>
      <w:r>
        <w:rPr>
          <w:rFonts w:ascii="Times New Roman" w:hAnsi="Times New Roman"/>
        </w:rPr>
        <w:t>Të tregoheni të qetë dhe të durueshëm</w:t>
      </w:r>
    </w:p>
    <w:p w:rsidR="002227E9" w:rsidRDefault="002227E9" w:rsidP="002227E9">
      <w:pPr>
        <w:pStyle w:val="ListParagraph"/>
        <w:numPr>
          <w:ilvl w:val="0"/>
          <w:numId w:val="58"/>
        </w:numPr>
        <w:spacing w:before="12" w:after="0" w:line="240" w:lineRule="auto"/>
        <w:jc w:val="both"/>
        <w:rPr>
          <w:rStyle w:val="Strong"/>
          <w:b w:val="0"/>
          <w:bCs w:val="0"/>
        </w:rPr>
      </w:pPr>
      <w:r>
        <w:rPr>
          <w:rFonts w:ascii="Times New Roman" w:eastAsia="Times New Roman" w:hAnsi="Times New Roman"/>
        </w:rPr>
        <w:t xml:space="preserve">Të tregoheni </w:t>
      </w:r>
      <w:r>
        <w:rPr>
          <w:rStyle w:val="Strong"/>
          <w:b w:val="0"/>
        </w:rPr>
        <w:t>të sinqertë dhe transparentë</w:t>
      </w:r>
    </w:p>
    <w:p w:rsidR="002227E9" w:rsidRDefault="002227E9" w:rsidP="002227E9">
      <w:pPr>
        <w:pStyle w:val="ListParagraph"/>
        <w:numPr>
          <w:ilvl w:val="0"/>
          <w:numId w:val="58"/>
        </w:numPr>
        <w:spacing w:before="12" w:after="0" w:line="240" w:lineRule="auto"/>
        <w:jc w:val="both"/>
        <w:rPr>
          <w:rStyle w:val="Strong"/>
          <w:b w:val="0"/>
          <w:i/>
        </w:rPr>
      </w:pPr>
      <w:r>
        <w:rPr>
          <w:rStyle w:val="Strong"/>
          <w:b w:val="0"/>
          <w:i/>
        </w:rPr>
        <w:t xml:space="preserve">Të paraqiteni me veshjen që ju pëlqen,pa marrë parasysh vendin e punës </w:t>
      </w:r>
    </w:p>
    <w:p w:rsidR="002227E9" w:rsidRDefault="002227E9" w:rsidP="002227E9">
      <w:pPr>
        <w:pStyle w:val="ListParagraph"/>
        <w:numPr>
          <w:ilvl w:val="0"/>
          <w:numId w:val="48"/>
        </w:numPr>
        <w:spacing w:before="12" w:after="0" w:line="240" w:lineRule="auto"/>
        <w:jc w:val="both"/>
        <w:rPr>
          <w:rFonts w:ascii="Times New Roman" w:hAnsi="Times New Roman"/>
        </w:rPr>
      </w:pPr>
      <w:r>
        <w:rPr>
          <w:rFonts w:ascii="Times New Roman" w:hAnsi="Times New Roman"/>
        </w:rPr>
        <w:t>Cila nga pohimet e mëposhtme, është një ide e rëndësishme e lidhur me kursimin e parave?</w:t>
      </w:r>
    </w:p>
    <w:p w:rsidR="002227E9" w:rsidRDefault="002227E9" w:rsidP="002227E9">
      <w:pPr>
        <w:pStyle w:val="ListParagraph"/>
        <w:numPr>
          <w:ilvl w:val="0"/>
          <w:numId w:val="59"/>
        </w:numPr>
        <w:spacing w:before="12" w:after="0" w:line="240" w:lineRule="auto"/>
        <w:jc w:val="both"/>
        <w:rPr>
          <w:rFonts w:ascii="Times New Roman" w:eastAsia="Times New Roman" w:hAnsi="Times New Roman"/>
          <w:i/>
        </w:rPr>
      </w:pPr>
      <w:r>
        <w:rPr>
          <w:rFonts w:ascii="Times New Roman" w:eastAsia="Times New Roman" w:hAnsi="Times New Roman"/>
          <w:i/>
        </w:rPr>
        <w:t>Gjithnjë paguani shpenzimet tuaja të pandryshueshme përpara se të kurseni</w:t>
      </w:r>
    </w:p>
    <w:p w:rsidR="002227E9" w:rsidRDefault="002227E9" w:rsidP="002227E9">
      <w:pPr>
        <w:pStyle w:val="ListParagraph"/>
        <w:numPr>
          <w:ilvl w:val="0"/>
          <w:numId w:val="59"/>
        </w:numPr>
        <w:spacing w:before="12" w:after="0" w:line="240" w:lineRule="auto"/>
        <w:jc w:val="both"/>
        <w:rPr>
          <w:rFonts w:ascii="Times New Roman" w:eastAsia="Times New Roman" w:hAnsi="Times New Roman"/>
        </w:rPr>
      </w:pPr>
      <w:r>
        <w:rPr>
          <w:rFonts w:ascii="Times New Roman" w:eastAsia="Times New Roman" w:hAnsi="Times New Roman"/>
        </w:rPr>
        <w:t>Ju duhet të plotësoni dëshirat tuaja në fillim</w:t>
      </w:r>
    </w:p>
    <w:p w:rsidR="002227E9" w:rsidRDefault="002227E9" w:rsidP="002227E9">
      <w:pPr>
        <w:pStyle w:val="ListParagraph"/>
        <w:numPr>
          <w:ilvl w:val="0"/>
          <w:numId w:val="59"/>
        </w:numPr>
        <w:spacing w:before="12" w:after="0" w:line="240" w:lineRule="auto"/>
        <w:jc w:val="both"/>
        <w:rPr>
          <w:rFonts w:ascii="Times New Roman" w:eastAsia="Times New Roman" w:hAnsi="Times New Roman"/>
        </w:rPr>
      </w:pPr>
      <w:r>
        <w:rPr>
          <w:rFonts w:ascii="Times New Roman" w:eastAsia="Times New Roman" w:hAnsi="Times New Roman"/>
        </w:rPr>
        <w:t>Kurrë mos blej diçka që nuk është e nevojshme</w:t>
      </w:r>
    </w:p>
    <w:p w:rsidR="002227E9" w:rsidRDefault="002227E9" w:rsidP="002227E9">
      <w:pPr>
        <w:pStyle w:val="ListParagraph"/>
        <w:numPr>
          <w:ilvl w:val="0"/>
          <w:numId w:val="59"/>
        </w:numPr>
        <w:spacing w:before="12" w:after="0" w:line="240" w:lineRule="auto"/>
        <w:jc w:val="both"/>
        <w:rPr>
          <w:rFonts w:ascii="Times New Roman" w:eastAsia="Times New Roman" w:hAnsi="Times New Roman"/>
        </w:rPr>
      </w:pPr>
      <w:r>
        <w:rPr>
          <w:rFonts w:ascii="Times New Roman" w:eastAsia="Times New Roman" w:hAnsi="Times New Roman"/>
        </w:rPr>
        <w:t>Nëse shpenzoni më shumë në një muaj duhet të kurseni dyfishin në muajin pasardhës.</w:t>
      </w:r>
    </w:p>
    <w:p w:rsidR="002227E9" w:rsidRDefault="002227E9" w:rsidP="002227E9">
      <w:pPr>
        <w:pStyle w:val="ListParagraph"/>
        <w:spacing w:before="60" w:after="60" w:line="240" w:lineRule="auto"/>
        <w:ind w:left="1440"/>
        <w:rPr>
          <w:rFonts w:ascii="Times New Roman" w:hAnsi="Times New Roman"/>
          <w:sz w:val="16"/>
        </w:rPr>
      </w:pPr>
    </w:p>
    <w:p w:rsidR="002227E9" w:rsidRDefault="002227E9" w:rsidP="002227E9">
      <w:pPr>
        <w:numPr>
          <w:ilvl w:val="0"/>
          <w:numId w:val="52"/>
        </w:numPr>
        <w:spacing w:before="60" w:after="60" w:line="240" w:lineRule="auto"/>
        <w:ind w:left="530"/>
        <w:rPr>
          <w:rFonts w:ascii="Times New Roman" w:hAnsi="Times New Roman"/>
          <w:b/>
        </w:rPr>
      </w:pPr>
      <w:r>
        <w:rPr>
          <w:rFonts w:ascii="Times New Roman" w:hAnsi="Times New Roman"/>
          <w:b/>
        </w:rPr>
        <w:t xml:space="preserve">Shkruani një letër motivimi. </w:t>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r>
      <w:r>
        <w:rPr>
          <w:rFonts w:ascii="Times New Roman" w:hAnsi="Times New Roman"/>
          <w:b/>
        </w:rPr>
        <w:tab/>
        <w:t>(3 pikë)</w:t>
      </w:r>
    </w:p>
    <w:p w:rsidR="002227E9" w:rsidRDefault="002227E9" w:rsidP="002227E9">
      <w:pPr>
        <w:spacing w:before="60" w:after="60" w:line="240" w:lineRule="auto"/>
        <w:rPr>
          <w:rFonts w:ascii="Times New Roman" w:hAnsi="Times New Roman"/>
          <w:color w:val="FF0000"/>
        </w:rPr>
      </w:pPr>
    </w:p>
    <w:p w:rsidR="002227E9" w:rsidRDefault="002227E9" w:rsidP="002227E9">
      <w:pPr>
        <w:spacing w:before="60" w:after="60" w:line="240" w:lineRule="auto"/>
        <w:rPr>
          <w:rFonts w:ascii="Times New Roman" w:hAnsi="Times New Roman"/>
          <w:color w:val="FF0000"/>
        </w:rPr>
      </w:pPr>
    </w:p>
    <w:p w:rsidR="002227E9" w:rsidRDefault="002227E9" w:rsidP="002227E9">
      <w:pPr>
        <w:spacing w:before="60" w:after="60" w:line="240" w:lineRule="auto"/>
        <w:rPr>
          <w:rFonts w:ascii="Times New Roman" w:hAnsi="Times New Roman"/>
          <w:color w:val="FF000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
        <w:gridCol w:w="1132"/>
        <w:gridCol w:w="1131"/>
        <w:gridCol w:w="1224"/>
        <w:gridCol w:w="1224"/>
        <w:gridCol w:w="1224"/>
        <w:gridCol w:w="1071"/>
        <w:gridCol w:w="1224"/>
      </w:tblGrid>
      <w:tr w:rsidR="002227E9" w:rsidTr="002227E9">
        <w:tc>
          <w:tcPr>
            <w:tcW w:w="725"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b/>
                <w:bCs/>
              </w:rPr>
              <w:t>Nota</w:t>
            </w:r>
          </w:p>
        </w:tc>
        <w:tc>
          <w:tcPr>
            <w:tcW w:w="1132"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4</w:t>
            </w:r>
          </w:p>
        </w:tc>
        <w:tc>
          <w:tcPr>
            <w:tcW w:w="113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5</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6</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7</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8</w:t>
            </w:r>
          </w:p>
        </w:tc>
        <w:tc>
          <w:tcPr>
            <w:tcW w:w="107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9</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10</w:t>
            </w:r>
          </w:p>
        </w:tc>
      </w:tr>
      <w:tr w:rsidR="002227E9" w:rsidTr="002227E9">
        <w:tc>
          <w:tcPr>
            <w:tcW w:w="725"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b/>
                <w:bCs/>
              </w:rPr>
              <w:t>Pikët</w:t>
            </w:r>
          </w:p>
        </w:tc>
        <w:tc>
          <w:tcPr>
            <w:tcW w:w="1132"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0-4</w:t>
            </w:r>
          </w:p>
        </w:tc>
        <w:tc>
          <w:tcPr>
            <w:tcW w:w="113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5-8</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9-12</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13-16</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17-20</w:t>
            </w:r>
          </w:p>
        </w:tc>
        <w:tc>
          <w:tcPr>
            <w:tcW w:w="1071"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21-23</w:t>
            </w:r>
          </w:p>
        </w:tc>
        <w:tc>
          <w:tcPr>
            <w:tcW w:w="1224" w:type="dxa"/>
            <w:tcBorders>
              <w:top w:val="single" w:sz="4" w:space="0" w:color="auto"/>
              <w:left w:val="single" w:sz="4" w:space="0" w:color="auto"/>
              <w:bottom w:val="single" w:sz="4" w:space="0" w:color="auto"/>
              <w:right w:val="single" w:sz="4" w:space="0" w:color="auto"/>
            </w:tcBorders>
            <w:hideMark/>
          </w:tcPr>
          <w:p w:rsidR="002227E9" w:rsidRDefault="002227E9">
            <w:pPr>
              <w:autoSpaceDE w:val="0"/>
              <w:autoSpaceDN w:val="0"/>
              <w:adjustRightInd w:val="0"/>
              <w:spacing w:after="0"/>
              <w:jc w:val="center"/>
              <w:rPr>
                <w:rFonts w:ascii="Times New Roman" w:eastAsia="Calibri" w:hAnsi="Times New Roman"/>
              </w:rPr>
            </w:pPr>
            <w:r>
              <w:rPr>
                <w:rFonts w:ascii="Times New Roman" w:eastAsia="Calibri" w:hAnsi="Times New Roman"/>
              </w:rPr>
              <w:t>24-25</w:t>
            </w:r>
          </w:p>
        </w:tc>
      </w:tr>
    </w:tbl>
    <w:p w:rsidR="002227E9" w:rsidRDefault="002227E9" w:rsidP="002227E9">
      <w:pPr>
        <w:spacing w:after="0"/>
        <w:rPr>
          <w:rFonts w:ascii="Times New Roman" w:hAnsi="Times New Roman"/>
        </w:rPr>
      </w:pPr>
    </w:p>
    <w:p w:rsidR="002227E9" w:rsidRDefault="002227E9" w:rsidP="002227E9">
      <w:pPr>
        <w:spacing w:after="0"/>
        <w:rPr>
          <w:rFonts w:ascii="Times New Roman" w:hAnsi="Times New Roman"/>
          <w:sz w:val="20"/>
        </w:rPr>
      </w:pPr>
      <w:r>
        <w:rPr>
          <w:rFonts w:ascii="Times New Roman" w:hAnsi="Times New Roman"/>
          <w:i/>
          <w:sz w:val="20"/>
        </w:rPr>
        <w:t>Shënim</w:t>
      </w:r>
      <w:r>
        <w:rPr>
          <w:rFonts w:ascii="Times New Roman" w:hAnsi="Times New Roman"/>
          <w:sz w:val="20"/>
        </w:rPr>
        <w:t xml:space="preserve">: Përgjigjet e pyetjeve janë me germa </w:t>
      </w:r>
      <w:r>
        <w:rPr>
          <w:rFonts w:ascii="Times New Roman" w:hAnsi="Times New Roman"/>
          <w:i/>
          <w:sz w:val="20"/>
        </w:rPr>
        <w:t xml:space="preserve">italike </w:t>
      </w:r>
      <w:r>
        <w:rPr>
          <w:rFonts w:ascii="Times New Roman" w:hAnsi="Times New Roman"/>
          <w:sz w:val="20"/>
        </w:rPr>
        <w:t>dhe në kllapa.</w:t>
      </w:r>
    </w:p>
    <w:p w:rsidR="002227E9" w:rsidRDefault="002227E9" w:rsidP="002227E9">
      <w:pPr>
        <w:spacing w:after="0"/>
        <w:jc w:val="center"/>
        <w:rPr>
          <w:rFonts w:ascii="Times New Roman" w:hAnsi="Times New Roman"/>
        </w:rPr>
      </w:pPr>
    </w:p>
    <w:p w:rsidR="002227E9" w:rsidRDefault="002227E9" w:rsidP="002227E9">
      <w:pPr>
        <w:spacing w:after="0"/>
        <w:rPr>
          <w:rFonts w:ascii="Palatino Linotype" w:hAnsi="Palatino Linotype"/>
          <w:b/>
          <w:sz w:val="24"/>
        </w:rPr>
      </w:pPr>
      <w:r>
        <w:rPr>
          <w:rFonts w:ascii="Times New Roman" w:hAnsi="Times New Roman"/>
        </w:rPr>
        <w:br w:type="page"/>
      </w:r>
      <w:r>
        <w:rPr>
          <w:rFonts w:ascii="Palatino Linotype" w:hAnsi="Palatino Linotype"/>
          <w:b/>
          <w:sz w:val="24"/>
        </w:rPr>
        <w:lastRenderedPageBreak/>
        <w:t>Rëndësia e të mësuarit bazuar në projekte</w:t>
      </w:r>
    </w:p>
    <w:p w:rsidR="002227E9" w:rsidRDefault="002227E9" w:rsidP="002227E9">
      <w:pPr>
        <w:spacing w:before="60" w:after="60" w:line="240" w:lineRule="auto"/>
        <w:rPr>
          <w:rFonts w:ascii="Palatino Linotype" w:hAnsi="Palatino Linotype"/>
        </w:rPr>
      </w:pPr>
      <w:r>
        <w:rPr>
          <w:rFonts w:ascii="Palatino Linotype" w:hAnsi="Palatino Linotype"/>
        </w:rPr>
        <w:t>Të mësuarit bazuar në projekt i përgatit nxënësit për suksese akademike, personale dhe në karrierë, dhe të përballen me sfidat e jetës së përditshme.</w:t>
      </w:r>
    </w:p>
    <w:p w:rsidR="002227E9" w:rsidRDefault="002227E9" w:rsidP="002227E9">
      <w:pPr>
        <w:spacing w:before="60" w:after="60" w:line="240" w:lineRule="auto"/>
        <w:rPr>
          <w:rFonts w:ascii="Palatino Linotype" w:hAnsi="Palatino Linotype"/>
        </w:rPr>
      </w:pPr>
      <w:r>
        <w:rPr>
          <w:rFonts w:ascii="Palatino Linotype" w:hAnsi="Palatino Linotype"/>
        </w:rPr>
        <w:t>Nxënësit punojnë për një projekt për një periudhë kohe nga një javë deri në disa muaj, duke u angazhuar me një problem të jetës reale dhe në dhënien përgjigje të pyetjeve të shumëllojshme mbi këtë problem. Gjatë këtij procesi ata demonstrojnë njohuritë dhe aftësitë e tyre duke përgatitur një produkt/prezantim për një audiencë reale.</w:t>
      </w:r>
    </w:p>
    <w:p w:rsidR="002227E9" w:rsidRDefault="002227E9" w:rsidP="002227E9">
      <w:pPr>
        <w:spacing w:before="60" w:after="60" w:line="240" w:lineRule="auto"/>
        <w:rPr>
          <w:rFonts w:ascii="Palatino Linotype" w:hAnsi="Palatino Linotype"/>
        </w:rPr>
      </w:pPr>
      <w:r>
        <w:rPr>
          <w:rFonts w:ascii="Palatino Linotype" w:hAnsi="Palatino Linotype"/>
        </w:rPr>
        <w:t>Si rezultat, gjatë projektit nxënësit zhvillojnë njohuri të thella teorike, si dhe aftësi të tjera, si të menduarit kritik, aftësitë komunikuese në kontekstin e të bërit një projekt autentik dhe kuptimplotë. Të mësuarit bazuar në projekt ndihmon në bashkëpunimin midis nxënësve dhe mësuesve.</w:t>
      </w:r>
    </w:p>
    <w:p w:rsidR="002227E9" w:rsidRDefault="002227E9" w:rsidP="002227E9">
      <w:pPr>
        <w:spacing w:before="60" w:after="60" w:line="240" w:lineRule="auto"/>
        <w:rPr>
          <w:rFonts w:ascii="Palatino Linotype" w:hAnsi="Palatino Linotype"/>
        </w:rPr>
      </w:pPr>
      <w:r>
        <w:rPr>
          <w:rFonts w:ascii="Palatino Linotype" w:hAnsi="Palatino Linotype"/>
        </w:rPr>
        <w:t>Të punuarit bazuar në projekt integron njohuri të nxënësve të lëndëve të ndryshme, si histori, gjeografi, matematikë, TIK etj.</w:t>
      </w:r>
    </w:p>
    <w:p w:rsidR="002227E9" w:rsidRDefault="002227E9" w:rsidP="002227E9">
      <w:pPr>
        <w:spacing w:before="60" w:after="60" w:line="240" w:lineRule="auto"/>
        <w:rPr>
          <w:rFonts w:ascii="Palatino Linotype" w:hAnsi="Palatino Linotype"/>
        </w:rPr>
      </w:pPr>
      <w:r>
        <w:rPr>
          <w:rFonts w:ascii="Palatino Linotype" w:hAnsi="Palatino Linotype"/>
        </w:rPr>
        <w:t>Më poshtë pasqyrohet një model projekti lëndor (të ekonomisë).</w:t>
      </w:r>
      <w:r>
        <w:rPr>
          <w:rFonts w:ascii="Palatino Linotype" w:eastAsia="Times New Roman" w:hAnsi="Palatino Linotype"/>
        </w:rPr>
        <w:t xml:space="preserve"> </w:t>
      </w:r>
    </w:p>
    <w:p w:rsidR="002227E9" w:rsidRDefault="002227E9" w:rsidP="002227E9">
      <w:pPr>
        <w:spacing w:before="60" w:after="60" w:line="240" w:lineRule="auto"/>
        <w:jc w:val="center"/>
        <w:rPr>
          <w:rFonts w:ascii="Palatino Linotype" w:hAnsi="Palatino Linotype"/>
          <w:b/>
          <w:u w:val="single"/>
        </w:rPr>
      </w:pPr>
    </w:p>
    <w:p w:rsidR="002227E9" w:rsidRDefault="002227E9" w:rsidP="002227E9">
      <w:pPr>
        <w:spacing w:before="60" w:after="60" w:line="240" w:lineRule="auto"/>
        <w:jc w:val="center"/>
        <w:rPr>
          <w:rFonts w:ascii="Palatino Linotype" w:hAnsi="Palatino Linotype"/>
          <w:b/>
          <w:sz w:val="28"/>
          <w:u w:val="single"/>
        </w:rPr>
      </w:pPr>
      <w:r>
        <w:rPr>
          <w:rFonts w:ascii="Palatino Linotype" w:hAnsi="Palatino Linotype"/>
          <w:b/>
          <w:sz w:val="28"/>
          <w:u w:val="single"/>
        </w:rPr>
        <w:t>PROJEKT</w:t>
      </w:r>
    </w:p>
    <w:p w:rsidR="002227E9" w:rsidRDefault="002227E9" w:rsidP="002227E9">
      <w:pPr>
        <w:spacing w:before="60" w:after="60" w:line="240" w:lineRule="auto"/>
        <w:rPr>
          <w:rFonts w:ascii="Palatino Linotype" w:hAnsi="Palatino Linotype"/>
        </w:rPr>
      </w:pPr>
      <w:r>
        <w:rPr>
          <w:rFonts w:ascii="Palatino Linotype" w:hAnsi="Palatino Linotype"/>
          <w:b/>
        </w:rPr>
        <w:t xml:space="preserve">Tema: </w:t>
      </w:r>
      <w:r>
        <w:rPr>
          <w:rFonts w:ascii="Palatino Linotype" w:hAnsi="Palatino Linotype"/>
        </w:rPr>
        <w:t>Tregu punës në Shqipëri</w:t>
      </w:r>
    </w:p>
    <w:p w:rsidR="002227E9" w:rsidRDefault="002227E9" w:rsidP="002227E9">
      <w:pPr>
        <w:spacing w:before="60" w:after="60" w:line="240" w:lineRule="auto"/>
        <w:rPr>
          <w:rFonts w:ascii="Palatino Linotype" w:hAnsi="Palatino Linotype"/>
        </w:rPr>
      </w:pPr>
      <w:r>
        <w:rPr>
          <w:rFonts w:ascii="Palatino Linotype" w:hAnsi="Palatino Linotype"/>
          <w:b/>
        </w:rPr>
        <w:t>Rezultatet e të nxënit të projektit</w:t>
      </w:r>
    </w:p>
    <w:p w:rsidR="002227E9" w:rsidRDefault="002227E9" w:rsidP="002227E9">
      <w:pPr>
        <w:spacing w:before="60" w:after="60" w:line="240" w:lineRule="auto"/>
        <w:rPr>
          <w:rFonts w:ascii="Palatino Linotype" w:eastAsia="Calibri" w:hAnsi="Palatino Linotype"/>
        </w:rPr>
      </w:pPr>
      <w:r>
        <w:rPr>
          <w:rFonts w:ascii="Palatino Linotype" w:eastAsia="Calibri" w:hAnsi="Palatino Linotype"/>
        </w:rPr>
        <w:t>Nxënësi/ja:</w:t>
      </w:r>
    </w:p>
    <w:p w:rsidR="002227E9" w:rsidRDefault="002227E9" w:rsidP="002227E9">
      <w:pPr>
        <w:pStyle w:val="ListParagraph"/>
        <w:numPr>
          <w:ilvl w:val="0"/>
          <w:numId w:val="60"/>
        </w:numPr>
        <w:spacing w:before="60" w:after="60" w:line="240" w:lineRule="auto"/>
        <w:ind w:left="360"/>
        <w:rPr>
          <w:rFonts w:ascii="Palatino Linotype" w:hAnsi="Palatino Linotype"/>
        </w:rPr>
      </w:pPr>
      <w:r>
        <w:rPr>
          <w:rFonts w:ascii="Palatino Linotype" w:hAnsi="Palatino Linotype"/>
        </w:rPr>
        <w:t>Evidenton prirjet e tregut të punës në vend në vitet e fundit;</w:t>
      </w:r>
    </w:p>
    <w:p w:rsidR="002227E9" w:rsidRDefault="002227E9" w:rsidP="002227E9">
      <w:pPr>
        <w:pStyle w:val="ListParagraph"/>
        <w:numPr>
          <w:ilvl w:val="0"/>
          <w:numId w:val="60"/>
        </w:numPr>
        <w:spacing w:before="60" w:after="60" w:line="240" w:lineRule="auto"/>
        <w:ind w:left="360"/>
        <w:rPr>
          <w:rFonts w:ascii="Palatino Linotype" w:hAnsi="Palatino Linotype"/>
        </w:rPr>
      </w:pPr>
      <w:r>
        <w:rPr>
          <w:rFonts w:ascii="Palatino Linotype" w:hAnsi="Palatino Linotype"/>
        </w:rPr>
        <w:t>Analizon shkaqet e zhvillimeve/ndryshimeve në tregut të punë në vend;</w:t>
      </w:r>
    </w:p>
    <w:p w:rsidR="002227E9" w:rsidRDefault="002227E9" w:rsidP="002227E9">
      <w:pPr>
        <w:pStyle w:val="ListParagraph"/>
        <w:numPr>
          <w:ilvl w:val="0"/>
          <w:numId w:val="60"/>
        </w:numPr>
        <w:spacing w:before="60" w:after="60" w:line="240" w:lineRule="auto"/>
        <w:ind w:left="360"/>
        <w:rPr>
          <w:rFonts w:ascii="Palatino Linotype" w:hAnsi="Palatino Linotype"/>
        </w:rPr>
      </w:pPr>
      <w:r>
        <w:rPr>
          <w:rFonts w:ascii="Palatino Linotype" w:hAnsi="Palatino Linotype"/>
        </w:rPr>
        <w:t>Analizon ndryshimet e forcës punëtore në nivelin e pagave;</w:t>
      </w:r>
    </w:p>
    <w:p w:rsidR="002227E9" w:rsidRDefault="002227E9" w:rsidP="002227E9">
      <w:pPr>
        <w:pStyle w:val="ListParagraph"/>
        <w:numPr>
          <w:ilvl w:val="0"/>
          <w:numId w:val="60"/>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Sugjeron/propozon politikat që duhet të ndërmarrë shteti në forcimin/përmirësim e tregut të punës.</w:t>
      </w:r>
    </w:p>
    <w:p w:rsidR="002227E9" w:rsidRDefault="002227E9" w:rsidP="002227E9">
      <w:pPr>
        <w:spacing w:before="60" w:after="60" w:line="240" w:lineRule="auto"/>
        <w:rPr>
          <w:rFonts w:ascii="Palatino Linotype" w:hAnsi="Palatino Linotype"/>
          <w:b/>
        </w:rPr>
      </w:pPr>
      <w:r>
        <w:rPr>
          <w:rFonts w:ascii="Palatino Linotype" w:hAnsi="Palatino Linotype"/>
          <w:b/>
        </w:rPr>
        <w:t>Rezultatet e të nxënit sipas kompetencave kyçe</w:t>
      </w:r>
    </w:p>
    <w:p w:rsidR="002227E9" w:rsidRDefault="002227E9" w:rsidP="002227E9">
      <w:pPr>
        <w:spacing w:before="60" w:after="60" w:line="240" w:lineRule="auto"/>
        <w:rPr>
          <w:rFonts w:ascii="Palatino Linotype" w:hAnsi="Palatino Linotype"/>
        </w:rPr>
      </w:pPr>
      <w:r>
        <w:rPr>
          <w:rFonts w:ascii="Palatino Linotype" w:hAnsi="Palatino Linotype"/>
        </w:rPr>
        <w:t>Nxënësi/ja:</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 xml:space="preserve">Zhvillon aftësitë e komunikimit për të shqyrtuar, analizuar, parashtruar pyetje, argumentuar, diskutuar, komunikuar informacionin e gjetur, konceptet dhe idetë bazë. </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Zhvillon mendimin kritik për të interpretuar gjetjet, për të analizuar të dhëna numerike, për të ndërtuar dhe interpretuar grafikë, diagrame, tabela statistikore.</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Përzgjedh të dhëna nga burime të ndryshme, duke i klasifikuar ato sipas rëndësisë që kanë për temën;</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Ndërlidh temën me njohuri dhe çështje paraprake apo të marra në lëndë të tjera duke i paraqitur ato sipas një lidhjeje logjike;</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Zhvillon një kërkim individual dhe në grup për kryerjen e një Mëso duke vepruar të caktuar;</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Diskuton në grup për rëndësinë që ka e shkuara në kuptimin e së tashmes dhe në perspektivën e së ardhmes;</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Përdor aftësitë e komunikimit, punës në grup, etj. për të prezantuar dhe argumentuar idetë e tij/saj;</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lastRenderedPageBreak/>
        <w:t>Zhvillon aftësitë qytetare për të shqyrtuar në mënyre kritike sjelljet motivet dhe veprimet e njerëzve në të shkuarën, që mund të jenë rezultat i ndryshimeve të qëndrimeve shoqërore dhe standardeve të ndryshme;</w:t>
      </w:r>
    </w:p>
    <w:p w:rsidR="002227E9" w:rsidRDefault="002227E9" w:rsidP="002227E9">
      <w:pPr>
        <w:pStyle w:val="ListParagraph"/>
        <w:numPr>
          <w:ilvl w:val="0"/>
          <w:numId w:val="61"/>
        </w:numPr>
        <w:spacing w:before="60" w:after="60" w:line="240" w:lineRule="auto"/>
        <w:ind w:left="360" w:right="-57"/>
        <w:rPr>
          <w:rFonts w:ascii="Palatino Linotype" w:hAnsi="Palatino Linotype"/>
          <w:spacing w:val="-4"/>
        </w:rPr>
      </w:pPr>
      <w:r>
        <w:rPr>
          <w:rFonts w:ascii="Palatino Linotype" w:hAnsi="Palatino Linotype"/>
          <w:spacing w:val="-4"/>
        </w:rPr>
        <w:t>Zhvillon aftësitë digjitale për të kërkuar, përzgjedhur dhe analizuar informacionin ekonomik;</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Përdor një sërë burimesh digjitale të informacionit;</w:t>
      </w:r>
    </w:p>
    <w:p w:rsidR="002227E9" w:rsidRDefault="002227E9" w:rsidP="002227E9">
      <w:pPr>
        <w:pStyle w:val="ListParagraph"/>
        <w:numPr>
          <w:ilvl w:val="0"/>
          <w:numId w:val="61"/>
        </w:numPr>
        <w:spacing w:before="60" w:after="60" w:line="240" w:lineRule="auto"/>
        <w:ind w:left="360"/>
        <w:rPr>
          <w:rFonts w:ascii="Palatino Linotype" w:hAnsi="Palatino Linotype"/>
        </w:rPr>
      </w:pPr>
      <w:r>
        <w:rPr>
          <w:rFonts w:ascii="Palatino Linotype" w:hAnsi="Palatino Linotype"/>
        </w:rPr>
        <w:t>Prezanton punime grafike duke përdorur teknologjinë digjitale.</w:t>
      </w:r>
    </w:p>
    <w:p w:rsidR="002227E9" w:rsidRDefault="002227E9" w:rsidP="002227E9">
      <w:pPr>
        <w:spacing w:before="60" w:after="60" w:line="240" w:lineRule="auto"/>
        <w:rPr>
          <w:rFonts w:ascii="Palatino Linotype" w:hAnsi="Palatino Linotype"/>
          <w:b/>
        </w:rPr>
      </w:pPr>
      <w:r>
        <w:rPr>
          <w:rFonts w:ascii="Palatino Linotype" w:hAnsi="Palatino Linotype"/>
          <w:b/>
        </w:rPr>
        <w:t>Lidhja me fushat e tjera</w:t>
      </w:r>
    </w:p>
    <w:p w:rsidR="002227E9" w:rsidRDefault="002227E9" w:rsidP="002227E9">
      <w:pPr>
        <w:spacing w:before="60" w:after="60" w:line="240" w:lineRule="auto"/>
        <w:rPr>
          <w:rFonts w:ascii="Palatino Linotype" w:hAnsi="Palatino Linotype"/>
        </w:rPr>
      </w:pPr>
      <w:r>
        <w:rPr>
          <w:rFonts w:ascii="Palatino Linotype" w:hAnsi="Palatino Linotype"/>
        </w:rPr>
        <w:t>Qytetaria;  Makapitulli;  Gjeografia;  Historia;  TIK.</w:t>
      </w:r>
    </w:p>
    <w:p w:rsidR="002227E9" w:rsidRDefault="002227E9" w:rsidP="002227E9">
      <w:pPr>
        <w:spacing w:before="60" w:after="60" w:line="240" w:lineRule="auto"/>
        <w:rPr>
          <w:rFonts w:ascii="Palatino Linotype" w:hAnsi="Palatino Linotype"/>
          <w:b/>
        </w:rPr>
      </w:pPr>
      <w:r>
        <w:rPr>
          <w:rFonts w:ascii="Palatino Linotype" w:hAnsi="Palatino Linotype"/>
          <w:b/>
        </w:rPr>
        <w:t>Metodologjia</w:t>
      </w:r>
    </w:p>
    <w:p w:rsidR="002227E9" w:rsidRDefault="002227E9" w:rsidP="002227E9">
      <w:pPr>
        <w:spacing w:before="60" w:after="60" w:line="240" w:lineRule="auto"/>
        <w:rPr>
          <w:rFonts w:ascii="Palatino Linotype" w:hAnsi="Palatino Linotype"/>
        </w:rPr>
      </w:pPr>
      <w:r>
        <w:rPr>
          <w:rFonts w:ascii="Palatino Linotype" w:hAnsi="Palatino Linotype"/>
        </w:rPr>
        <w:t>Punë në grup; Hulumtim; Diskutim; Debat; Prezantim’ Punë individuale</w:t>
      </w:r>
    </w:p>
    <w:p w:rsidR="002227E9" w:rsidRDefault="002227E9" w:rsidP="002227E9">
      <w:pPr>
        <w:spacing w:before="60" w:after="60" w:line="240" w:lineRule="auto"/>
        <w:rPr>
          <w:rFonts w:ascii="Palatino Linotype" w:hAnsi="Palatino Linotype"/>
          <w:b/>
        </w:rPr>
      </w:pPr>
      <w:r>
        <w:rPr>
          <w:rFonts w:ascii="Palatino Linotype" w:hAnsi="Palatino Linotype"/>
          <w:b/>
        </w:rPr>
        <w:t>Mjetet</w:t>
      </w:r>
    </w:p>
    <w:p w:rsidR="002227E9" w:rsidRDefault="002227E9" w:rsidP="002227E9">
      <w:pPr>
        <w:spacing w:before="60" w:after="60" w:line="240" w:lineRule="auto"/>
        <w:rPr>
          <w:rFonts w:ascii="Palatino Linotype" w:hAnsi="Palatino Linotype"/>
        </w:rPr>
      </w:pPr>
      <w:r>
        <w:rPr>
          <w:rFonts w:ascii="Palatino Linotype" w:hAnsi="Palatino Linotype"/>
        </w:rPr>
        <w:t xml:space="preserve">Kompjuter, lidhje me internet; Video projektor; Fotografi; Postera; Skica; grafikë. </w:t>
      </w:r>
    </w:p>
    <w:p w:rsidR="002227E9" w:rsidRDefault="002227E9" w:rsidP="002227E9">
      <w:pPr>
        <w:autoSpaceDE w:val="0"/>
        <w:autoSpaceDN w:val="0"/>
        <w:adjustRightInd w:val="0"/>
        <w:spacing w:before="60" w:after="60" w:line="240" w:lineRule="auto"/>
        <w:textAlignment w:val="center"/>
        <w:rPr>
          <w:rFonts w:ascii="Palatino Linotype" w:hAnsi="Palatino Linotype"/>
        </w:rPr>
      </w:pPr>
      <w:r>
        <w:rPr>
          <w:rFonts w:ascii="Palatino Linotype" w:hAnsi="Palatino Linotype"/>
          <w:b/>
        </w:rPr>
        <w:t xml:space="preserve">Kohëzgjatja: </w:t>
      </w:r>
      <w:r>
        <w:rPr>
          <w:rFonts w:ascii="Palatino Linotype" w:hAnsi="Palatino Linotype"/>
        </w:rPr>
        <w:t xml:space="preserve">4 orë mësimore.  </w:t>
      </w:r>
    </w:p>
    <w:p w:rsidR="002227E9" w:rsidRDefault="002227E9" w:rsidP="002227E9">
      <w:pPr>
        <w:spacing w:before="60" w:after="60" w:line="240" w:lineRule="auto"/>
        <w:rPr>
          <w:rFonts w:ascii="Palatino Linotype" w:hAnsi="Palatino Linotype"/>
          <w:b/>
          <w:i/>
        </w:rPr>
      </w:pPr>
      <w:r>
        <w:rPr>
          <w:rFonts w:ascii="Palatino Linotype" w:hAnsi="Palatino Linotype"/>
          <w:b/>
          <w:i/>
        </w:rPr>
        <w:t>Ora parë- Veprimtaritë:</w:t>
      </w:r>
    </w:p>
    <w:p w:rsidR="002227E9" w:rsidRDefault="002227E9" w:rsidP="002227E9">
      <w:pPr>
        <w:pStyle w:val="ListParagraph"/>
        <w:numPr>
          <w:ilvl w:val="0"/>
          <w:numId w:val="62"/>
        </w:numPr>
        <w:spacing w:before="60" w:after="60" w:line="240" w:lineRule="auto"/>
        <w:rPr>
          <w:rFonts w:ascii="Palatino Linotype" w:hAnsi="Palatino Linotype"/>
        </w:rPr>
      </w:pPr>
      <w:r>
        <w:rPr>
          <w:rFonts w:ascii="Palatino Linotype" w:hAnsi="Palatino Linotype"/>
        </w:rPr>
        <w:t>Paraqitja e temës dhe rezultateve të saj;</w:t>
      </w:r>
    </w:p>
    <w:p w:rsidR="002227E9" w:rsidRDefault="002227E9" w:rsidP="002227E9">
      <w:pPr>
        <w:pStyle w:val="ListParagraph"/>
        <w:numPr>
          <w:ilvl w:val="0"/>
          <w:numId w:val="62"/>
        </w:numPr>
        <w:spacing w:before="60" w:after="60" w:line="240" w:lineRule="auto"/>
        <w:rPr>
          <w:rFonts w:ascii="Palatino Linotype" w:hAnsi="Palatino Linotype"/>
        </w:rPr>
      </w:pPr>
      <w:r>
        <w:rPr>
          <w:rFonts w:ascii="Palatino Linotype" w:hAnsi="Palatino Linotype"/>
        </w:rPr>
        <w:t>Diskutimi i nënçështjeve për hulumtim, zhvillimi i ideve;</w:t>
      </w:r>
    </w:p>
    <w:p w:rsidR="002227E9" w:rsidRDefault="002227E9" w:rsidP="002227E9">
      <w:pPr>
        <w:pStyle w:val="ListParagraph"/>
        <w:numPr>
          <w:ilvl w:val="0"/>
          <w:numId w:val="62"/>
        </w:numPr>
        <w:spacing w:before="60" w:after="60" w:line="240" w:lineRule="auto"/>
        <w:rPr>
          <w:rFonts w:ascii="Palatino Linotype" w:hAnsi="Palatino Linotype"/>
        </w:rPr>
      </w:pPr>
      <w:r>
        <w:rPr>
          <w:rFonts w:ascii="Palatino Linotype" w:hAnsi="Palatino Linotype"/>
        </w:rPr>
        <w:t>Ndarja e klasës në grupe me 4-5 nxënës;</w:t>
      </w:r>
    </w:p>
    <w:p w:rsidR="002227E9" w:rsidRDefault="002227E9" w:rsidP="002227E9">
      <w:pPr>
        <w:pStyle w:val="ListParagraph"/>
        <w:numPr>
          <w:ilvl w:val="0"/>
          <w:numId w:val="62"/>
        </w:numPr>
        <w:spacing w:before="60" w:after="60" w:line="240" w:lineRule="auto"/>
        <w:rPr>
          <w:rFonts w:ascii="Palatino Linotype" w:hAnsi="Palatino Linotype"/>
        </w:rPr>
      </w:pPr>
      <w:r>
        <w:rPr>
          <w:rFonts w:ascii="Palatino Linotype" w:hAnsi="Palatino Linotype"/>
        </w:rPr>
        <w:t>Prezantimi i burimeve të informacionit;</w:t>
      </w:r>
    </w:p>
    <w:p w:rsidR="002227E9" w:rsidRDefault="002227E9" w:rsidP="002227E9">
      <w:pPr>
        <w:pStyle w:val="ListParagraph"/>
        <w:numPr>
          <w:ilvl w:val="0"/>
          <w:numId w:val="62"/>
        </w:numPr>
        <w:spacing w:before="60" w:after="60" w:line="240" w:lineRule="auto"/>
        <w:rPr>
          <w:rFonts w:ascii="Palatino Linotype" w:hAnsi="Palatino Linotype"/>
        </w:rPr>
      </w:pPr>
      <w:r>
        <w:rPr>
          <w:rFonts w:ascii="Palatino Linotype" w:hAnsi="Palatino Linotype"/>
        </w:rPr>
        <w:t>Përshkrimi i veprimtarive kryesore të ndara në hapa;</w:t>
      </w:r>
    </w:p>
    <w:p w:rsidR="002227E9" w:rsidRDefault="002227E9" w:rsidP="002227E9">
      <w:pPr>
        <w:pStyle w:val="ListParagraph"/>
        <w:numPr>
          <w:ilvl w:val="0"/>
          <w:numId w:val="62"/>
        </w:numPr>
        <w:spacing w:before="60" w:after="60" w:line="240" w:lineRule="auto"/>
        <w:rPr>
          <w:rFonts w:ascii="Palatino Linotype" w:hAnsi="Palatino Linotype"/>
        </w:rPr>
      </w:pPr>
      <w:r>
        <w:rPr>
          <w:rFonts w:ascii="Palatino Linotype" w:hAnsi="Palatino Linotype"/>
        </w:rPr>
        <w:t>Njohja me mënyrën e vlerësimit të projektit,</w:t>
      </w:r>
    </w:p>
    <w:p w:rsidR="002227E9" w:rsidRDefault="002227E9" w:rsidP="002227E9">
      <w:pPr>
        <w:spacing w:before="60" w:after="60" w:line="240" w:lineRule="auto"/>
        <w:rPr>
          <w:rFonts w:ascii="Palatino Linotype" w:hAnsi="Palatino Linotype"/>
          <w:b/>
          <w:i/>
        </w:rPr>
      </w:pPr>
      <w:r>
        <w:rPr>
          <w:rFonts w:ascii="Palatino Linotype" w:hAnsi="Palatino Linotype"/>
          <w:b/>
          <w:i/>
        </w:rPr>
        <w:t>Ora dytë dhe e tretë - Veprimtaritë:</w:t>
      </w:r>
    </w:p>
    <w:p w:rsidR="002227E9" w:rsidRDefault="002227E9" w:rsidP="002227E9">
      <w:pPr>
        <w:pStyle w:val="ListParagraph"/>
        <w:numPr>
          <w:ilvl w:val="0"/>
          <w:numId w:val="63"/>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Paraqitja dhe diskutimi në klasë/grupe i punës së bërë nga grupi gjatë një periudhë kohë të caktuar;</w:t>
      </w:r>
    </w:p>
    <w:p w:rsidR="002227E9" w:rsidRDefault="002227E9" w:rsidP="002227E9">
      <w:pPr>
        <w:pStyle w:val="ListParagraph"/>
        <w:numPr>
          <w:ilvl w:val="0"/>
          <w:numId w:val="63"/>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Diskutimi/ndihma nga mësuesi, nga nxënësit e tjerë, për vazhdimin e mëtejshëm të hulumtimit.</w:t>
      </w:r>
    </w:p>
    <w:p w:rsidR="002227E9" w:rsidRDefault="002227E9" w:rsidP="002227E9">
      <w:pPr>
        <w:spacing w:before="60" w:after="60" w:line="240" w:lineRule="auto"/>
        <w:rPr>
          <w:rFonts w:ascii="Palatino Linotype" w:hAnsi="Palatino Linotype"/>
          <w:b/>
          <w:i/>
        </w:rPr>
      </w:pPr>
      <w:r>
        <w:rPr>
          <w:rFonts w:ascii="Palatino Linotype" w:hAnsi="Palatino Linotype"/>
          <w:b/>
          <w:i/>
        </w:rPr>
        <w:t>Ora e katërt</w:t>
      </w:r>
      <w:r>
        <w:rPr>
          <w:rFonts w:ascii="Palatino Linotype" w:hAnsi="Palatino Linotype"/>
          <w:b/>
        </w:rPr>
        <w:t xml:space="preserve">: </w:t>
      </w:r>
      <w:r>
        <w:rPr>
          <w:rFonts w:ascii="Palatino Linotype" w:hAnsi="Palatino Linotype"/>
          <w:b/>
          <w:i/>
        </w:rPr>
        <w:t>Veprimtaritë:</w:t>
      </w:r>
    </w:p>
    <w:p w:rsidR="002227E9" w:rsidRDefault="002227E9" w:rsidP="002227E9">
      <w:pPr>
        <w:pStyle w:val="ListParagraph"/>
        <w:numPr>
          <w:ilvl w:val="0"/>
          <w:numId w:val="64"/>
        </w:numPr>
        <w:spacing w:before="60" w:after="60" w:line="240" w:lineRule="auto"/>
        <w:ind w:left="360"/>
        <w:rPr>
          <w:rFonts w:ascii="Palatino Linotype" w:hAnsi="Palatino Linotype"/>
        </w:rPr>
      </w:pPr>
      <w:r>
        <w:rPr>
          <w:rFonts w:ascii="Palatino Linotype" w:hAnsi="Palatino Linotype"/>
        </w:rPr>
        <w:t>Prezantimi i punës së grupeve në klasë poster, poëer point, etj</w:t>
      </w:r>
    </w:p>
    <w:p w:rsidR="002227E9" w:rsidRDefault="002227E9" w:rsidP="002227E9">
      <w:pPr>
        <w:pStyle w:val="ListParagraph"/>
        <w:numPr>
          <w:ilvl w:val="0"/>
          <w:numId w:val="64"/>
        </w:numPr>
        <w:spacing w:before="60" w:after="60" w:line="240" w:lineRule="auto"/>
        <w:ind w:left="360"/>
        <w:rPr>
          <w:rFonts w:ascii="Palatino Linotype" w:hAnsi="Palatino Linotype"/>
        </w:rPr>
      </w:pPr>
      <w:r>
        <w:rPr>
          <w:rFonts w:ascii="Palatino Linotype" w:hAnsi="Palatino Linotype"/>
        </w:rPr>
        <w:t>Vlerësimi nga mësuesi dhe nga nxënësit e tjerë.</w:t>
      </w:r>
    </w:p>
    <w:p w:rsidR="002227E9" w:rsidRDefault="002227E9" w:rsidP="002227E9">
      <w:pPr>
        <w:autoSpaceDE w:val="0"/>
        <w:autoSpaceDN w:val="0"/>
        <w:adjustRightInd w:val="0"/>
        <w:spacing w:before="60" w:after="60" w:line="240" w:lineRule="auto"/>
        <w:textAlignment w:val="center"/>
        <w:rPr>
          <w:rFonts w:ascii="Palatino Linotype" w:hAnsi="Palatino Linotype"/>
        </w:rPr>
      </w:pPr>
      <w:r>
        <w:rPr>
          <w:rFonts w:ascii="Palatino Linotype" w:hAnsi="Palatino Linotype"/>
          <w:b/>
        </w:rPr>
        <w:t>Probleme/nënçështje të cilat do të ndihmojnë hulumtimin</w:t>
      </w:r>
      <w:r>
        <w:rPr>
          <w:rFonts w:ascii="Palatino Linotype" w:hAnsi="Palatino Linotype"/>
        </w:rPr>
        <w:t>:</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Prirjet e forcës punëtore në Shqipërisë në 20 vitet e fundit;</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Ndryshimet që ka pësuar struktura e krahut të punës sipas:</w:t>
      </w:r>
    </w:p>
    <w:p w:rsidR="002227E9" w:rsidRDefault="002227E9" w:rsidP="002227E9">
      <w:pPr>
        <w:pStyle w:val="ListParagraph"/>
        <w:numPr>
          <w:ilvl w:val="3"/>
          <w:numId w:val="65"/>
        </w:numPr>
        <w:autoSpaceDE w:val="0"/>
        <w:autoSpaceDN w:val="0"/>
        <w:adjustRightInd w:val="0"/>
        <w:spacing w:before="60" w:after="60" w:line="240" w:lineRule="auto"/>
        <w:ind w:left="1040"/>
        <w:textAlignment w:val="center"/>
        <w:rPr>
          <w:rFonts w:ascii="Palatino Linotype" w:hAnsi="Palatino Linotype"/>
        </w:rPr>
      </w:pPr>
      <w:r>
        <w:rPr>
          <w:rFonts w:ascii="Palatino Linotype" w:hAnsi="Palatino Linotype"/>
        </w:rPr>
        <w:t>gjinisë (femra- meshkuj)</w:t>
      </w:r>
    </w:p>
    <w:p w:rsidR="002227E9" w:rsidRDefault="002227E9" w:rsidP="002227E9">
      <w:pPr>
        <w:pStyle w:val="ListParagraph"/>
        <w:numPr>
          <w:ilvl w:val="3"/>
          <w:numId w:val="65"/>
        </w:numPr>
        <w:autoSpaceDE w:val="0"/>
        <w:autoSpaceDN w:val="0"/>
        <w:adjustRightInd w:val="0"/>
        <w:spacing w:before="60" w:after="60" w:line="240" w:lineRule="auto"/>
        <w:ind w:left="1040"/>
        <w:textAlignment w:val="center"/>
        <w:rPr>
          <w:rFonts w:ascii="Palatino Linotype" w:hAnsi="Palatino Linotype"/>
        </w:rPr>
      </w:pPr>
      <w:r>
        <w:rPr>
          <w:rFonts w:ascii="Palatino Linotype" w:hAnsi="Palatino Linotype"/>
        </w:rPr>
        <w:t>profesioneve</w:t>
      </w:r>
    </w:p>
    <w:p w:rsidR="002227E9" w:rsidRDefault="002227E9" w:rsidP="002227E9">
      <w:pPr>
        <w:pStyle w:val="ListParagraph"/>
        <w:numPr>
          <w:ilvl w:val="3"/>
          <w:numId w:val="65"/>
        </w:numPr>
        <w:autoSpaceDE w:val="0"/>
        <w:autoSpaceDN w:val="0"/>
        <w:adjustRightInd w:val="0"/>
        <w:spacing w:before="60" w:after="60" w:line="240" w:lineRule="auto"/>
        <w:ind w:left="1040"/>
        <w:textAlignment w:val="center"/>
        <w:rPr>
          <w:rFonts w:ascii="Palatino Linotype" w:hAnsi="Palatino Linotype"/>
        </w:rPr>
      </w:pPr>
      <w:r>
        <w:rPr>
          <w:rFonts w:ascii="Palatino Linotype" w:hAnsi="Palatino Linotype"/>
        </w:rPr>
        <w:t>degëve të ekonomisë</w:t>
      </w:r>
    </w:p>
    <w:p w:rsidR="002227E9" w:rsidRDefault="002227E9" w:rsidP="002227E9">
      <w:pPr>
        <w:pStyle w:val="ListParagraph"/>
        <w:numPr>
          <w:ilvl w:val="3"/>
          <w:numId w:val="65"/>
        </w:numPr>
        <w:autoSpaceDE w:val="0"/>
        <w:autoSpaceDN w:val="0"/>
        <w:adjustRightInd w:val="0"/>
        <w:spacing w:before="60" w:after="60" w:line="240" w:lineRule="auto"/>
        <w:ind w:left="1040"/>
        <w:textAlignment w:val="center"/>
        <w:rPr>
          <w:rFonts w:ascii="Palatino Linotype" w:hAnsi="Palatino Linotype"/>
        </w:rPr>
      </w:pPr>
      <w:r>
        <w:rPr>
          <w:rFonts w:ascii="Palatino Linotype" w:hAnsi="Palatino Linotype"/>
        </w:rPr>
        <w:t>shkallës së arsimimit</w:t>
      </w:r>
    </w:p>
    <w:p w:rsidR="002227E9" w:rsidRDefault="002227E9" w:rsidP="002227E9">
      <w:pPr>
        <w:pStyle w:val="ListParagraph"/>
        <w:numPr>
          <w:ilvl w:val="3"/>
          <w:numId w:val="65"/>
        </w:numPr>
        <w:autoSpaceDE w:val="0"/>
        <w:autoSpaceDN w:val="0"/>
        <w:adjustRightInd w:val="0"/>
        <w:spacing w:before="60" w:after="60" w:line="240" w:lineRule="auto"/>
        <w:ind w:left="1040"/>
        <w:textAlignment w:val="center"/>
        <w:rPr>
          <w:rFonts w:ascii="Palatino Linotype" w:hAnsi="Palatino Linotype"/>
        </w:rPr>
      </w:pPr>
      <w:r>
        <w:rPr>
          <w:rFonts w:ascii="Palatino Linotype" w:hAnsi="Palatino Linotype"/>
        </w:rPr>
        <w:t>rajoneve/prefekturave (qytet-fshat)</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 xml:space="preserve">Shkaqet që kanë ndikuar në ndryshimet në prirjet e forcës punëtore;  </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Ndikimi i emigracioni në krahun e punës në vendin tonë;</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Ndikimi që ka pasur dhe që do të ketë në krahun e punës rritja  natyrore e popullsisë në vendin tonë;</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lastRenderedPageBreak/>
        <w:t>Ndryshimet në nivelin e pagave në 20 vitet e fundit;</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Profesionet më të kërkuar aktualisht në tregun e punës në vend;</w:t>
      </w:r>
    </w:p>
    <w:p w:rsidR="002227E9" w:rsidRDefault="002227E9" w:rsidP="002227E9">
      <w:pPr>
        <w:pStyle w:val="ListParagraph"/>
        <w:numPr>
          <w:ilvl w:val="0"/>
          <w:numId w:val="65"/>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Sugjerime/propozime të politikave të shtetit tonë për përmirësime në tregun e krahut të punës.</w:t>
      </w:r>
    </w:p>
    <w:p w:rsidR="002227E9" w:rsidRDefault="002227E9" w:rsidP="002227E9">
      <w:pPr>
        <w:autoSpaceDE w:val="0"/>
        <w:autoSpaceDN w:val="0"/>
        <w:adjustRightInd w:val="0"/>
        <w:spacing w:before="60" w:after="60" w:line="240" w:lineRule="auto"/>
        <w:textAlignment w:val="center"/>
        <w:rPr>
          <w:rFonts w:ascii="Palatino Linotype" w:hAnsi="Palatino Linotype"/>
        </w:rPr>
      </w:pPr>
    </w:p>
    <w:p w:rsidR="002227E9" w:rsidRDefault="002227E9" w:rsidP="002227E9">
      <w:pPr>
        <w:shd w:val="clear" w:color="auto" w:fill="F2F2F2"/>
        <w:autoSpaceDE w:val="0"/>
        <w:autoSpaceDN w:val="0"/>
        <w:adjustRightInd w:val="0"/>
        <w:spacing w:before="60" w:after="60" w:line="240" w:lineRule="auto"/>
        <w:textAlignment w:val="center"/>
        <w:rPr>
          <w:rFonts w:ascii="Palatino Linotype" w:hAnsi="Palatino Linotype"/>
        </w:rPr>
      </w:pPr>
      <w:r>
        <w:rPr>
          <w:rFonts w:ascii="Palatino Linotype" w:hAnsi="Palatino Linotype"/>
          <w:i/>
        </w:rPr>
        <w:t>Shënim:</w:t>
      </w:r>
      <w:r>
        <w:rPr>
          <w:rFonts w:ascii="Palatino Linotype" w:hAnsi="Palatino Linotype"/>
        </w:rPr>
        <w:t xml:space="preserve"> Çështjet e mësipërme janë çështje të sugjeruara; nxënësi në bashkëpunim më mësuesin mund të shtojnë apo të ndryshojnë problemet rreth të cilave do të hulumtohet.</w:t>
      </w:r>
    </w:p>
    <w:p w:rsidR="002227E9" w:rsidRDefault="002227E9" w:rsidP="002227E9">
      <w:pPr>
        <w:autoSpaceDE w:val="0"/>
        <w:autoSpaceDN w:val="0"/>
        <w:adjustRightInd w:val="0"/>
        <w:spacing w:before="60" w:after="60" w:line="240" w:lineRule="auto"/>
        <w:textAlignment w:val="center"/>
        <w:rPr>
          <w:rFonts w:ascii="Palatino Linotype" w:hAnsi="Palatino Linotype"/>
        </w:rPr>
      </w:pPr>
    </w:p>
    <w:p w:rsidR="002227E9" w:rsidRDefault="002227E9" w:rsidP="002227E9">
      <w:pPr>
        <w:autoSpaceDE w:val="0"/>
        <w:autoSpaceDN w:val="0"/>
        <w:adjustRightInd w:val="0"/>
        <w:spacing w:before="60" w:after="60" w:line="240" w:lineRule="auto"/>
        <w:textAlignment w:val="center"/>
        <w:rPr>
          <w:rFonts w:ascii="Palatino Linotype" w:hAnsi="Palatino Linotype"/>
          <w:b/>
        </w:rPr>
      </w:pPr>
      <w:r>
        <w:rPr>
          <w:rFonts w:ascii="Palatino Linotype" w:hAnsi="Palatino Linotype"/>
          <w:b/>
        </w:rPr>
        <w:t xml:space="preserve">Burimet kryesore të informacionit </w:t>
      </w:r>
    </w:p>
    <w:p w:rsidR="002227E9" w:rsidRDefault="002227E9" w:rsidP="002227E9">
      <w:pPr>
        <w:pStyle w:val="ListParagraph"/>
        <w:numPr>
          <w:ilvl w:val="0"/>
          <w:numId w:val="66"/>
        </w:numPr>
        <w:autoSpaceDE w:val="0"/>
        <w:autoSpaceDN w:val="0"/>
        <w:adjustRightInd w:val="0"/>
        <w:spacing w:before="60" w:after="60" w:line="240" w:lineRule="auto"/>
        <w:ind w:left="360"/>
        <w:textAlignment w:val="center"/>
        <w:rPr>
          <w:rFonts w:ascii="Palatino Linotype" w:hAnsi="Palatino Linotype"/>
          <w:i/>
        </w:rPr>
      </w:pPr>
      <w:r>
        <w:rPr>
          <w:rFonts w:ascii="Palatino Linotype" w:hAnsi="Palatino Linotype"/>
        </w:rPr>
        <w:t xml:space="preserve">faqja zyrtare të Ministrisë së Financave dhe Ekonomisë -  </w:t>
      </w:r>
      <w:r>
        <w:rPr>
          <w:rFonts w:ascii="Palatino Linotype" w:hAnsi="Palatino Linotype"/>
          <w:i/>
        </w:rPr>
        <w:t>http://www.finanaca.gov.al</w:t>
      </w:r>
    </w:p>
    <w:p w:rsidR="002227E9" w:rsidRDefault="002227E9" w:rsidP="002227E9">
      <w:pPr>
        <w:pStyle w:val="ListParagraph"/>
        <w:numPr>
          <w:ilvl w:val="0"/>
          <w:numId w:val="66"/>
        </w:numPr>
        <w:autoSpaceDE w:val="0"/>
        <w:autoSpaceDN w:val="0"/>
        <w:adjustRightInd w:val="0"/>
        <w:spacing w:before="60" w:after="60" w:line="240" w:lineRule="auto"/>
        <w:ind w:left="360"/>
        <w:textAlignment w:val="center"/>
        <w:rPr>
          <w:rFonts w:ascii="Palatino Linotype" w:hAnsi="Palatino Linotype"/>
          <w:i/>
        </w:rPr>
      </w:pPr>
      <w:r>
        <w:rPr>
          <w:rFonts w:ascii="Palatino Linotype" w:hAnsi="Palatino Linotype"/>
        </w:rPr>
        <w:t xml:space="preserve">faqja zyrtare ISTAT (Instituti i Statistikave) - </w:t>
      </w:r>
      <w:r>
        <w:rPr>
          <w:rFonts w:ascii="Palatino Linotype" w:hAnsi="Palatino Linotype"/>
          <w:i/>
        </w:rPr>
        <w:t xml:space="preserve">//http: //www.instat.gov.al  </w:t>
      </w:r>
    </w:p>
    <w:p w:rsidR="002227E9" w:rsidRDefault="002227E9" w:rsidP="002227E9">
      <w:pPr>
        <w:pStyle w:val="ListParagraph"/>
        <w:numPr>
          <w:ilvl w:val="0"/>
          <w:numId w:val="66"/>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 xml:space="preserve">Open data Albania - </w:t>
      </w:r>
      <w:r>
        <w:rPr>
          <w:rStyle w:val="HTMLCite"/>
          <w:rFonts w:ascii="Palatino Linotype" w:hAnsi="Palatino Linotype"/>
        </w:rPr>
        <w:t>http://www.open.data.al</w:t>
      </w:r>
    </w:p>
    <w:p w:rsidR="002227E9" w:rsidRDefault="002227E9" w:rsidP="002227E9">
      <w:pPr>
        <w:pStyle w:val="ListParagraph"/>
        <w:numPr>
          <w:ilvl w:val="0"/>
          <w:numId w:val="66"/>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Intervista me prindërit, të afërmit, sipërmarrës, punonjës shtetërorë që kanë informacion mbi tregun e punës</w:t>
      </w:r>
    </w:p>
    <w:p w:rsidR="002227E9" w:rsidRDefault="002227E9" w:rsidP="002227E9">
      <w:pPr>
        <w:pStyle w:val="ListParagraph"/>
        <w:numPr>
          <w:ilvl w:val="0"/>
          <w:numId w:val="66"/>
        </w:numPr>
        <w:autoSpaceDE w:val="0"/>
        <w:autoSpaceDN w:val="0"/>
        <w:adjustRightInd w:val="0"/>
        <w:spacing w:before="60" w:after="60" w:line="240" w:lineRule="auto"/>
        <w:ind w:left="360"/>
        <w:textAlignment w:val="center"/>
        <w:rPr>
          <w:rFonts w:ascii="Palatino Linotype" w:hAnsi="Palatino Linotype"/>
        </w:rPr>
      </w:pPr>
      <w:r>
        <w:rPr>
          <w:rFonts w:ascii="Palatino Linotype" w:hAnsi="Palatino Linotype"/>
        </w:rPr>
        <w:t>Burime nga shtypi</w:t>
      </w:r>
    </w:p>
    <w:p w:rsidR="002227E9" w:rsidRDefault="002227E9" w:rsidP="002227E9">
      <w:pPr>
        <w:autoSpaceDE w:val="0"/>
        <w:autoSpaceDN w:val="0"/>
        <w:adjustRightInd w:val="0"/>
        <w:spacing w:before="60" w:after="60" w:line="240" w:lineRule="auto"/>
        <w:textAlignment w:val="center"/>
        <w:rPr>
          <w:rFonts w:ascii="Palatino Linotype" w:hAnsi="Palatino Linotype"/>
          <w:b/>
        </w:rPr>
      </w:pPr>
      <w:r>
        <w:rPr>
          <w:rFonts w:ascii="Palatino Linotype" w:hAnsi="Palatino Linotype"/>
          <w:b/>
        </w:rPr>
        <w:t xml:space="preserve">Ndarja e detyrave </w:t>
      </w:r>
    </w:p>
    <w:p w:rsidR="002227E9" w:rsidRDefault="002227E9" w:rsidP="002227E9">
      <w:pPr>
        <w:autoSpaceDE w:val="0"/>
        <w:autoSpaceDN w:val="0"/>
        <w:adjustRightInd w:val="0"/>
        <w:spacing w:before="60" w:after="60" w:line="240" w:lineRule="auto"/>
        <w:textAlignment w:val="center"/>
        <w:rPr>
          <w:rFonts w:ascii="Palatino Linotype" w:hAnsi="Palatino Linotype"/>
          <w:spacing w:val="-4"/>
        </w:rPr>
      </w:pPr>
      <w:r>
        <w:rPr>
          <w:rFonts w:ascii="Palatino Linotype" w:hAnsi="Palatino Linotype"/>
          <w:spacing w:val="-4"/>
        </w:rPr>
        <w:t xml:space="preserve">Për të realizuar Mëso duke vepruarn e mësipërme mund të ndaheni në grupe, ku secili anëtar grupi ngarkohet me një Mëso duke vepruar të caktuar. Për shembull, dikush të mbledhë informacion për çështje të caktuara, të tjerë të përzgjedhin informacionin, të tjerë të përpunojnë informacionin dhe ta përshtatin atë, dikush të ndërtojë grafikët, dikush të përgatitë prezantimet e shkruara në kompjuter apo me shkrim dore, të tjerë të përgatiten për ta prezantuar atë para klasës. </w:t>
      </w:r>
    </w:p>
    <w:p w:rsidR="002227E9" w:rsidRDefault="002227E9" w:rsidP="002227E9">
      <w:pPr>
        <w:autoSpaceDE w:val="0"/>
        <w:autoSpaceDN w:val="0"/>
        <w:adjustRightInd w:val="0"/>
        <w:spacing w:before="60" w:after="60" w:line="240" w:lineRule="auto"/>
        <w:textAlignment w:val="center"/>
        <w:rPr>
          <w:rFonts w:ascii="Palatino Linotype" w:hAnsi="Palatino Linotype"/>
        </w:rPr>
      </w:pPr>
      <w:r>
        <w:rPr>
          <w:rFonts w:ascii="Palatino Linotype" w:hAnsi="Palatino Linotype"/>
        </w:rPr>
        <w:t>Është shumë e rëndësishme të punoni në grup dhe të zgjidhni një udhëheqës grupi që t’ju drejtojë në koordinimin e veprimeve dhe realizimin e Mëso duke vepruars.</w:t>
      </w:r>
    </w:p>
    <w:p w:rsidR="002227E9" w:rsidRDefault="002227E9" w:rsidP="002227E9">
      <w:pPr>
        <w:autoSpaceDE w:val="0"/>
        <w:autoSpaceDN w:val="0"/>
        <w:adjustRightInd w:val="0"/>
        <w:spacing w:before="60" w:after="60" w:line="240" w:lineRule="auto"/>
        <w:textAlignment w:val="center"/>
        <w:rPr>
          <w:rFonts w:ascii="Palatino Linotype" w:hAnsi="Palatino Linotype"/>
          <w:b/>
        </w:rPr>
      </w:pPr>
      <w:r>
        <w:rPr>
          <w:rFonts w:ascii="Palatino Linotype" w:hAnsi="Palatino Linotype"/>
          <w:b/>
        </w:rPr>
        <w:t>Ndërtimi grafikëve</w:t>
      </w:r>
    </w:p>
    <w:p w:rsidR="002227E9" w:rsidRDefault="002227E9" w:rsidP="002227E9">
      <w:pPr>
        <w:autoSpaceDE w:val="0"/>
        <w:autoSpaceDN w:val="0"/>
        <w:adjustRightInd w:val="0"/>
        <w:spacing w:before="60" w:after="60" w:line="240" w:lineRule="auto"/>
        <w:textAlignment w:val="center"/>
        <w:rPr>
          <w:rFonts w:ascii="Palatino Linotype" w:hAnsi="Palatino Linotype"/>
        </w:rPr>
      </w:pPr>
      <w:r>
        <w:rPr>
          <w:rFonts w:ascii="Palatino Linotype" w:hAnsi="Palatino Linotype"/>
        </w:rPr>
        <w:t xml:space="preserve">Sugjerohet të ndërtoni grafikë për të paraqitur çështjet e mësipërme në tregun e të krahut të punës në Shqipëri. </w:t>
      </w:r>
    </w:p>
    <w:p w:rsidR="002227E9" w:rsidRDefault="002227E9" w:rsidP="002227E9">
      <w:pPr>
        <w:spacing w:before="60" w:after="60" w:line="240" w:lineRule="auto"/>
        <w:rPr>
          <w:rFonts w:ascii="Palatino Linotype" w:hAnsi="Palatino Linotype"/>
          <w:b/>
        </w:rPr>
      </w:pPr>
      <w:r>
        <w:rPr>
          <w:rFonts w:ascii="Palatino Linotype" w:hAnsi="Palatino Linotype"/>
          <w:b/>
        </w:rPr>
        <w:t>Vlerësimi:</w:t>
      </w:r>
    </w:p>
    <w:p w:rsidR="002227E9" w:rsidRDefault="002227E9" w:rsidP="002227E9">
      <w:pPr>
        <w:spacing w:before="60" w:after="60" w:line="240" w:lineRule="auto"/>
        <w:rPr>
          <w:rFonts w:ascii="Palatino Linotype" w:hAnsi="Palatino Linotype"/>
          <w:b/>
        </w:rPr>
      </w:pPr>
      <w:r>
        <w:rPr>
          <w:rFonts w:ascii="Palatino Linotype" w:eastAsia="Calibri" w:hAnsi="Palatino Linotype"/>
        </w:rPr>
        <w:t>Nxënësit vlerësohen për:</w:t>
      </w:r>
    </w:p>
    <w:p w:rsidR="002227E9" w:rsidRDefault="002227E9" w:rsidP="002227E9">
      <w:pPr>
        <w:numPr>
          <w:ilvl w:val="0"/>
          <w:numId w:val="67"/>
        </w:numPr>
        <w:spacing w:before="60" w:after="60" w:line="240" w:lineRule="auto"/>
        <w:rPr>
          <w:rFonts w:ascii="Palatino Linotype" w:eastAsia="Calibri" w:hAnsi="Palatino Linotype"/>
        </w:rPr>
      </w:pPr>
      <w:r>
        <w:rPr>
          <w:rFonts w:ascii="Palatino Linotype" w:eastAsia="Calibri" w:hAnsi="Palatino Linotype"/>
        </w:rPr>
        <w:t>pjesëmarrjen aktive të tyre në etapat e projektit;</w:t>
      </w:r>
    </w:p>
    <w:p w:rsidR="002227E9" w:rsidRDefault="002227E9" w:rsidP="002227E9">
      <w:pPr>
        <w:numPr>
          <w:ilvl w:val="0"/>
          <w:numId w:val="67"/>
        </w:numPr>
        <w:spacing w:before="60" w:after="60" w:line="240" w:lineRule="auto"/>
        <w:rPr>
          <w:rFonts w:ascii="Palatino Linotype" w:eastAsia="Calibri" w:hAnsi="Palatino Linotype"/>
        </w:rPr>
      </w:pPr>
      <w:r>
        <w:rPr>
          <w:rFonts w:ascii="Palatino Linotype" w:eastAsia="Calibri" w:hAnsi="Palatino Linotype"/>
        </w:rPr>
        <w:t>punën dhe bashkëveprimin në grup;</w:t>
      </w:r>
    </w:p>
    <w:p w:rsidR="002227E9" w:rsidRDefault="002227E9" w:rsidP="002227E9">
      <w:pPr>
        <w:numPr>
          <w:ilvl w:val="0"/>
          <w:numId w:val="67"/>
        </w:numPr>
        <w:spacing w:before="60" w:after="60" w:line="240" w:lineRule="auto"/>
        <w:rPr>
          <w:rFonts w:ascii="Palatino Linotype" w:eastAsia="Calibri" w:hAnsi="Palatino Linotype"/>
        </w:rPr>
      </w:pPr>
      <w:r>
        <w:rPr>
          <w:rFonts w:ascii="Palatino Linotype" w:eastAsia="Calibri" w:hAnsi="Palatino Linotype"/>
        </w:rPr>
        <w:t xml:space="preserve">punën e pavarur; </w:t>
      </w:r>
    </w:p>
    <w:p w:rsidR="002227E9" w:rsidRDefault="002227E9" w:rsidP="002227E9">
      <w:pPr>
        <w:numPr>
          <w:ilvl w:val="0"/>
          <w:numId w:val="67"/>
        </w:numPr>
        <w:spacing w:before="60" w:after="60" w:line="240" w:lineRule="auto"/>
        <w:rPr>
          <w:rFonts w:ascii="Palatino Linotype" w:eastAsia="Calibri" w:hAnsi="Palatino Linotype"/>
        </w:rPr>
      </w:pPr>
      <w:r>
        <w:rPr>
          <w:rFonts w:ascii="Palatino Linotype" w:eastAsia="Calibri" w:hAnsi="Palatino Linotype"/>
        </w:rPr>
        <w:t>aftësitë prezantuese;</w:t>
      </w:r>
    </w:p>
    <w:p w:rsidR="002227E9" w:rsidRDefault="002227E9" w:rsidP="002227E9">
      <w:pPr>
        <w:numPr>
          <w:ilvl w:val="0"/>
          <w:numId w:val="67"/>
        </w:numPr>
        <w:spacing w:before="60" w:after="60" w:line="240" w:lineRule="auto"/>
        <w:rPr>
          <w:rFonts w:ascii="Palatino Linotype" w:hAnsi="Palatino Linotype"/>
        </w:rPr>
      </w:pPr>
      <w:r>
        <w:rPr>
          <w:rFonts w:ascii="Palatino Linotype" w:eastAsia="Calibri" w:hAnsi="Palatino Linotype"/>
        </w:rPr>
        <w:t>argumentimin e ideve te tyre.</w:t>
      </w:r>
      <w:r>
        <w:rPr>
          <w:rFonts w:ascii="Palatino Linotype" w:hAnsi="Palatino Linotype"/>
        </w:rPr>
        <w:t xml:space="preserve"> </w:t>
      </w:r>
    </w:p>
    <w:p w:rsidR="00AA0562" w:rsidRDefault="00AA0562"/>
    <w:sectPr w:rsidR="00AA0562" w:rsidSect="002227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Swiss 721 Narrow SWA">
    <w:altName w:val="Calibri"/>
    <w:panose1 w:val="00000000000000000000"/>
    <w:charset w:val="00"/>
    <w:family w:val="auto"/>
    <w:notTrueType/>
    <w:pitch w:val="default"/>
    <w:sig w:usb0="00000003" w:usb1="00000000" w:usb2="00000000" w:usb3="00000000" w:csb0="00000001" w:csb1="00000000"/>
  </w:font>
  <w:font w:name="Swis721 Hv BT Heavy">
    <w:altName w:val="Calibri"/>
    <w:panose1 w:val="00000000000000000000"/>
    <w:charset w:val="00"/>
    <w:family w:val="auto"/>
    <w:notTrueType/>
    <w:pitch w:val="default"/>
    <w:sig w:usb0="00000003" w:usb1="00000000" w:usb2="00000000" w:usb3="00000000" w:csb0="00000001" w:csb1="00000000"/>
  </w:font>
  <w:font w:name="Adobe Caslon">
    <w:altName w:val="Calibri"/>
    <w:panose1 w:val="00000000000000000000"/>
    <w:charset w:val="00"/>
    <w:family w:val="auto"/>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62D14"/>
    <w:multiLevelType w:val="hybridMultilevel"/>
    <w:tmpl w:val="2068BA40"/>
    <w:lvl w:ilvl="0" w:tplc="A56CA502">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75330E8"/>
    <w:multiLevelType w:val="hybridMultilevel"/>
    <w:tmpl w:val="D074ABB6"/>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2">
    <w:nsid w:val="0A0D3580"/>
    <w:multiLevelType w:val="hybridMultilevel"/>
    <w:tmpl w:val="5F4EAD48"/>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0DDA0443"/>
    <w:multiLevelType w:val="hybridMultilevel"/>
    <w:tmpl w:val="53C89E0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0DDC67E0"/>
    <w:multiLevelType w:val="hybridMultilevel"/>
    <w:tmpl w:val="405C9C34"/>
    <w:lvl w:ilvl="0" w:tplc="278202A2">
      <w:start w:val="1"/>
      <w:numFmt w:val="upperLetter"/>
      <w:lvlText w:val="%1."/>
      <w:lvlJc w:val="left"/>
      <w:pPr>
        <w:ind w:left="144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0F376906"/>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
    <w:nsid w:val="0FA858D6"/>
    <w:multiLevelType w:val="hybridMultilevel"/>
    <w:tmpl w:val="B4F6DA82"/>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02B645D"/>
    <w:multiLevelType w:val="hybridMultilevel"/>
    <w:tmpl w:val="7DFC9294"/>
    <w:lvl w:ilvl="0" w:tplc="D7AA2AE0">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12626073"/>
    <w:multiLevelType w:val="hybridMultilevel"/>
    <w:tmpl w:val="BA3E4CDC"/>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13E268C4"/>
    <w:multiLevelType w:val="hybridMultilevel"/>
    <w:tmpl w:val="E14CB52A"/>
    <w:lvl w:ilvl="0" w:tplc="041C0013">
      <w:start w:val="1"/>
      <w:numFmt w:val="upperRoman"/>
      <w:lvlText w:val="%1."/>
      <w:lvlJc w:val="righ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0">
    <w:nsid w:val="156440B5"/>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1">
    <w:nsid w:val="157D0C31"/>
    <w:multiLevelType w:val="hybridMultilevel"/>
    <w:tmpl w:val="E894113C"/>
    <w:lvl w:ilvl="0" w:tplc="50D43FFC">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15C858F1"/>
    <w:multiLevelType w:val="hybridMultilevel"/>
    <w:tmpl w:val="A36ABC3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190470E9"/>
    <w:multiLevelType w:val="hybridMultilevel"/>
    <w:tmpl w:val="CC0C5F7E"/>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1B5D024C"/>
    <w:multiLevelType w:val="hybridMultilevel"/>
    <w:tmpl w:val="426ED64C"/>
    <w:lvl w:ilvl="0" w:tplc="041C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1C0A5A82"/>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6">
    <w:nsid w:val="1D85264F"/>
    <w:multiLevelType w:val="hybridMultilevel"/>
    <w:tmpl w:val="CC0C5F7E"/>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1F095796"/>
    <w:multiLevelType w:val="hybridMultilevel"/>
    <w:tmpl w:val="A25E7232"/>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20A64518"/>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19">
    <w:nsid w:val="226C31BF"/>
    <w:multiLevelType w:val="hybridMultilevel"/>
    <w:tmpl w:val="3F70375E"/>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28657207"/>
    <w:multiLevelType w:val="hybridMultilevel"/>
    <w:tmpl w:val="426ED64C"/>
    <w:lvl w:ilvl="0" w:tplc="041C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295C683A"/>
    <w:multiLevelType w:val="hybridMultilevel"/>
    <w:tmpl w:val="783029FC"/>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2B657591"/>
    <w:multiLevelType w:val="hybridMultilevel"/>
    <w:tmpl w:val="0D0A7944"/>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2C697101"/>
    <w:multiLevelType w:val="hybridMultilevel"/>
    <w:tmpl w:val="7DFC9294"/>
    <w:lvl w:ilvl="0" w:tplc="D7AA2AE0">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31BF2368"/>
    <w:multiLevelType w:val="hybridMultilevel"/>
    <w:tmpl w:val="B268C63E"/>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361C13E8"/>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26">
    <w:nsid w:val="3A24406C"/>
    <w:multiLevelType w:val="hybridMultilevel"/>
    <w:tmpl w:val="3B64E22C"/>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3A2F695E"/>
    <w:multiLevelType w:val="hybridMultilevel"/>
    <w:tmpl w:val="32CAEDC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8">
    <w:nsid w:val="3AA16A82"/>
    <w:multiLevelType w:val="hybridMultilevel"/>
    <w:tmpl w:val="A6BAAE54"/>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3C275427"/>
    <w:multiLevelType w:val="hybridMultilevel"/>
    <w:tmpl w:val="60B43A56"/>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3CEA2C45"/>
    <w:multiLevelType w:val="hybridMultilevel"/>
    <w:tmpl w:val="1A22D8C4"/>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404553A3"/>
    <w:multiLevelType w:val="hybridMultilevel"/>
    <w:tmpl w:val="AA40DD7E"/>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nsid w:val="412F6735"/>
    <w:multiLevelType w:val="hybridMultilevel"/>
    <w:tmpl w:val="E14CB52A"/>
    <w:lvl w:ilvl="0" w:tplc="041C0013">
      <w:start w:val="1"/>
      <w:numFmt w:val="upperRoman"/>
      <w:lvlText w:val="%1."/>
      <w:lvlJc w:val="righ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3">
    <w:nsid w:val="428A5F0C"/>
    <w:multiLevelType w:val="hybridMultilevel"/>
    <w:tmpl w:val="90F0CEE0"/>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4">
    <w:nsid w:val="43D20C76"/>
    <w:multiLevelType w:val="hybridMultilevel"/>
    <w:tmpl w:val="7DFC9294"/>
    <w:lvl w:ilvl="0" w:tplc="D7AA2AE0">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nsid w:val="43D57AF9"/>
    <w:multiLevelType w:val="hybridMultilevel"/>
    <w:tmpl w:val="7DFC9294"/>
    <w:lvl w:ilvl="0" w:tplc="D7AA2AE0">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nsid w:val="44C1729A"/>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7">
    <w:nsid w:val="49D37569"/>
    <w:multiLevelType w:val="hybridMultilevel"/>
    <w:tmpl w:val="E14CB52A"/>
    <w:lvl w:ilvl="0" w:tplc="041C0013">
      <w:start w:val="1"/>
      <w:numFmt w:val="upperRoman"/>
      <w:lvlText w:val="%1."/>
      <w:lvlJc w:val="righ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38">
    <w:nsid w:val="4A7A7EE7"/>
    <w:multiLevelType w:val="hybridMultilevel"/>
    <w:tmpl w:val="5FBACEAC"/>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bullet"/>
      <w:lvlText w:val=""/>
      <w:lvlJc w:val="left"/>
      <w:pPr>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9">
    <w:nsid w:val="4C326C3F"/>
    <w:multiLevelType w:val="hybridMultilevel"/>
    <w:tmpl w:val="20047C54"/>
    <w:lvl w:ilvl="0" w:tplc="041C0013">
      <w:start w:val="1"/>
      <w:numFmt w:val="upperRoman"/>
      <w:lvlText w:val="%1."/>
      <w:lvlJc w:val="righ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0">
    <w:nsid w:val="4EB4045C"/>
    <w:multiLevelType w:val="hybridMultilevel"/>
    <w:tmpl w:val="EDF67A0C"/>
    <w:lvl w:ilvl="0" w:tplc="04090015">
      <w:start w:val="1"/>
      <w:numFmt w:val="upperLetter"/>
      <w:lvlText w:val="%1."/>
      <w:lvlJc w:val="left"/>
      <w:pPr>
        <w:ind w:left="1401"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nsid w:val="4ED464FC"/>
    <w:multiLevelType w:val="hybridMultilevel"/>
    <w:tmpl w:val="BA887650"/>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nsid w:val="4ED63534"/>
    <w:multiLevelType w:val="hybridMultilevel"/>
    <w:tmpl w:val="8206AA4E"/>
    <w:lvl w:ilvl="0" w:tplc="0409000F">
      <w:start w:val="1"/>
      <w:numFmt w:val="decimal"/>
      <w:lvlText w:val="%1."/>
      <w:lvlJc w:val="left"/>
      <w:pPr>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4EF66F1C"/>
    <w:multiLevelType w:val="hybridMultilevel"/>
    <w:tmpl w:val="A3BAABC2"/>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nsid w:val="4F485342"/>
    <w:multiLevelType w:val="hybridMultilevel"/>
    <w:tmpl w:val="405C9C34"/>
    <w:lvl w:ilvl="0" w:tplc="278202A2">
      <w:start w:val="1"/>
      <w:numFmt w:val="upperLetter"/>
      <w:lvlText w:val="%1."/>
      <w:lvlJc w:val="left"/>
      <w:pPr>
        <w:ind w:left="1440" w:hanging="360"/>
      </w:pPr>
      <w:rPr>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5">
    <w:nsid w:val="4F983ED3"/>
    <w:multiLevelType w:val="hybridMultilevel"/>
    <w:tmpl w:val="BF5CB1FE"/>
    <w:lvl w:ilvl="0" w:tplc="6C80E652">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nsid w:val="52170F94"/>
    <w:multiLevelType w:val="hybridMultilevel"/>
    <w:tmpl w:val="90F0CEE0"/>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7">
    <w:nsid w:val="57494F64"/>
    <w:multiLevelType w:val="hybridMultilevel"/>
    <w:tmpl w:val="AA40DD7E"/>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nsid w:val="57553154"/>
    <w:multiLevelType w:val="hybridMultilevel"/>
    <w:tmpl w:val="7CEE4D4A"/>
    <w:lvl w:ilvl="0" w:tplc="041C0015">
      <w:start w:val="1"/>
      <w:numFmt w:val="upp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49">
    <w:nsid w:val="5AC453A8"/>
    <w:multiLevelType w:val="hybridMultilevel"/>
    <w:tmpl w:val="39FCE300"/>
    <w:lvl w:ilvl="0" w:tplc="A5BEFFCA">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nsid w:val="5BA106AA"/>
    <w:multiLevelType w:val="hybridMultilevel"/>
    <w:tmpl w:val="6D44617E"/>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51">
    <w:nsid w:val="60AA23B3"/>
    <w:multiLevelType w:val="hybridMultilevel"/>
    <w:tmpl w:val="90F0CEE0"/>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52">
    <w:nsid w:val="61595F61"/>
    <w:multiLevelType w:val="hybridMultilevel"/>
    <w:tmpl w:val="A81E0EA6"/>
    <w:lvl w:ilvl="0" w:tplc="0409000B">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3">
    <w:nsid w:val="61E54F73"/>
    <w:multiLevelType w:val="hybridMultilevel"/>
    <w:tmpl w:val="20047C54"/>
    <w:lvl w:ilvl="0" w:tplc="041C0013">
      <w:start w:val="1"/>
      <w:numFmt w:val="upperRoman"/>
      <w:lvlText w:val="%1."/>
      <w:lvlJc w:val="righ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54">
    <w:nsid w:val="646B1AD3"/>
    <w:multiLevelType w:val="hybridMultilevel"/>
    <w:tmpl w:val="B268C63E"/>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nsid w:val="66B57274"/>
    <w:multiLevelType w:val="hybridMultilevel"/>
    <w:tmpl w:val="1EFE64F2"/>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nsid w:val="6CA12CBE"/>
    <w:multiLevelType w:val="hybridMultilevel"/>
    <w:tmpl w:val="90F0CEE0"/>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57">
    <w:nsid w:val="6CF412DC"/>
    <w:multiLevelType w:val="hybridMultilevel"/>
    <w:tmpl w:val="90F0CEE0"/>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58">
    <w:nsid w:val="6DC44F7E"/>
    <w:multiLevelType w:val="hybridMultilevel"/>
    <w:tmpl w:val="7DFC9294"/>
    <w:lvl w:ilvl="0" w:tplc="D7AA2AE0">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nsid w:val="6F2E0883"/>
    <w:multiLevelType w:val="hybridMultilevel"/>
    <w:tmpl w:val="7CEE4D4A"/>
    <w:lvl w:ilvl="0" w:tplc="041C0015">
      <w:start w:val="1"/>
      <w:numFmt w:val="upp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0">
    <w:nsid w:val="6F5C76AF"/>
    <w:multiLevelType w:val="multilevel"/>
    <w:tmpl w:val="0409001D"/>
    <w:styleLink w:val="Style1"/>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1">
    <w:nsid w:val="75010A46"/>
    <w:multiLevelType w:val="hybridMultilevel"/>
    <w:tmpl w:val="890C011C"/>
    <w:lvl w:ilvl="0" w:tplc="65DCFE36">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2">
    <w:nsid w:val="75033F73"/>
    <w:multiLevelType w:val="hybridMultilevel"/>
    <w:tmpl w:val="90F0CEE0"/>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3">
    <w:nsid w:val="775F37DA"/>
    <w:multiLevelType w:val="hybridMultilevel"/>
    <w:tmpl w:val="BA887650"/>
    <w:lvl w:ilvl="0" w:tplc="04090015">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nsid w:val="77856EF4"/>
    <w:multiLevelType w:val="hybridMultilevel"/>
    <w:tmpl w:val="D074ABB6"/>
    <w:lvl w:ilvl="0" w:tplc="041C0019">
      <w:start w:val="1"/>
      <w:numFmt w:val="lowerLetter"/>
      <w:lvlText w:val="%1."/>
      <w:lvlJc w:val="lef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5">
    <w:nsid w:val="79127122"/>
    <w:multiLevelType w:val="hybridMultilevel"/>
    <w:tmpl w:val="0F9899DC"/>
    <w:lvl w:ilvl="0" w:tplc="1EF2B504">
      <w:start w:val="1"/>
      <w:numFmt w:val="upp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6">
    <w:nsid w:val="7AE8603A"/>
    <w:multiLevelType w:val="hybridMultilevel"/>
    <w:tmpl w:val="E14CB52A"/>
    <w:lvl w:ilvl="0" w:tplc="041C0013">
      <w:start w:val="1"/>
      <w:numFmt w:val="upperRoman"/>
      <w:lvlText w:val="%1."/>
      <w:lvlJc w:val="right"/>
      <w:pPr>
        <w:ind w:left="720" w:hanging="360"/>
      </w:pPr>
    </w:lvl>
    <w:lvl w:ilvl="1" w:tplc="041C0019">
      <w:start w:val="1"/>
      <w:numFmt w:val="decimal"/>
      <w:lvlText w:val="%2."/>
      <w:lvlJc w:val="left"/>
      <w:pPr>
        <w:tabs>
          <w:tab w:val="num" w:pos="1440"/>
        </w:tabs>
        <w:ind w:left="1440" w:hanging="360"/>
      </w:pPr>
    </w:lvl>
    <w:lvl w:ilvl="2" w:tplc="041C001B">
      <w:start w:val="1"/>
      <w:numFmt w:val="decimal"/>
      <w:lvlText w:val="%3."/>
      <w:lvlJc w:val="left"/>
      <w:pPr>
        <w:tabs>
          <w:tab w:val="num" w:pos="2160"/>
        </w:tabs>
        <w:ind w:left="2160" w:hanging="360"/>
      </w:pPr>
    </w:lvl>
    <w:lvl w:ilvl="3" w:tplc="041C000F">
      <w:start w:val="1"/>
      <w:numFmt w:val="decimal"/>
      <w:lvlText w:val="%4."/>
      <w:lvlJc w:val="left"/>
      <w:pPr>
        <w:tabs>
          <w:tab w:val="num" w:pos="2880"/>
        </w:tabs>
        <w:ind w:left="2880" w:hanging="360"/>
      </w:pPr>
    </w:lvl>
    <w:lvl w:ilvl="4" w:tplc="041C0019">
      <w:start w:val="1"/>
      <w:numFmt w:val="decimal"/>
      <w:lvlText w:val="%5."/>
      <w:lvlJc w:val="left"/>
      <w:pPr>
        <w:tabs>
          <w:tab w:val="num" w:pos="3600"/>
        </w:tabs>
        <w:ind w:left="3600" w:hanging="360"/>
      </w:pPr>
    </w:lvl>
    <w:lvl w:ilvl="5" w:tplc="041C001B">
      <w:start w:val="1"/>
      <w:numFmt w:val="decimal"/>
      <w:lvlText w:val="%6."/>
      <w:lvlJc w:val="left"/>
      <w:pPr>
        <w:tabs>
          <w:tab w:val="num" w:pos="4320"/>
        </w:tabs>
        <w:ind w:left="4320" w:hanging="360"/>
      </w:pPr>
    </w:lvl>
    <w:lvl w:ilvl="6" w:tplc="041C000F">
      <w:start w:val="1"/>
      <w:numFmt w:val="decimal"/>
      <w:lvlText w:val="%7."/>
      <w:lvlJc w:val="left"/>
      <w:pPr>
        <w:tabs>
          <w:tab w:val="num" w:pos="5040"/>
        </w:tabs>
        <w:ind w:left="5040" w:hanging="360"/>
      </w:pPr>
    </w:lvl>
    <w:lvl w:ilvl="7" w:tplc="041C0019">
      <w:start w:val="1"/>
      <w:numFmt w:val="decimal"/>
      <w:lvlText w:val="%8."/>
      <w:lvlJc w:val="left"/>
      <w:pPr>
        <w:tabs>
          <w:tab w:val="num" w:pos="5760"/>
        </w:tabs>
        <w:ind w:left="5760" w:hanging="360"/>
      </w:pPr>
    </w:lvl>
    <w:lvl w:ilvl="8" w:tplc="041C001B">
      <w:start w:val="1"/>
      <w:numFmt w:val="decimal"/>
      <w:lvlText w:val="%9."/>
      <w:lvlJc w:val="left"/>
      <w:pPr>
        <w:tabs>
          <w:tab w:val="num" w:pos="6480"/>
        </w:tabs>
        <w:ind w:left="6480" w:hanging="360"/>
      </w:pPr>
    </w:lvl>
  </w:abstractNum>
  <w:abstractNum w:abstractNumId="67">
    <w:nsid w:val="7F0778C6"/>
    <w:multiLevelType w:val="hybridMultilevel"/>
    <w:tmpl w:val="7DFC9294"/>
    <w:lvl w:ilvl="0" w:tplc="D7AA2AE0">
      <w:start w:val="1"/>
      <w:numFmt w:val="lowerLetter"/>
      <w:lvlText w:val="%1."/>
      <w:lvlJc w:val="left"/>
      <w:pPr>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8"/>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0"/>
  </w:num>
  <w:numIdMacAtCleanup w:val="6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displayVerticalDrawingGridEvery w:val="2"/>
  <w:characterSpacingControl w:val="doNotCompress"/>
  <w:compat/>
  <w:rsids>
    <w:rsidRoot w:val="002227E9"/>
    <w:rsid w:val="002227E9"/>
    <w:rsid w:val="00253EDB"/>
    <w:rsid w:val="00375CDF"/>
    <w:rsid w:val="00424430"/>
    <w:rsid w:val="007D361A"/>
    <w:rsid w:val="008E2C7D"/>
    <w:rsid w:val="00981C26"/>
    <w:rsid w:val="009C0644"/>
    <w:rsid w:val="00A41BC8"/>
    <w:rsid w:val="00AA0562"/>
    <w:rsid w:val="00B306F3"/>
    <w:rsid w:val="00C97406"/>
    <w:rsid w:val="00CC6A7D"/>
    <w:rsid w:val="00D97391"/>
    <w:rsid w:val="00DB55A9"/>
    <w:rsid w:val="00DC1CEF"/>
    <w:rsid w:val="00E950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footnote reference" w:uiPriority="0"/>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qFormat="1"/>
  </w:latentStyles>
  <w:style w:type="paragraph" w:default="1" w:styleId="Normal">
    <w:name w:val="Normal"/>
    <w:qFormat/>
    <w:rsid w:val="002227E9"/>
    <w:rPr>
      <w:rFonts w:ascii="Calibri" w:eastAsia="MS Mincho" w:hAnsi="Calibri" w:cs="Times New Roman"/>
      <w:lang w:val="sq-AL"/>
    </w:rPr>
  </w:style>
  <w:style w:type="paragraph" w:styleId="Heading1">
    <w:name w:val="heading 1"/>
    <w:basedOn w:val="Normal"/>
    <w:next w:val="Normal"/>
    <w:link w:val="Heading1Char"/>
    <w:qFormat/>
    <w:rsid w:val="002227E9"/>
    <w:pPr>
      <w:keepNext/>
      <w:spacing w:before="240" w:after="60" w:line="240" w:lineRule="auto"/>
      <w:outlineLvl w:val="0"/>
    </w:pPr>
    <w:rPr>
      <w:rFonts w:ascii="Arial" w:eastAsia="Times New Roman" w:hAnsi="Arial"/>
      <w:b/>
      <w:bCs/>
      <w:kern w:val="32"/>
      <w:sz w:val="32"/>
      <w:szCs w:val="32"/>
      <w:lang w:val="en-GB"/>
    </w:rPr>
  </w:style>
  <w:style w:type="paragraph" w:styleId="Heading2">
    <w:name w:val="heading 2"/>
    <w:basedOn w:val="Normal"/>
    <w:next w:val="Normal"/>
    <w:link w:val="Heading2Char"/>
    <w:semiHidden/>
    <w:unhideWhenUsed/>
    <w:qFormat/>
    <w:rsid w:val="002227E9"/>
    <w:pPr>
      <w:keepNext/>
      <w:spacing w:before="240" w:after="60"/>
      <w:outlineLvl w:val="1"/>
    </w:pPr>
    <w:rPr>
      <w:rFonts w:ascii="Arial" w:eastAsia="Calibri" w:hAnsi="Arial" w:cs="Arial"/>
      <w:b/>
      <w:bCs/>
      <w:i/>
      <w:iCs/>
      <w:sz w:val="28"/>
      <w:szCs w:val="28"/>
    </w:rPr>
  </w:style>
  <w:style w:type="paragraph" w:styleId="Heading3">
    <w:name w:val="heading 3"/>
    <w:basedOn w:val="Normal"/>
    <w:next w:val="Normal"/>
    <w:link w:val="Heading3Char"/>
    <w:semiHidden/>
    <w:unhideWhenUsed/>
    <w:qFormat/>
    <w:rsid w:val="002227E9"/>
    <w:pPr>
      <w:keepNext/>
      <w:overflowPunct w:val="0"/>
      <w:autoSpaceDE w:val="0"/>
      <w:autoSpaceDN w:val="0"/>
      <w:adjustRightInd w:val="0"/>
      <w:spacing w:after="0" w:line="240" w:lineRule="auto"/>
      <w:jc w:val="both"/>
      <w:outlineLvl w:val="2"/>
    </w:pPr>
    <w:rPr>
      <w:rFonts w:ascii="Garamond" w:eastAsia="Times New Roman" w:hAnsi="Garamond"/>
      <w:b/>
      <w:i/>
      <w:sz w:val="28"/>
      <w:szCs w:val="20"/>
      <w:lang w:val="en-US"/>
    </w:rPr>
  </w:style>
  <w:style w:type="paragraph" w:styleId="Heading4">
    <w:name w:val="heading 4"/>
    <w:basedOn w:val="Normal"/>
    <w:next w:val="Normal"/>
    <w:link w:val="Heading4Char"/>
    <w:semiHidden/>
    <w:unhideWhenUsed/>
    <w:qFormat/>
    <w:rsid w:val="002227E9"/>
    <w:pPr>
      <w:keepNext/>
      <w:spacing w:before="240" w:after="60" w:line="240" w:lineRule="auto"/>
      <w:outlineLvl w:val="3"/>
    </w:pPr>
    <w:rPr>
      <w:rFonts w:cs="Calibri"/>
      <w:b/>
      <w:bCs/>
      <w:sz w:val="28"/>
      <w:szCs w:val="28"/>
      <w:lang w:val="en-US"/>
    </w:rPr>
  </w:style>
  <w:style w:type="paragraph" w:styleId="Heading5">
    <w:name w:val="heading 5"/>
    <w:basedOn w:val="Normal"/>
    <w:next w:val="Normal"/>
    <w:link w:val="Heading5Char"/>
    <w:semiHidden/>
    <w:unhideWhenUsed/>
    <w:qFormat/>
    <w:rsid w:val="002227E9"/>
    <w:pPr>
      <w:keepNext/>
      <w:spacing w:after="0" w:line="240" w:lineRule="auto"/>
      <w:jc w:val="both"/>
      <w:outlineLvl w:val="4"/>
    </w:pPr>
    <w:rPr>
      <w:rFonts w:ascii="Times New Roman" w:hAnsi="Times New Roman"/>
      <w:b/>
      <w:bCs/>
      <w:sz w:val="28"/>
      <w:szCs w:val="28"/>
      <w:lang w:val="en-US"/>
    </w:rPr>
  </w:style>
  <w:style w:type="paragraph" w:styleId="Heading6">
    <w:name w:val="heading 6"/>
    <w:basedOn w:val="Normal"/>
    <w:next w:val="Normal"/>
    <w:link w:val="Heading6Char"/>
    <w:semiHidden/>
    <w:unhideWhenUsed/>
    <w:qFormat/>
    <w:rsid w:val="002227E9"/>
    <w:pPr>
      <w:keepNext/>
      <w:spacing w:after="0" w:line="240" w:lineRule="auto"/>
      <w:jc w:val="both"/>
      <w:outlineLvl w:val="5"/>
    </w:pPr>
    <w:rPr>
      <w:rFonts w:ascii="Times New Roman" w:hAnsi="Times New Roman"/>
      <w:sz w:val="24"/>
      <w:szCs w:val="24"/>
      <w:lang w:val="en-US"/>
    </w:rPr>
  </w:style>
  <w:style w:type="paragraph" w:styleId="Heading7">
    <w:name w:val="heading 7"/>
    <w:basedOn w:val="Normal"/>
    <w:next w:val="Normal"/>
    <w:link w:val="Heading7Char"/>
    <w:uiPriority w:val="99"/>
    <w:semiHidden/>
    <w:unhideWhenUsed/>
    <w:qFormat/>
    <w:rsid w:val="002227E9"/>
    <w:pPr>
      <w:spacing w:before="240" w:after="60"/>
      <w:outlineLvl w:val="6"/>
    </w:pPr>
    <w:rPr>
      <w:rFonts w:ascii="Times New Roman" w:hAnsi="Times New Roman"/>
      <w:sz w:val="24"/>
      <w:szCs w:val="24"/>
    </w:rPr>
  </w:style>
  <w:style w:type="paragraph" w:styleId="Heading8">
    <w:name w:val="heading 8"/>
    <w:basedOn w:val="Normal"/>
    <w:next w:val="Normal"/>
    <w:link w:val="Heading8Char"/>
    <w:uiPriority w:val="99"/>
    <w:semiHidden/>
    <w:unhideWhenUsed/>
    <w:qFormat/>
    <w:rsid w:val="002227E9"/>
    <w:pPr>
      <w:keepNext/>
      <w:spacing w:after="0" w:line="240" w:lineRule="auto"/>
      <w:outlineLvl w:val="7"/>
    </w:pPr>
    <w:rPr>
      <w:rFonts w:ascii="Times New Roman" w:hAnsi="Times New Roman"/>
      <w:b/>
      <w:bCs/>
      <w:i/>
      <w:iCs/>
      <w:sz w:val="20"/>
      <w:szCs w:val="20"/>
      <w:lang w:val="en-US"/>
    </w:rPr>
  </w:style>
  <w:style w:type="paragraph" w:styleId="Heading9">
    <w:name w:val="heading 9"/>
    <w:basedOn w:val="Normal"/>
    <w:next w:val="Normal"/>
    <w:link w:val="Heading9Char"/>
    <w:uiPriority w:val="99"/>
    <w:semiHidden/>
    <w:unhideWhenUsed/>
    <w:qFormat/>
    <w:rsid w:val="002227E9"/>
    <w:p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227E9"/>
    <w:rPr>
      <w:rFonts w:ascii="Arial" w:eastAsia="Times New Roman" w:hAnsi="Arial" w:cs="Times New Roman"/>
      <w:b/>
      <w:bCs/>
      <w:kern w:val="32"/>
      <w:sz w:val="32"/>
      <w:szCs w:val="32"/>
      <w:lang w:val="en-GB"/>
    </w:rPr>
  </w:style>
  <w:style w:type="character" w:customStyle="1" w:styleId="Heading2Char">
    <w:name w:val="Heading 2 Char"/>
    <w:basedOn w:val="DefaultParagraphFont"/>
    <w:link w:val="Heading2"/>
    <w:semiHidden/>
    <w:rsid w:val="002227E9"/>
    <w:rPr>
      <w:rFonts w:ascii="Arial" w:eastAsia="Calibri" w:hAnsi="Arial" w:cs="Arial"/>
      <w:b/>
      <w:bCs/>
      <w:i/>
      <w:iCs/>
      <w:sz w:val="28"/>
      <w:szCs w:val="28"/>
      <w:lang w:val="sq-AL"/>
    </w:rPr>
  </w:style>
  <w:style w:type="character" w:customStyle="1" w:styleId="Heading3Char">
    <w:name w:val="Heading 3 Char"/>
    <w:basedOn w:val="DefaultParagraphFont"/>
    <w:link w:val="Heading3"/>
    <w:semiHidden/>
    <w:rsid w:val="002227E9"/>
    <w:rPr>
      <w:rFonts w:ascii="Garamond" w:eastAsia="Times New Roman" w:hAnsi="Garamond" w:cs="Times New Roman"/>
      <w:b/>
      <w:i/>
      <w:sz w:val="28"/>
      <w:szCs w:val="20"/>
    </w:rPr>
  </w:style>
  <w:style w:type="character" w:customStyle="1" w:styleId="Heading4Char">
    <w:name w:val="Heading 4 Char"/>
    <w:basedOn w:val="DefaultParagraphFont"/>
    <w:link w:val="Heading4"/>
    <w:semiHidden/>
    <w:rsid w:val="002227E9"/>
    <w:rPr>
      <w:rFonts w:ascii="Calibri" w:eastAsia="MS Mincho" w:hAnsi="Calibri" w:cs="Calibri"/>
      <w:b/>
      <w:bCs/>
      <w:sz w:val="28"/>
      <w:szCs w:val="28"/>
    </w:rPr>
  </w:style>
  <w:style w:type="character" w:customStyle="1" w:styleId="Heading5Char">
    <w:name w:val="Heading 5 Char"/>
    <w:basedOn w:val="DefaultParagraphFont"/>
    <w:link w:val="Heading5"/>
    <w:semiHidden/>
    <w:rsid w:val="002227E9"/>
    <w:rPr>
      <w:rFonts w:ascii="Times New Roman" w:eastAsia="MS Mincho" w:hAnsi="Times New Roman" w:cs="Times New Roman"/>
      <w:b/>
      <w:bCs/>
      <w:sz w:val="28"/>
      <w:szCs w:val="28"/>
    </w:rPr>
  </w:style>
  <w:style w:type="character" w:customStyle="1" w:styleId="Heading6Char">
    <w:name w:val="Heading 6 Char"/>
    <w:basedOn w:val="DefaultParagraphFont"/>
    <w:link w:val="Heading6"/>
    <w:semiHidden/>
    <w:rsid w:val="002227E9"/>
    <w:rPr>
      <w:rFonts w:ascii="Times New Roman" w:eastAsia="MS Mincho" w:hAnsi="Times New Roman" w:cs="Times New Roman"/>
      <w:sz w:val="24"/>
      <w:szCs w:val="24"/>
    </w:rPr>
  </w:style>
  <w:style w:type="character" w:customStyle="1" w:styleId="Heading7Char">
    <w:name w:val="Heading 7 Char"/>
    <w:basedOn w:val="DefaultParagraphFont"/>
    <w:link w:val="Heading7"/>
    <w:uiPriority w:val="99"/>
    <w:semiHidden/>
    <w:rsid w:val="002227E9"/>
    <w:rPr>
      <w:rFonts w:ascii="Times New Roman" w:eastAsia="MS Mincho" w:hAnsi="Times New Roman" w:cs="Times New Roman"/>
      <w:sz w:val="24"/>
      <w:szCs w:val="24"/>
      <w:lang w:val="sq-AL"/>
    </w:rPr>
  </w:style>
  <w:style w:type="character" w:customStyle="1" w:styleId="Heading8Char">
    <w:name w:val="Heading 8 Char"/>
    <w:basedOn w:val="DefaultParagraphFont"/>
    <w:link w:val="Heading8"/>
    <w:uiPriority w:val="99"/>
    <w:semiHidden/>
    <w:rsid w:val="002227E9"/>
    <w:rPr>
      <w:rFonts w:ascii="Times New Roman" w:eastAsia="MS Mincho" w:hAnsi="Times New Roman" w:cs="Times New Roman"/>
      <w:b/>
      <w:bCs/>
      <w:i/>
      <w:iCs/>
      <w:sz w:val="20"/>
      <w:szCs w:val="20"/>
    </w:rPr>
  </w:style>
  <w:style w:type="character" w:customStyle="1" w:styleId="Heading9Char">
    <w:name w:val="Heading 9 Char"/>
    <w:basedOn w:val="DefaultParagraphFont"/>
    <w:link w:val="Heading9"/>
    <w:uiPriority w:val="99"/>
    <w:semiHidden/>
    <w:rsid w:val="002227E9"/>
    <w:rPr>
      <w:rFonts w:ascii="Arial" w:eastAsia="MS Mincho" w:hAnsi="Arial" w:cs="Arial"/>
      <w:lang w:val="sq-AL"/>
    </w:rPr>
  </w:style>
  <w:style w:type="character" w:styleId="Hyperlink">
    <w:name w:val="Hyperlink"/>
    <w:uiPriority w:val="99"/>
    <w:semiHidden/>
    <w:unhideWhenUsed/>
    <w:rsid w:val="002227E9"/>
    <w:rPr>
      <w:color w:val="0000FF"/>
      <w:u w:val="single"/>
    </w:rPr>
  </w:style>
  <w:style w:type="character" w:styleId="FollowedHyperlink">
    <w:name w:val="FollowedHyperlink"/>
    <w:uiPriority w:val="99"/>
    <w:semiHidden/>
    <w:unhideWhenUsed/>
    <w:rsid w:val="002227E9"/>
    <w:rPr>
      <w:color w:val="800080"/>
      <w:u w:val="single"/>
    </w:rPr>
  </w:style>
  <w:style w:type="paragraph" w:styleId="NormalWeb">
    <w:name w:val="Normal (Web)"/>
    <w:basedOn w:val="Normal"/>
    <w:uiPriority w:val="99"/>
    <w:semiHidden/>
    <w:unhideWhenUsed/>
    <w:rsid w:val="002227E9"/>
    <w:pPr>
      <w:spacing w:before="100" w:beforeAutospacing="1" w:after="100" w:afterAutospacing="1" w:line="240" w:lineRule="auto"/>
    </w:pPr>
    <w:rPr>
      <w:rFonts w:ascii="Times New Roman" w:eastAsia="Times New Roman" w:hAnsi="Times New Roman"/>
      <w:sz w:val="24"/>
      <w:szCs w:val="24"/>
      <w:lang w:val="en-US"/>
    </w:rPr>
  </w:style>
  <w:style w:type="paragraph" w:styleId="FootnoteText">
    <w:name w:val="footnote text"/>
    <w:basedOn w:val="Normal"/>
    <w:link w:val="FootnoteTextChar"/>
    <w:uiPriority w:val="99"/>
    <w:semiHidden/>
    <w:unhideWhenUsed/>
    <w:rsid w:val="002227E9"/>
    <w:pPr>
      <w:spacing w:after="0" w:line="240" w:lineRule="auto"/>
    </w:pPr>
    <w:rPr>
      <w:rFonts w:ascii="Times New Roman" w:eastAsia="Times New Roman" w:hAnsi="Times New Roman"/>
      <w:sz w:val="20"/>
      <w:szCs w:val="24"/>
      <w:lang w:val="en-US"/>
    </w:rPr>
  </w:style>
  <w:style w:type="character" w:customStyle="1" w:styleId="FootnoteTextChar">
    <w:name w:val="Footnote Text Char"/>
    <w:basedOn w:val="DefaultParagraphFont"/>
    <w:link w:val="FootnoteText"/>
    <w:uiPriority w:val="99"/>
    <w:semiHidden/>
    <w:rsid w:val="002227E9"/>
    <w:rPr>
      <w:rFonts w:ascii="Times New Roman" w:eastAsia="Times New Roman" w:hAnsi="Times New Roman" w:cs="Times New Roman"/>
      <w:sz w:val="20"/>
      <w:szCs w:val="24"/>
    </w:rPr>
  </w:style>
  <w:style w:type="paragraph" w:styleId="CommentText">
    <w:name w:val="annotation text"/>
    <w:basedOn w:val="Normal"/>
    <w:link w:val="CommentTextChar"/>
    <w:uiPriority w:val="99"/>
    <w:semiHidden/>
    <w:unhideWhenUsed/>
    <w:rsid w:val="002227E9"/>
    <w:rPr>
      <w:rFonts w:eastAsia="Calibri"/>
      <w:sz w:val="20"/>
      <w:szCs w:val="20"/>
    </w:rPr>
  </w:style>
  <w:style w:type="character" w:customStyle="1" w:styleId="CommentTextChar">
    <w:name w:val="Comment Text Char"/>
    <w:basedOn w:val="DefaultParagraphFont"/>
    <w:link w:val="CommentText"/>
    <w:uiPriority w:val="99"/>
    <w:semiHidden/>
    <w:rsid w:val="002227E9"/>
    <w:rPr>
      <w:rFonts w:ascii="Calibri" w:eastAsia="Calibri" w:hAnsi="Calibri" w:cs="Times New Roman"/>
      <w:sz w:val="20"/>
      <w:szCs w:val="20"/>
    </w:rPr>
  </w:style>
  <w:style w:type="paragraph" w:styleId="Header">
    <w:name w:val="header"/>
    <w:basedOn w:val="Normal"/>
    <w:link w:val="HeaderChar"/>
    <w:uiPriority w:val="99"/>
    <w:semiHidden/>
    <w:unhideWhenUsed/>
    <w:rsid w:val="002227E9"/>
    <w:pPr>
      <w:tabs>
        <w:tab w:val="center" w:pos="4680"/>
        <w:tab w:val="right" w:pos="9360"/>
      </w:tabs>
      <w:spacing w:after="0" w:line="240" w:lineRule="auto"/>
    </w:pPr>
    <w:rPr>
      <w:rFonts w:eastAsia="Calibri"/>
      <w:sz w:val="20"/>
      <w:szCs w:val="20"/>
    </w:rPr>
  </w:style>
  <w:style w:type="character" w:customStyle="1" w:styleId="HeaderChar">
    <w:name w:val="Header Char"/>
    <w:basedOn w:val="DefaultParagraphFont"/>
    <w:link w:val="Header"/>
    <w:uiPriority w:val="99"/>
    <w:semiHidden/>
    <w:rsid w:val="002227E9"/>
    <w:rPr>
      <w:rFonts w:ascii="Calibri" w:eastAsia="Calibri" w:hAnsi="Calibri" w:cs="Times New Roman"/>
      <w:sz w:val="20"/>
      <w:szCs w:val="20"/>
    </w:rPr>
  </w:style>
  <w:style w:type="paragraph" w:styleId="Footer">
    <w:name w:val="footer"/>
    <w:basedOn w:val="Normal"/>
    <w:link w:val="FooterChar"/>
    <w:uiPriority w:val="99"/>
    <w:semiHidden/>
    <w:unhideWhenUsed/>
    <w:rsid w:val="002227E9"/>
    <w:pPr>
      <w:tabs>
        <w:tab w:val="center" w:pos="4680"/>
        <w:tab w:val="right" w:pos="9360"/>
      </w:tabs>
      <w:spacing w:after="0" w:line="240" w:lineRule="auto"/>
    </w:pPr>
    <w:rPr>
      <w:rFonts w:eastAsia="Calibri"/>
      <w:sz w:val="20"/>
      <w:szCs w:val="20"/>
    </w:rPr>
  </w:style>
  <w:style w:type="character" w:customStyle="1" w:styleId="FooterChar">
    <w:name w:val="Footer Char"/>
    <w:basedOn w:val="DefaultParagraphFont"/>
    <w:link w:val="Footer"/>
    <w:uiPriority w:val="99"/>
    <w:semiHidden/>
    <w:rsid w:val="002227E9"/>
    <w:rPr>
      <w:rFonts w:ascii="Calibri" w:eastAsia="Calibri" w:hAnsi="Calibri" w:cs="Times New Roman"/>
      <w:sz w:val="20"/>
      <w:szCs w:val="20"/>
    </w:rPr>
  </w:style>
  <w:style w:type="paragraph" w:styleId="Caption">
    <w:name w:val="caption"/>
    <w:basedOn w:val="Normal"/>
    <w:next w:val="Normal"/>
    <w:uiPriority w:val="99"/>
    <w:semiHidden/>
    <w:unhideWhenUsed/>
    <w:qFormat/>
    <w:rsid w:val="002227E9"/>
    <w:pPr>
      <w:spacing w:after="0" w:line="240" w:lineRule="auto"/>
    </w:pPr>
    <w:rPr>
      <w:rFonts w:ascii="Times New Roman" w:hAnsi="Times New Roman"/>
      <w:b/>
      <w:bCs/>
      <w:sz w:val="20"/>
      <w:szCs w:val="20"/>
      <w:lang w:val="en-US"/>
    </w:rPr>
  </w:style>
  <w:style w:type="paragraph" w:styleId="EndnoteText">
    <w:name w:val="endnote text"/>
    <w:basedOn w:val="Normal"/>
    <w:link w:val="EndnoteTextChar"/>
    <w:uiPriority w:val="99"/>
    <w:semiHidden/>
    <w:unhideWhenUsed/>
    <w:rsid w:val="002227E9"/>
    <w:pPr>
      <w:spacing w:after="0" w:line="240" w:lineRule="auto"/>
    </w:pPr>
    <w:rPr>
      <w:rFonts w:ascii="Times New Roman" w:eastAsia="Times New Roman" w:hAnsi="Times New Roman"/>
      <w:sz w:val="20"/>
      <w:szCs w:val="24"/>
    </w:rPr>
  </w:style>
  <w:style w:type="character" w:customStyle="1" w:styleId="EndnoteTextChar">
    <w:name w:val="Endnote Text Char"/>
    <w:basedOn w:val="DefaultParagraphFont"/>
    <w:link w:val="EndnoteText"/>
    <w:uiPriority w:val="99"/>
    <w:semiHidden/>
    <w:rsid w:val="002227E9"/>
    <w:rPr>
      <w:rFonts w:ascii="Times New Roman" w:eastAsia="Times New Roman" w:hAnsi="Times New Roman" w:cs="Times New Roman"/>
      <w:sz w:val="20"/>
      <w:szCs w:val="24"/>
    </w:rPr>
  </w:style>
  <w:style w:type="paragraph" w:styleId="Title">
    <w:name w:val="Title"/>
    <w:basedOn w:val="Normal"/>
    <w:next w:val="Normal"/>
    <w:link w:val="TitleChar"/>
    <w:uiPriority w:val="99"/>
    <w:qFormat/>
    <w:rsid w:val="002227E9"/>
    <w:pPr>
      <w:spacing w:before="240" w:after="60" w:line="240" w:lineRule="auto"/>
      <w:jc w:val="center"/>
      <w:outlineLvl w:val="0"/>
    </w:pPr>
    <w:rPr>
      <w:rFonts w:ascii="Cambria" w:hAnsi="Cambria" w:cs="Cambria"/>
      <w:b/>
      <w:bCs/>
      <w:kern w:val="28"/>
      <w:sz w:val="32"/>
      <w:szCs w:val="32"/>
      <w:lang w:val="en-US"/>
    </w:rPr>
  </w:style>
  <w:style w:type="character" w:customStyle="1" w:styleId="TitleChar">
    <w:name w:val="Title Char"/>
    <w:basedOn w:val="DefaultParagraphFont"/>
    <w:link w:val="Title"/>
    <w:uiPriority w:val="99"/>
    <w:rsid w:val="002227E9"/>
    <w:rPr>
      <w:rFonts w:ascii="Cambria" w:eastAsia="MS Mincho" w:hAnsi="Cambria" w:cs="Cambria"/>
      <w:b/>
      <w:bCs/>
      <w:kern w:val="28"/>
      <w:sz w:val="32"/>
      <w:szCs w:val="32"/>
    </w:rPr>
  </w:style>
  <w:style w:type="paragraph" w:styleId="BodyText">
    <w:name w:val="Body Text"/>
    <w:basedOn w:val="Normal"/>
    <w:link w:val="BodyTextChar"/>
    <w:uiPriority w:val="99"/>
    <w:semiHidden/>
    <w:unhideWhenUsed/>
    <w:rsid w:val="002227E9"/>
    <w:pPr>
      <w:spacing w:after="120"/>
    </w:pPr>
    <w:rPr>
      <w:rFonts w:eastAsia="Calibri"/>
      <w:sz w:val="20"/>
      <w:szCs w:val="20"/>
    </w:rPr>
  </w:style>
  <w:style w:type="character" w:customStyle="1" w:styleId="BodyTextChar">
    <w:name w:val="Body Text Char"/>
    <w:basedOn w:val="DefaultParagraphFont"/>
    <w:link w:val="BodyText"/>
    <w:uiPriority w:val="99"/>
    <w:semiHidden/>
    <w:rsid w:val="002227E9"/>
    <w:rPr>
      <w:rFonts w:ascii="Calibri" w:eastAsia="Calibri" w:hAnsi="Calibri" w:cs="Times New Roman"/>
      <w:sz w:val="20"/>
      <w:szCs w:val="20"/>
    </w:rPr>
  </w:style>
  <w:style w:type="paragraph" w:styleId="BodyTextIndent">
    <w:name w:val="Body Text Indent"/>
    <w:basedOn w:val="Normal"/>
    <w:link w:val="BodyTextIndentChar"/>
    <w:uiPriority w:val="99"/>
    <w:semiHidden/>
    <w:unhideWhenUsed/>
    <w:rsid w:val="002227E9"/>
    <w:pPr>
      <w:spacing w:after="120"/>
      <w:ind w:left="360"/>
    </w:pPr>
  </w:style>
  <w:style w:type="character" w:customStyle="1" w:styleId="BodyTextIndentChar">
    <w:name w:val="Body Text Indent Char"/>
    <w:basedOn w:val="DefaultParagraphFont"/>
    <w:link w:val="BodyTextIndent"/>
    <w:uiPriority w:val="99"/>
    <w:semiHidden/>
    <w:rsid w:val="002227E9"/>
    <w:rPr>
      <w:rFonts w:ascii="Calibri" w:eastAsia="MS Mincho" w:hAnsi="Calibri" w:cs="Times New Roman"/>
      <w:lang w:val="sq-AL"/>
    </w:rPr>
  </w:style>
  <w:style w:type="paragraph" w:styleId="Subtitle">
    <w:name w:val="Subtitle"/>
    <w:basedOn w:val="Normal"/>
    <w:next w:val="Normal"/>
    <w:link w:val="SubtitleChar"/>
    <w:uiPriority w:val="99"/>
    <w:qFormat/>
    <w:rsid w:val="002227E9"/>
    <w:pPr>
      <w:spacing w:after="60" w:line="240" w:lineRule="auto"/>
      <w:jc w:val="center"/>
      <w:outlineLvl w:val="1"/>
    </w:pPr>
    <w:rPr>
      <w:rFonts w:ascii="Cambria" w:hAnsi="Cambria" w:cs="Cambria"/>
      <w:sz w:val="24"/>
      <w:szCs w:val="24"/>
      <w:lang w:val="en-US"/>
    </w:rPr>
  </w:style>
  <w:style w:type="character" w:customStyle="1" w:styleId="SubtitleChar">
    <w:name w:val="Subtitle Char"/>
    <w:basedOn w:val="DefaultParagraphFont"/>
    <w:link w:val="Subtitle"/>
    <w:uiPriority w:val="99"/>
    <w:rsid w:val="002227E9"/>
    <w:rPr>
      <w:rFonts w:ascii="Cambria" w:eastAsia="MS Mincho" w:hAnsi="Cambria" w:cs="Cambria"/>
      <w:sz w:val="24"/>
      <w:szCs w:val="24"/>
    </w:rPr>
  </w:style>
  <w:style w:type="paragraph" w:styleId="BodyText2">
    <w:name w:val="Body Text 2"/>
    <w:basedOn w:val="Normal"/>
    <w:link w:val="BodyText2Char"/>
    <w:uiPriority w:val="99"/>
    <w:semiHidden/>
    <w:unhideWhenUsed/>
    <w:rsid w:val="002227E9"/>
    <w:pPr>
      <w:spacing w:after="120" w:line="480" w:lineRule="auto"/>
    </w:pPr>
    <w:rPr>
      <w:rFonts w:ascii="Times New Roman" w:eastAsia="Times New Roman" w:hAnsi="Times New Roman"/>
      <w:sz w:val="24"/>
      <w:szCs w:val="24"/>
      <w:lang w:val="en-GB"/>
    </w:rPr>
  </w:style>
  <w:style w:type="character" w:customStyle="1" w:styleId="BodyText2Char">
    <w:name w:val="Body Text 2 Char"/>
    <w:basedOn w:val="DefaultParagraphFont"/>
    <w:link w:val="BodyText2"/>
    <w:uiPriority w:val="99"/>
    <w:semiHidden/>
    <w:rsid w:val="002227E9"/>
    <w:rPr>
      <w:rFonts w:ascii="Times New Roman" w:eastAsia="Times New Roman" w:hAnsi="Times New Roman" w:cs="Times New Roman"/>
      <w:sz w:val="24"/>
      <w:szCs w:val="24"/>
      <w:lang w:val="en-GB"/>
    </w:rPr>
  </w:style>
  <w:style w:type="paragraph" w:styleId="BodyText3">
    <w:name w:val="Body Text 3"/>
    <w:basedOn w:val="Normal"/>
    <w:link w:val="BodyText3Char"/>
    <w:uiPriority w:val="99"/>
    <w:semiHidden/>
    <w:unhideWhenUsed/>
    <w:rsid w:val="002227E9"/>
    <w:pPr>
      <w:spacing w:after="120" w:line="240" w:lineRule="auto"/>
    </w:pPr>
    <w:rPr>
      <w:rFonts w:ascii="Times New Roman" w:eastAsia="Times New Roman" w:hAnsi="Times New Roman"/>
      <w:sz w:val="16"/>
      <w:szCs w:val="16"/>
      <w:lang w:val="en-GB"/>
    </w:rPr>
  </w:style>
  <w:style w:type="character" w:customStyle="1" w:styleId="BodyText3Char">
    <w:name w:val="Body Text 3 Char"/>
    <w:basedOn w:val="DefaultParagraphFont"/>
    <w:link w:val="BodyText3"/>
    <w:uiPriority w:val="99"/>
    <w:semiHidden/>
    <w:rsid w:val="002227E9"/>
    <w:rPr>
      <w:rFonts w:ascii="Times New Roman" w:eastAsia="Times New Roman" w:hAnsi="Times New Roman" w:cs="Times New Roman"/>
      <w:sz w:val="16"/>
      <w:szCs w:val="16"/>
      <w:lang w:val="en-GB"/>
    </w:rPr>
  </w:style>
  <w:style w:type="paragraph" w:styleId="BodyTextIndent2">
    <w:name w:val="Body Text Indent 2"/>
    <w:basedOn w:val="Normal"/>
    <w:link w:val="BodyTextIndent2Char"/>
    <w:uiPriority w:val="99"/>
    <w:semiHidden/>
    <w:unhideWhenUsed/>
    <w:rsid w:val="002227E9"/>
    <w:pPr>
      <w:spacing w:after="120" w:line="480" w:lineRule="auto"/>
      <w:ind w:left="360"/>
    </w:pPr>
    <w:rPr>
      <w:rFonts w:ascii="Times New Roman" w:eastAsia="Times New Roman" w:hAnsi="Times New Roman"/>
      <w:sz w:val="24"/>
      <w:szCs w:val="24"/>
      <w:lang w:val="en-GB"/>
    </w:rPr>
  </w:style>
  <w:style w:type="character" w:customStyle="1" w:styleId="BodyTextIndent2Char">
    <w:name w:val="Body Text Indent 2 Char"/>
    <w:basedOn w:val="DefaultParagraphFont"/>
    <w:link w:val="BodyTextIndent2"/>
    <w:uiPriority w:val="99"/>
    <w:semiHidden/>
    <w:rsid w:val="002227E9"/>
    <w:rPr>
      <w:rFonts w:ascii="Times New Roman" w:eastAsia="Times New Roman" w:hAnsi="Times New Roman" w:cs="Times New Roman"/>
      <w:sz w:val="24"/>
      <w:szCs w:val="24"/>
      <w:lang w:val="en-GB"/>
    </w:rPr>
  </w:style>
  <w:style w:type="paragraph" w:styleId="BodyTextIndent3">
    <w:name w:val="Body Text Indent 3"/>
    <w:basedOn w:val="Normal"/>
    <w:link w:val="BodyTextIndent3Char"/>
    <w:uiPriority w:val="99"/>
    <w:semiHidden/>
    <w:unhideWhenUsed/>
    <w:rsid w:val="002227E9"/>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2227E9"/>
    <w:rPr>
      <w:rFonts w:ascii="Calibri" w:eastAsia="MS Mincho" w:hAnsi="Calibri" w:cs="Times New Roman"/>
      <w:sz w:val="16"/>
      <w:szCs w:val="16"/>
      <w:lang w:val="sq-AL"/>
    </w:rPr>
  </w:style>
  <w:style w:type="paragraph" w:styleId="CommentSubject">
    <w:name w:val="annotation subject"/>
    <w:basedOn w:val="CommentText"/>
    <w:next w:val="CommentText"/>
    <w:link w:val="CommentSubjectChar"/>
    <w:uiPriority w:val="99"/>
    <w:semiHidden/>
    <w:unhideWhenUsed/>
    <w:rsid w:val="002227E9"/>
    <w:rPr>
      <w:b/>
      <w:bCs/>
    </w:rPr>
  </w:style>
  <w:style w:type="character" w:customStyle="1" w:styleId="CommentSubjectChar">
    <w:name w:val="Comment Subject Char"/>
    <w:basedOn w:val="CommentTextChar"/>
    <w:link w:val="CommentSubject"/>
    <w:uiPriority w:val="99"/>
    <w:semiHidden/>
    <w:rsid w:val="002227E9"/>
    <w:rPr>
      <w:b/>
      <w:bCs/>
    </w:rPr>
  </w:style>
  <w:style w:type="paragraph" w:styleId="BalloonText">
    <w:name w:val="Balloon Text"/>
    <w:basedOn w:val="Normal"/>
    <w:link w:val="BalloonTextChar"/>
    <w:uiPriority w:val="99"/>
    <w:semiHidden/>
    <w:unhideWhenUsed/>
    <w:rsid w:val="002227E9"/>
    <w:pPr>
      <w:spacing w:after="0" w:line="240" w:lineRule="auto"/>
    </w:pPr>
    <w:rPr>
      <w:rFonts w:ascii="Tahoma" w:eastAsia="Calibri" w:hAnsi="Tahoma"/>
      <w:sz w:val="16"/>
      <w:szCs w:val="16"/>
    </w:rPr>
  </w:style>
  <w:style w:type="character" w:customStyle="1" w:styleId="BalloonTextChar">
    <w:name w:val="Balloon Text Char"/>
    <w:basedOn w:val="DefaultParagraphFont"/>
    <w:link w:val="BalloonText"/>
    <w:uiPriority w:val="99"/>
    <w:semiHidden/>
    <w:rsid w:val="002227E9"/>
    <w:rPr>
      <w:rFonts w:ascii="Tahoma" w:eastAsia="Calibri" w:hAnsi="Tahoma" w:cs="Times New Roman"/>
      <w:sz w:val="16"/>
      <w:szCs w:val="16"/>
    </w:rPr>
  </w:style>
  <w:style w:type="paragraph" w:styleId="NoSpacing">
    <w:name w:val="No Spacing"/>
    <w:uiPriority w:val="1"/>
    <w:qFormat/>
    <w:rsid w:val="002227E9"/>
    <w:pPr>
      <w:spacing w:after="0" w:line="240" w:lineRule="auto"/>
    </w:pPr>
    <w:rPr>
      <w:rFonts w:ascii="Calibri" w:eastAsia="MS Mincho" w:hAnsi="Calibri" w:cs="Times New Roman"/>
      <w:lang w:val="sq-AL"/>
    </w:rPr>
  </w:style>
  <w:style w:type="paragraph" w:styleId="Revision">
    <w:name w:val="Revision"/>
    <w:uiPriority w:val="99"/>
    <w:semiHidden/>
    <w:rsid w:val="002227E9"/>
    <w:pPr>
      <w:spacing w:after="0" w:line="240" w:lineRule="auto"/>
    </w:pPr>
    <w:rPr>
      <w:rFonts w:ascii="Calibri" w:eastAsia="MS Mincho" w:hAnsi="Calibri" w:cs="Times New Roman"/>
      <w:lang w:val="sq-AL"/>
    </w:rPr>
  </w:style>
  <w:style w:type="paragraph" w:styleId="ListParagraph">
    <w:name w:val="List Paragraph"/>
    <w:basedOn w:val="Normal"/>
    <w:uiPriority w:val="34"/>
    <w:qFormat/>
    <w:rsid w:val="002227E9"/>
    <w:pPr>
      <w:ind w:left="720"/>
      <w:contextualSpacing/>
    </w:pPr>
  </w:style>
  <w:style w:type="paragraph" w:styleId="Quote">
    <w:name w:val="Quote"/>
    <w:basedOn w:val="Normal"/>
    <w:next w:val="Normal"/>
    <w:link w:val="QuoteChar"/>
    <w:uiPriority w:val="99"/>
    <w:qFormat/>
    <w:rsid w:val="002227E9"/>
    <w:pPr>
      <w:spacing w:after="0" w:line="240" w:lineRule="auto"/>
    </w:pPr>
    <w:rPr>
      <w:i/>
      <w:iCs/>
      <w:color w:val="000000"/>
      <w:sz w:val="24"/>
      <w:szCs w:val="24"/>
      <w:lang w:val="en-US"/>
    </w:rPr>
  </w:style>
  <w:style w:type="character" w:customStyle="1" w:styleId="QuoteChar">
    <w:name w:val="Quote Char"/>
    <w:basedOn w:val="DefaultParagraphFont"/>
    <w:link w:val="Quote"/>
    <w:uiPriority w:val="99"/>
    <w:rsid w:val="002227E9"/>
    <w:rPr>
      <w:rFonts w:ascii="Calibri" w:eastAsia="MS Mincho" w:hAnsi="Calibri" w:cs="Times New Roman"/>
      <w:i/>
      <w:iCs/>
      <w:color w:val="000000"/>
      <w:sz w:val="24"/>
      <w:szCs w:val="24"/>
    </w:rPr>
  </w:style>
  <w:style w:type="paragraph" w:styleId="IntenseQuote">
    <w:name w:val="Intense Quote"/>
    <w:basedOn w:val="Normal"/>
    <w:next w:val="Normal"/>
    <w:link w:val="IntenseQuoteChar"/>
    <w:uiPriority w:val="99"/>
    <w:qFormat/>
    <w:rsid w:val="002227E9"/>
    <w:pPr>
      <w:pBdr>
        <w:bottom w:val="single" w:sz="4" w:space="4" w:color="4F81BD"/>
      </w:pBdr>
      <w:spacing w:before="200" w:after="280" w:line="240" w:lineRule="auto"/>
      <w:ind w:left="936" w:right="936"/>
    </w:pPr>
    <w:rPr>
      <w:b/>
      <w:bCs/>
      <w:i/>
      <w:iCs/>
      <w:color w:val="4F81BD"/>
      <w:sz w:val="24"/>
      <w:szCs w:val="24"/>
      <w:lang w:val="en-US"/>
    </w:rPr>
  </w:style>
  <w:style w:type="character" w:customStyle="1" w:styleId="IntenseQuoteChar">
    <w:name w:val="Intense Quote Char"/>
    <w:basedOn w:val="DefaultParagraphFont"/>
    <w:link w:val="IntenseQuote"/>
    <w:uiPriority w:val="99"/>
    <w:rsid w:val="002227E9"/>
    <w:rPr>
      <w:rFonts w:ascii="Calibri" w:eastAsia="MS Mincho" w:hAnsi="Calibri" w:cs="Times New Roman"/>
      <w:b/>
      <w:bCs/>
      <w:i/>
      <w:iCs/>
      <w:color w:val="4F81BD"/>
      <w:sz w:val="24"/>
      <w:szCs w:val="24"/>
    </w:rPr>
  </w:style>
  <w:style w:type="paragraph" w:styleId="TOCHeading">
    <w:name w:val="TOC Heading"/>
    <w:basedOn w:val="Heading1"/>
    <w:next w:val="Normal"/>
    <w:uiPriority w:val="99"/>
    <w:semiHidden/>
    <w:unhideWhenUsed/>
    <w:qFormat/>
    <w:rsid w:val="002227E9"/>
    <w:pPr>
      <w:outlineLvl w:val="9"/>
    </w:pPr>
    <w:rPr>
      <w:rFonts w:ascii="Cambria" w:eastAsia="MS Mincho" w:hAnsi="Cambria" w:cs="Cambria"/>
      <w:lang w:val="en-US"/>
    </w:rPr>
  </w:style>
  <w:style w:type="paragraph" w:customStyle="1" w:styleId="Paragrafi">
    <w:name w:val="Paragrafi"/>
    <w:uiPriority w:val="99"/>
    <w:rsid w:val="002227E9"/>
    <w:pPr>
      <w:widowControl w:val="0"/>
      <w:spacing w:after="0" w:line="240" w:lineRule="auto"/>
      <w:ind w:firstLine="720"/>
      <w:jc w:val="both"/>
    </w:pPr>
    <w:rPr>
      <w:rFonts w:ascii="CG Times" w:eastAsia="Times New Roman" w:hAnsi="CG Times" w:cs="CG Times"/>
    </w:rPr>
  </w:style>
  <w:style w:type="paragraph" w:customStyle="1" w:styleId="DecimalAligned">
    <w:name w:val="Decimal Aligned"/>
    <w:basedOn w:val="Normal"/>
    <w:uiPriority w:val="99"/>
    <w:qFormat/>
    <w:rsid w:val="002227E9"/>
    <w:pPr>
      <w:tabs>
        <w:tab w:val="decimal" w:pos="360"/>
      </w:tabs>
    </w:pPr>
    <w:rPr>
      <w:rFonts w:eastAsia="Times New Roman"/>
      <w:lang w:val="en-US"/>
    </w:rPr>
  </w:style>
  <w:style w:type="paragraph" w:customStyle="1" w:styleId="xl65">
    <w:name w:val="xl65"/>
    <w:basedOn w:val="Normal"/>
    <w:uiPriority w:val="99"/>
    <w:rsid w:val="002227E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6">
    <w:name w:val="xl66"/>
    <w:basedOn w:val="Normal"/>
    <w:uiPriority w:val="99"/>
    <w:rsid w:val="002227E9"/>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7">
    <w:name w:val="xl67"/>
    <w:basedOn w:val="Normal"/>
    <w:uiPriority w:val="99"/>
    <w:rsid w:val="002227E9"/>
    <w:pPr>
      <w:pBdr>
        <w:left w:val="single" w:sz="4" w:space="0" w:color="auto"/>
        <w:right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68">
    <w:name w:val="xl68"/>
    <w:basedOn w:val="Normal"/>
    <w:uiPriority w:val="99"/>
    <w:rsid w:val="002227E9"/>
    <w:pPr>
      <w:spacing w:before="100" w:beforeAutospacing="1" w:after="100" w:afterAutospacing="1" w:line="240" w:lineRule="auto"/>
      <w:jc w:val="both"/>
    </w:pPr>
    <w:rPr>
      <w:rFonts w:ascii="Wingdings" w:eastAsia="Times New Roman" w:hAnsi="Wingdings"/>
      <w:sz w:val="24"/>
      <w:szCs w:val="24"/>
      <w:lang w:val="en-US"/>
    </w:rPr>
  </w:style>
  <w:style w:type="paragraph" w:customStyle="1" w:styleId="xl69">
    <w:name w:val="xl69"/>
    <w:basedOn w:val="Normal"/>
    <w:uiPriority w:val="99"/>
    <w:rsid w:val="002227E9"/>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0">
    <w:name w:val="xl70"/>
    <w:basedOn w:val="Normal"/>
    <w:uiPriority w:val="99"/>
    <w:rsid w:val="002227E9"/>
    <w:pPr>
      <w:pBdr>
        <w:top w:val="single" w:sz="4" w:space="0" w:color="auto"/>
        <w:left w:val="single" w:sz="4" w:space="0" w:color="auto"/>
        <w:bottom w:val="single" w:sz="4" w:space="0" w:color="auto"/>
      </w:pBdr>
      <w:shd w:val="clear" w:color="auto" w:fill="FFFFCC"/>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1">
    <w:name w:val="xl71"/>
    <w:basedOn w:val="Normal"/>
    <w:uiPriority w:val="99"/>
    <w:rsid w:val="002227E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2">
    <w:name w:val="xl72"/>
    <w:basedOn w:val="Normal"/>
    <w:uiPriority w:val="99"/>
    <w:rsid w:val="002227E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val="en-US"/>
    </w:rPr>
  </w:style>
  <w:style w:type="paragraph" w:customStyle="1" w:styleId="xl73">
    <w:name w:val="xl73"/>
    <w:basedOn w:val="Normal"/>
    <w:uiPriority w:val="99"/>
    <w:rsid w:val="002227E9"/>
    <w:pPr>
      <w:pBdr>
        <w:top w:val="single" w:sz="4" w:space="0" w:color="auto"/>
        <w:bottom w:val="single" w:sz="4" w:space="0" w:color="auto"/>
        <w:right w:val="single" w:sz="4" w:space="0" w:color="auto"/>
      </w:pBdr>
      <w:shd w:val="clear" w:color="auto" w:fill="FFFFCC"/>
      <w:spacing w:before="100" w:beforeAutospacing="1" w:after="100" w:afterAutospacing="1" w:line="240" w:lineRule="auto"/>
    </w:pPr>
    <w:rPr>
      <w:rFonts w:ascii="Times New Roman" w:eastAsia="Times New Roman" w:hAnsi="Times New Roman"/>
      <w:sz w:val="24"/>
      <w:szCs w:val="24"/>
      <w:lang w:val="en-US"/>
    </w:rPr>
  </w:style>
  <w:style w:type="paragraph" w:customStyle="1" w:styleId="xl74">
    <w:name w:val="xl74"/>
    <w:basedOn w:val="Normal"/>
    <w:uiPriority w:val="99"/>
    <w:rsid w:val="002227E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val="en-US"/>
    </w:rPr>
  </w:style>
  <w:style w:type="paragraph" w:customStyle="1" w:styleId="xl75">
    <w:name w:val="xl75"/>
    <w:basedOn w:val="Normal"/>
    <w:uiPriority w:val="99"/>
    <w:rsid w:val="002227E9"/>
    <w:pPr>
      <w:pBdr>
        <w:top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val="en-US"/>
    </w:rPr>
  </w:style>
  <w:style w:type="paragraph" w:customStyle="1" w:styleId="xl76">
    <w:name w:val="xl76"/>
    <w:basedOn w:val="Normal"/>
    <w:uiPriority w:val="99"/>
    <w:rsid w:val="002227E9"/>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val="en-US"/>
    </w:rPr>
  </w:style>
  <w:style w:type="paragraph" w:customStyle="1" w:styleId="xl77">
    <w:name w:val="xl77"/>
    <w:basedOn w:val="Normal"/>
    <w:uiPriority w:val="99"/>
    <w:rsid w:val="002227E9"/>
    <w:pPr>
      <w:spacing w:before="100" w:beforeAutospacing="1" w:after="100" w:afterAutospacing="1" w:line="240" w:lineRule="auto"/>
      <w:ind w:firstLineChars="400" w:firstLine="400"/>
    </w:pPr>
    <w:rPr>
      <w:rFonts w:eastAsia="Times New Roman"/>
      <w:lang w:val="en-US"/>
    </w:rPr>
  </w:style>
  <w:style w:type="paragraph" w:customStyle="1" w:styleId="Default">
    <w:name w:val="Default"/>
    <w:uiPriority w:val="99"/>
    <w:rsid w:val="002227E9"/>
    <w:pPr>
      <w:autoSpaceDE w:val="0"/>
      <w:autoSpaceDN w:val="0"/>
      <w:adjustRightInd w:val="0"/>
      <w:spacing w:after="0" w:line="240" w:lineRule="auto"/>
    </w:pPr>
    <w:rPr>
      <w:rFonts w:ascii="Times New Roman" w:eastAsia="MS Mincho" w:hAnsi="Times New Roman" w:cs="Times New Roman"/>
      <w:color w:val="000000"/>
      <w:sz w:val="24"/>
      <w:szCs w:val="24"/>
    </w:rPr>
  </w:style>
  <w:style w:type="paragraph" w:customStyle="1" w:styleId="fjalkyce">
    <w:name w:val="fjal kyce"/>
    <w:basedOn w:val="Normal"/>
    <w:uiPriority w:val="99"/>
    <w:rsid w:val="002227E9"/>
    <w:pPr>
      <w:suppressAutoHyphens/>
      <w:autoSpaceDE w:val="0"/>
      <w:autoSpaceDN w:val="0"/>
      <w:adjustRightInd w:val="0"/>
      <w:spacing w:before="28" w:after="0" w:line="288" w:lineRule="auto"/>
      <w:ind w:left="360" w:hanging="360"/>
    </w:pPr>
    <w:rPr>
      <w:rFonts w:ascii="Swiss 721 Narrow SWA" w:eastAsia="Calibri" w:hAnsi="Swiss 721 Narrow SWA" w:cs="Swiss 721 Narrow SWA"/>
      <w:color w:val="000000"/>
      <w:sz w:val="20"/>
      <w:szCs w:val="20"/>
      <w:lang w:val="en-US"/>
    </w:rPr>
  </w:style>
  <w:style w:type="paragraph" w:customStyle="1" w:styleId="BasicParagraph">
    <w:name w:val="[Basic Paragraph]"/>
    <w:basedOn w:val="Normal"/>
    <w:uiPriority w:val="99"/>
    <w:rsid w:val="002227E9"/>
    <w:pPr>
      <w:autoSpaceDE w:val="0"/>
      <w:autoSpaceDN w:val="0"/>
      <w:adjustRightInd w:val="0"/>
      <w:spacing w:after="0" w:line="288" w:lineRule="auto"/>
    </w:pPr>
    <w:rPr>
      <w:rFonts w:ascii="Times New Roman" w:eastAsia="Calibri" w:hAnsi="Times New Roman"/>
      <w:color w:val="000000"/>
      <w:sz w:val="24"/>
      <w:szCs w:val="24"/>
      <w:lang w:val="en-US"/>
    </w:rPr>
  </w:style>
  <w:style w:type="paragraph" w:customStyle="1" w:styleId="titull">
    <w:name w:val="titull"/>
    <w:basedOn w:val="Normal"/>
    <w:uiPriority w:val="99"/>
    <w:rsid w:val="002227E9"/>
    <w:pPr>
      <w:autoSpaceDE w:val="0"/>
      <w:autoSpaceDN w:val="0"/>
      <w:adjustRightInd w:val="0"/>
      <w:spacing w:after="0" w:line="288" w:lineRule="auto"/>
    </w:pPr>
    <w:rPr>
      <w:rFonts w:ascii="Swis721 Hv BT Heavy" w:eastAsia="Calibri" w:hAnsi="Swis721 Hv BT Heavy" w:cs="Swis721 Hv BT Heavy"/>
      <w:color w:val="0061AF"/>
      <w:w w:val="90"/>
      <w:sz w:val="36"/>
      <w:szCs w:val="36"/>
      <w:lang w:val="en-US"/>
    </w:rPr>
  </w:style>
  <w:style w:type="paragraph" w:customStyle="1" w:styleId="text">
    <w:name w:val="text"/>
    <w:basedOn w:val="Normal"/>
    <w:uiPriority w:val="99"/>
    <w:rsid w:val="002227E9"/>
    <w:pPr>
      <w:autoSpaceDE w:val="0"/>
      <w:autoSpaceDN w:val="0"/>
      <w:adjustRightInd w:val="0"/>
      <w:spacing w:after="0" w:line="288" w:lineRule="auto"/>
      <w:ind w:firstLine="227"/>
      <w:jc w:val="both"/>
    </w:pPr>
    <w:rPr>
      <w:rFonts w:ascii="Adobe Caslon" w:eastAsia="Calibri" w:hAnsi="Adobe Caslon" w:cs="Adobe Caslon"/>
      <w:color w:val="000000"/>
      <w:w w:val="95"/>
      <w:lang w:val="en-US"/>
    </w:rPr>
  </w:style>
  <w:style w:type="paragraph" w:customStyle="1" w:styleId="mestitull">
    <w:name w:val="mestitull"/>
    <w:basedOn w:val="Normal"/>
    <w:uiPriority w:val="99"/>
    <w:rsid w:val="002227E9"/>
    <w:pPr>
      <w:autoSpaceDE w:val="0"/>
      <w:autoSpaceDN w:val="0"/>
      <w:adjustRightInd w:val="0"/>
      <w:spacing w:after="0" w:line="280" w:lineRule="atLeast"/>
      <w:ind w:firstLine="227"/>
      <w:jc w:val="both"/>
    </w:pPr>
    <w:rPr>
      <w:rFonts w:ascii="Swis721 Hv BT Heavy" w:eastAsia="Calibri" w:hAnsi="Swis721 Hv BT Heavy" w:cs="Swis721 Hv BT Heavy"/>
      <w:color w:val="D12229"/>
      <w:w w:val="95"/>
      <w:lang w:val="en-US"/>
    </w:rPr>
  </w:style>
  <w:style w:type="paragraph" w:customStyle="1" w:styleId="yiv3563949836msonormal">
    <w:name w:val="yiv3563949836msonormal"/>
    <w:basedOn w:val="Normal"/>
    <w:uiPriority w:val="99"/>
    <w:rsid w:val="002227E9"/>
    <w:pPr>
      <w:spacing w:before="100" w:beforeAutospacing="1" w:after="100" w:afterAutospacing="1" w:line="240" w:lineRule="auto"/>
    </w:pPr>
    <w:rPr>
      <w:rFonts w:ascii="Times New Roman" w:eastAsia="Times New Roman" w:hAnsi="Times New Roman"/>
      <w:sz w:val="24"/>
      <w:szCs w:val="24"/>
      <w:lang w:eastAsia="sq-AL"/>
    </w:rPr>
  </w:style>
  <w:style w:type="character" w:styleId="FootnoteReference">
    <w:name w:val="footnote reference"/>
    <w:semiHidden/>
    <w:unhideWhenUsed/>
    <w:rsid w:val="002227E9"/>
    <w:rPr>
      <w:vertAlign w:val="superscript"/>
    </w:rPr>
  </w:style>
  <w:style w:type="character" w:styleId="SubtleEmphasis">
    <w:name w:val="Subtle Emphasis"/>
    <w:qFormat/>
    <w:rsid w:val="002227E9"/>
    <w:rPr>
      <w:rFonts w:ascii="Times New Roman" w:eastAsia="Times New Roman" w:hAnsi="Times New Roman" w:cs="Times New Roman" w:hint="default"/>
      <w:bCs w:val="0"/>
      <w:i/>
      <w:iCs/>
      <w:color w:val="808080"/>
      <w:szCs w:val="22"/>
      <w:lang w:val="en-US"/>
    </w:rPr>
  </w:style>
  <w:style w:type="character" w:styleId="IntenseEmphasis">
    <w:name w:val="Intense Emphasis"/>
    <w:qFormat/>
    <w:rsid w:val="002227E9"/>
    <w:rPr>
      <w:b/>
      <w:bCs/>
      <w:i/>
      <w:iCs/>
      <w:color w:val="4F81BD"/>
    </w:rPr>
  </w:style>
  <w:style w:type="character" w:styleId="SubtleReference">
    <w:name w:val="Subtle Reference"/>
    <w:qFormat/>
    <w:rsid w:val="002227E9"/>
    <w:rPr>
      <w:smallCaps/>
      <w:color w:val="auto"/>
      <w:u w:val="single"/>
    </w:rPr>
  </w:style>
  <w:style w:type="character" w:styleId="IntenseReference">
    <w:name w:val="Intense Reference"/>
    <w:qFormat/>
    <w:rsid w:val="002227E9"/>
    <w:rPr>
      <w:b/>
      <w:bCs/>
      <w:smallCaps/>
      <w:color w:val="auto"/>
      <w:spacing w:val="5"/>
      <w:u w:val="single"/>
    </w:rPr>
  </w:style>
  <w:style w:type="character" w:styleId="BookTitle">
    <w:name w:val="Book Title"/>
    <w:qFormat/>
    <w:rsid w:val="002227E9"/>
    <w:rPr>
      <w:b/>
      <w:bCs/>
      <w:smallCaps/>
      <w:spacing w:val="5"/>
    </w:rPr>
  </w:style>
  <w:style w:type="character" w:customStyle="1" w:styleId="CharChar13">
    <w:name w:val="Char Char13"/>
    <w:locked/>
    <w:rsid w:val="002227E9"/>
    <w:rPr>
      <w:rFonts w:ascii="Times New Roman" w:eastAsia="Times New Roman" w:hAnsi="Times New Roman" w:cs="Times New Roman" w:hint="default"/>
      <w:sz w:val="28"/>
      <w:szCs w:val="28"/>
    </w:rPr>
  </w:style>
  <w:style w:type="character" w:customStyle="1" w:styleId="longtext">
    <w:name w:val="long_text"/>
    <w:rsid w:val="002227E9"/>
  </w:style>
  <w:style w:type="character" w:customStyle="1" w:styleId="tx">
    <w:name w:val="tx"/>
    <w:basedOn w:val="DefaultParagraphFont"/>
    <w:rsid w:val="002227E9"/>
  </w:style>
  <w:style w:type="table" w:styleId="TableGrid">
    <w:name w:val="Table Grid"/>
    <w:basedOn w:val="TableNormal"/>
    <w:uiPriority w:val="59"/>
    <w:rsid w:val="002227E9"/>
    <w:pPr>
      <w:spacing w:after="0" w:line="240" w:lineRule="auto"/>
    </w:pPr>
    <w:rPr>
      <w:rFonts w:ascii="Calibri" w:eastAsia="MS Mincho"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List1">
    <w:name w:val="Light List1"/>
    <w:basedOn w:val="TableNormal"/>
    <w:uiPriority w:val="61"/>
    <w:rsid w:val="002227E9"/>
    <w:pPr>
      <w:spacing w:after="0" w:line="240" w:lineRule="auto"/>
    </w:pPr>
    <w:rPr>
      <w:rFonts w:ascii="Calibri" w:eastAsia="MS Mincho" w:hAnsi="Calibri" w:cs="Arial"/>
      <w:sz w:val="20"/>
      <w:szCs w:val="2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Lines="0" w:beforeAutospacing="0" w:afterLines="0" w:afterAutospacing="0" w:line="240" w:lineRule="auto"/>
      </w:pPr>
      <w:rPr>
        <w:b/>
        <w:bCs/>
        <w:color w:val="FFFFFF"/>
      </w:rPr>
      <w:tblPr/>
      <w:tcPr>
        <w:shd w:val="clear" w:color="auto" w:fill="000000"/>
      </w:tcPr>
    </w:tblStylePr>
    <w:tblStylePr w:type="lastRow">
      <w:pPr>
        <w:spacing w:beforeLines="0" w:beforeAutospacing="0" w:afterLines="0" w:afterAutospacing="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TableGrid1">
    <w:name w:val="Table Grid1"/>
    <w:basedOn w:val="TableNormal"/>
    <w:uiPriority w:val="59"/>
    <w:rsid w:val="002227E9"/>
    <w:pPr>
      <w:spacing w:after="0" w:line="240" w:lineRule="auto"/>
    </w:pPr>
    <w:rPr>
      <w:rFonts w:ascii="Calibri" w:eastAsia="Calibri" w:hAnsi="Calibri"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2227E9"/>
    <w:rPr>
      <w:b/>
      <w:bCs/>
    </w:rPr>
  </w:style>
  <w:style w:type="character" w:styleId="HTMLCite">
    <w:name w:val="HTML Cite"/>
    <w:basedOn w:val="DefaultParagraphFont"/>
    <w:uiPriority w:val="99"/>
    <w:semiHidden/>
    <w:unhideWhenUsed/>
    <w:rsid w:val="002227E9"/>
    <w:rPr>
      <w:i/>
      <w:iCs/>
    </w:rPr>
  </w:style>
  <w:style w:type="numbering" w:customStyle="1" w:styleId="Style1">
    <w:name w:val="Style1"/>
    <w:uiPriority w:val="99"/>
    <w:rsid w:val="002227E9"/>
    <w:pPr>
      <w:numPr>
        <w:numId w:val="68"/>
      </w:numPr>
    </w:pPr>
  </w:style>
</w:styles>
</file>

<file path=word/webSettings.xml><?xml version="1.0" encoding="utf-8"?>
<w:webSettings xmlns:r="http://schemas.openxmlformats.org/officeDocument/2006/relationships" xmlns:w="http://schemas.openxmlformats.org/wordprocessingml/2006/main">
  <w:divs>
    <w:div w:id="1870795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3.bin"/><Relationship Id="rId13" Type="http://schemas.openxmlformats.org/officeDocument/2006/relationships/oleObject" Target="embeddings/oleObject8.bin"/><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12" Type="http://schemas.openxmlformats.org/officeDocument/2006/relationships/oleObject" Target="embeddings/oleObject7.bin"/><Relationship Id="rId17" Type="http://schemas.openxmlformats.org/officeDocument/2006/relationships/oleObject" Target="embeddings/oleObject12.bin"/><Relationship Id="rId2" Type="http://schemas.openxmlformats.org/officeDocument/2006/relationships/styles" Target="styles.xml"/><Relationship Id="rId16" Type="http://schemas.openxmlformats.org/officeDocument/2006/relationships/oleObject" Target="embeddings/oleObject11.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6.bin"/><Relationship Id="rId5" Type="http://schemas.openxmlformats.org/officeDocument/2006/relationships/image" Target="media/image1.wmf"/><Relationship Id="rId15" Type="http://schemas.openxmlformats.org/officeDocument/2006/relationships/oleObject" Target="embeddings/oleObject10.bin"/><Relationship Id="rId10" Type="http://schemas.openxmlformats.org/officeDocument/2006/relationships/oleObject" Target="embeddings/oleObject5.bin"/><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4.bin"/><Relationship Id="rId14" Type="http://schemas.openxmlformats.org/officeDocument/2006/relationships/oleObject" Target="embeddings/oleObject9.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2464</Words>
  <Characters>14051</Characters>
  <Application>Microsoft Office Word</Application>
  <DocSecurity>0</DocSecurity>
  <Lines>117</Lines>
  <Paragraphs>32</Paragraphs>
  <ScaleCrop>false</ScaleCrop>
  <Company/>
  <LinksUpToDate>false</LinksUpToDate>
  <CharactersWithSpaces>16483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Anila1</dc:creator>
  <cp:keywords/>
  <dc:description/>
  <cp:lastModifiedBy>User</cp:lastModifiedBy>
  <cp:revision>5</cp:revision>
  <dcterms:created xsi:type="dcterms:W3CDTF">2019-05-16T14:09:00Z</dcterms:created>
  <dcterms:modified xsi:type="dcterms:W3CDTF">2020-03-24T11:36:00Z</dcterms:modified>
</cp:coreProperties>
</file>